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61F2E" w14:textId="77777777" w:rsidR="00E46CB7" w:rsidRPr="001B5B81" w:rsidRDefault="00E46CB7" w:rsidP="00CC1875">
      <w:pPr>
        <w:spacing w:line="360" w:lineRule="auto"/>
        <w:rPr>
          <w:rFonts w:asciiTheme="minorHAnsi" w:hAnsiTheme="minorHAnsi" w:cstheme="minorHAnsi"/>
        </w:rPr>
      </w:pPr>
    </w:p>
    <w:p w14:paraId="4D46FB41" w14:textId="7AF384B2" w:rsidR="00BB4CD7" w:rsidRPr="001B5B81" w:rsidRDefault="00845E4D" w:rsidP="00CC1875">
      <w:pPr>
        <w:spacing w:line="360" w:lineRule="auto"/>
        <w:rPr>
          <w:rFonts w:asciiTheme="minorHAnsi" w:hAnsiTheme="minorHAnsi" w:cstheme="minorHAnsi"/>
        </w:rPr>
      </w:pPr>
      <w:r w:rsidRPr="001B5B81">
        <w:rPr>
          <w:rFonts w:asciiTheme="minorHAnsi" w:hAnsiTheme="minorHAnsi" w:cstheme="minorHAnsi"/>
        </w:rPr>
        <w:t>Znak postępowania: ZP-S</w:t>
      </w:r>
      <w:r w:rsidR="00D830D1">
        <w:rPr>
          <w:rFonts w:asciiTheme="minorHAnsi" w:hAnsiTheme="minorHAnsi" w:cstheme="minorHAnsi"/>
        </w:rPr>
        <w:t>-0</w:t>
      </w:r>
      <w:r w:rsidR="00256956">
        <w:rPr>
          <w:rFonts w:asciiTheme="minorHAnsi" w:hAnsiTheme="minorHAnsi" w:cstheme="minorHAnsi"/>
        </w:rPr>
        <w:t>5</w:t>
      </w:r>
      <w:r w:rsidR="00D830D1">
        <w:rPr>
          <w:rFonts w:asciiTheme="minorHAnsi" w:hAnsiTheme="minorHAnsi" w:cstheme="minorHAnsi"/>
        </w:rPr>
        <w:t>/2024</w:t>
      </w:r>
    </w:p>
    <w:p w14:paraId="3721DAC2" w14:textId="77777777" w:rsidR="00CC1875" w:rsidRPr="001B5B81" w:rsidRDefault="00CC1875" w:rsidP="00CC1875">
      <w:pPr>
        <w:spacing w:line="360" w:lineRule="auto"/>
        <w:rPr>
          <w:rFonts w:asciiTheme="minorHAnsi" w:hAnsiTheme="minorHAnsi" w:cstheme="minorHAnsi"/>
        </w:rPr>
      </w:pPr>
    </w:p>
    <w:p w14:paraId="28D21EC4" w14:textId="77777777" w:rsidR="00CC1875" w:rsidRPr="001B5B81" w:rsidRDefault="00CC1875" w:rsidP="00CC1875">
      <w:pPr>
        <w:spacing w:line="360" w:lineRule="auto"/>
        <w:rPr>
          <w:rFonts w:asciiTheme="minorHAnsi" w:hAnsiTheme="minorHAnsi" w:cstheme="minorHAnsi"/>
        </w:rPr>
      </w:pPr>
    </w:p>
    <w:p w14:paraId="1FF31A53" w14:textId="77777777" w:rsidR="00DE4C3E" w:rsidRPr="001B5B81" w:rsidRDefault="00DE4C3E" w:rsidP="00CC1875">
      <w:pPr>
        <w:spacing w:line="360" w:lineRule="auto"/>
        <w:rPr>
          <w:rFonts w:asciiTheme="minorHAnsi" w:hAnsiTheme="minorHAnsi" w:cstheme="minorHAnsi"/>
        </w:rPr>
      </w:pPr>
    </w:p>
    <w:p w14:paraId="4C45A2D1" w14:textId="77777777" w:rsidR="00372BF8" w:rsidRPr="001B5B81" w:rsidRDefault="00372BF8" w:rsidP="00DE4C3E">
      <w:pPr>
        <w:spacing w:line="360" w:lineRule="auto"/>
        <w:jc w:val="center"/>
        <w:rPr>
          <w:rFonts w:asciiTheme="minorHAnsi" w:hAnsiTheme="minorHAnsi" w:cstheme="minorHAnsi"/>
          <w:b/>
          <w:sz w:val="32"/>
          <w:szCs w:val="32"/>
        </w:rPr>
      </w:pPr>
    </w:p>
    <w:p w14:paraId="2683FC67" w14:textId="77777777" w:rsidR="00372BF8" w:rsidRPr="001B5B81" w:rsidRDefault="00372BF8" w:rsidP="00DE4C3E">
      <w:pPr>
        <w:spacing w:line="360" w:lineRule="auto"/>
        <w:jc w:val="center"/>
        <w:rPr>
          <w:rFonts w:asciiTheme="minorHAnsi" w:hAnsiTheme="minorHAnsi" w:cstheme="minorHAnsi"/>
          <w:b/>
          <w:sz w:val="32"/>
          <w:szCs w:val="32"/>
        </w:rPr>
      </w:pPr>
    </w:p>
    <w:p w14:paraId="3076B20B" w14:textId="77777777" w:rsidR="00372BF8" w:rsidRPr="001B5B81" w:rsidRDefault="00372BF8" w:rsidP="00DE4C3E">
      <w:pPr>
        <w:spacing w:line="360" w:lineRule="auto"/>
        <w:jc w:val="center"/>
        <w:rPr>
          <w:rFonts w:asciiTheme="minorHAnsi" w:hAnsiTheme="minorHAnsi" w:cstheme="minorHAnsi"/>
          <w:b/>
          <w:sz w:val="32"/>
          <w:szCs w:val="32"/>
        </w:rPr>
      </w:pPr>
    </w:p>
    <w:p w14:paraId="5499136E" w14:textId="77777777" w:rsidR="00CC1875" w:rsidRPr="001B5B81" w:rsidRDefault="009C795B" w:rsidP="00DE4C3E">
      <w:pPr>
        <w:spacing w:line="360" w:lineRule="auto"/>
        <w:jc w:val="center"/>
        <w:rPr>
          <w:rFonts w:asciiTheme="minorHAnsi" w:hAnsiTheme="minorHAnsi" w:cstheme="minorHAnsi"/>
          <w:b/>
          <w:sz w:val="32"/>
          <w:szCs w:val="32"/>
        </w:rPr>
      </w:pPr>
      <w:r w:rsidRPr="001B5B81">
        <w:rPr>
          <w:rFonts w:asciiTheme="minorHAnsi" w:hAnsiTheme="minorHAnsi" w:cstheme="minorHAnsi"/>
          <w:b/>
          <w:sz w:val="32"/>
          <w:szCs w:val="32"/>
        </w:rPr>
        <w:t>ZAPROSZENIE DO ZŁOŻENIA OFERTY</w:t>
      </w:r>
    </w:p>
    <w:p w14:paraId="0F8B4F16" w14:textId="77777777" w:rsidR="00DE4C3E" w:rsidRPr="001B5B81" w:rsidRDefault="00DE4C3E" w:rsidP="00CC1875">
      <w:pPr>
        <w:spacing w:line="360" w:lineRule="auto"/>
        <w:rPr>
          <w:rFonts w:asciiTheme="minorHAnsi" w:hAnsiTheme="minorHAnsi" w:cstheme="minorHAnsi"/>
        </w:rPr>
      </w:pPr>
    </w:p>
    <w:p w14:paraId="6E65B696" w14:textId="77777777" w:rsidR="00DE4C3E" w:rsidRPr="001B5B81" w:rsidRDefault="00DE4C3E" w:rsidP="00CC1875">
      <w:pPr>
        <w:spacing w:line="360" w:lineRule="auto"/>
        <w:rPr>
          <w:rFonts w:asciiTheme="minorHAnsi" w:hAnsiTheme="minorHAnsi" w:cstheme="minorHAnsi"/>
        </w:rPr>
      </w:pPr>
    </w:p>
    <w:p w14:paraId="4F1A9027" w14:textId="77777777" w:rsidR="00372BF8" w:rsidRPr="001B5B81" w:rsidRDefault="00372BF8" w:rsidP="00CC1875">
      <w:pPr>
        <w:spacing w:line="360" w:lineRule="auto"/>
        <w:rPr>
          <w:rFonts w:asciiTheme="minorHAnsi" w:hAnsiTheme="minorHAnsi" w:cstheme="minorHAnsi"/>
        </w:rPr>
      </w:pPr>
    </w:p>
    <w:p w14:paraId="49190527" w14:textId="77777777" w:rsidR="00372BF8" w:rsidRPr="001B5B81" w:rsidRDefault="00372BF8" w:rsidP="00CC1875">
      <w:pPr>
        <w:spacing w:line="360" w:lineRule="auto"/>
        <w:rPr>
          <w:rFonts w:asciiTheme="minorHAnsi" w:hAnsiTheme="minorHAnsi" w:cstheme="minorHAnsi"/>
        </w:rPr>
      </w:pPr>
    </w:p>
    <w:p w14:paraId="5FE792F7" w14:textId="77777777" w:rsidR="00372BF8" w:rsidRPr="001B5B81" w:rsidRDefault="00372BF8" w:rsidP="00CC1875">
      <w:pPr>
        <w:spacing w:line="360" w:lineRule="auto"/>
        <w:rPr>
          <w:rFonts w:asciiTheme="minorHAnsi" w:hAnsiTheme="minorHAnsi" w:cstheme="minorHAnsi"/>
        </w:rPr>
      </w:pPr>
    </w:p>
    <w:p w14:paraId="51FDF9DA" w14:textId="77777777" w:rsidR="00DE4C3E" w:rsidRPr="001B5B81" w:rsidRDefault="00DE4C3E" w:rsidP="00CC1875">
      <w:pPr>
        <w:spacing w:line="360" w:lineRule="auto"/>
        <w:rPr>
          <w:rFonts w:asciiTheme="minorHAnsi" w:hAnsiTheme="minorHAnsi" w:cstheme="minorHAnsi"/>
        </w:rPr>
      </w:pPr>
    </w:p>
    <w:p w14:paraId="1766FE28" w14:textId="4937A757" w:rsidR="00DE4C3E" w:rsidRPr="001B5B81" w:rsidRDefault="00DE4C3E" w:rsidP="00DE4C3E">
      <w:pPr>
        <w:spacing w:line="360" w:lineRule="auto"/>
        <w:ind w:right="-29"/>
        <w:jc w:val="center"/>
        <w:rPr>
          <w:rFonts w:asciiTheme="minorHAnsi" w:eastAsia="Times New Roman" w:hAnsiTheme="minorHAnsi" w:cstheme="minorHAnsi"/>
          <w:color w:val="auto"/>
          <w:sz w:val="24"/>
          <w:szCs w:val="24"/>
        </w:rPr>
      </w:pPr>
      <w:r w:rsidRPr="001B5B81">
        <w:rPr>
          <w:rFonts w:asciiTheme="minorHAnsi" w:eastAsia="Times New Roman" w:hAnsiTheme="minorHAnsi" w:cstheme="minorHAnsi"/>
          <w:color w:val="auto"/>
          <w:sz w:val="24"/>
          <w:szCs w:val="24"/>
        </w:rPr>
        <w:t xml:space="preserve">Postępowanie prowadzone jest w trybie </w:t>
      </w:r>
      <w:r w:rsidR="002A54E1">
        <w:rPr>
          <w:rFonts w:asciiTheme="minorHAnsi" w:eastAsia="Times New Roman" w:hAnsiTheme="minorHAnsi" w:cstheme="minorHAnsi"/>
          <w:color w:val="auto"/>
          <w:sz w:val="24"/>
          <w:szCs w:val="24"/>
        </w:rPr>
        <w:t>zaproszenia do złożenia ofert</w:t>
      </w:r>
      <w:r w:rsidRPr="001B5B81">
        <w:rPr>
          <w:rFonts w:asciiTheme="minorHAnsi" w:eastAsia="Times New Roman" w:hAnsiTheme="minorHAnsi" w:cstheme="minorHAnsi"/>
          <w:color w:val="auto"/>
          <w:sz w:val="24"/>
          <w:szCs w:val="24"/>
        </w:rPr>
        <w:t xml:space="preserve"> o wartości szacunkowej</w:t>
      </w:r>
      <w:r w:rsidR="004C6DA6">
        <w:rPr>
          <w:rFonts w:asciiTheme="minorHAnsi" w:eastAsia="Times New Roman" w:hAnsiTheme="minorHAnsi" w:cstheme="minorHAnsi"/>
          <w:color w:val="auto"/>
          <w:sz w:val="24"/>
          <w:szCs w:val="24"/>
        </w:rPr>
        <w:t xml:space="preserve"> poniżej równowartości kwoty 431</w:t>
      </w:r>
      <w:r w:rsidRPr="001B5B81">
        <w:rPr>
          <w:rFonts w:asciiTheme="minorHAnsi" w:eastAsia="Times New Roman" w:hAnsiTheme="minorHAnsi" w:cstheme="minorHAnsi"/>
          <w:color w:val="auto"/>
          <w:sz w:val="24"/>
          <w:szCs w:val="24"/>
        </w:rPr>
        <w:t xml:space="preserve">.000 euro, którego przedmiotem </w:t>
      </w:r>
      <w:bookmarkStart w:id="0" w:name="_Hlk184981714"/>
      <w:r w:rsidR="00256956">
        <w:rPr>
          <w:rFonts w:asciiTheme="minorHAnsi" w:eastAsia="Times New Roman" w:hAnsiTheme="minorHAnsi" w:cstheme="minorHAnsi"/>
          <w:color w:val="auto"/>
          <w:sz w:val="24"/>
          <w:szCs w:val="24"/>
        </w:rPr>
        <w:t xml:space="preserve">jest </w:t>
      </w:r>
      <w:bookmarkStart w:id="1" w:name="_Hlk184900901"/>
      <w:r w:rsidR="00256956">
        <w:rPr>
          <w:rFonts w:asciiTheme="minorHAnsi" w:eastAsia="Times New Roman" w:hAnsiTheme="minorHAnsi" w:cstheme="minorHAnsi"/>
          <w:color w:val="auto"/>
          <w:sz w:val="24"/>
          <w:szCs w:val="24"/>
        </w:rPr>
        <w:t>zakup i dostawa materiałów do budowy rurociągu – Wodociąg Południe</w:t>
      </w:r>
      <w:bookmarkEnd w:id="0"/>
      <w:bookmarkEnd w:id="1"/>
    </w:p>
    <w:p w14:paraId="653115D4" w14:textId="77777777" w:rsidR="00DE4C3E" w:rsidRPr="001B5B81" w:rsidRDefault="00DE4C3E" w:rsidP="00CC1875">
      <w:pPr>
        <w:spacing w:line="360" w:lineRule="auto"/>
        <w:rPr>
          <w:rFonts w:asciiTheme="minorHAnsi" w:hAnsiTheme="minorHAnsi" w:cstheme="minorHAnsi"/>
        </w:rPr>
      </w:pPr>
    </w:p>
    <w:p w14:paraId="271F42EE" w14:textId="77777777" w:rsidR="00DE4C3E" w:rsidRPr="001B5B81" w:rsidRDefault="00DE4C3E" w:rsidP="00CC1875">
      <w:pPr>
        <w:spacing w:line="360" w:lineRule="auto"/>
        <w:rPr>
          <w:rFonts w:asciiTheme="minorHAnsi" w:hAnsiTheme="minorHAnsi" w:cstheme="minorHAnsi"/>
        </w:rPr>
      </w:pPr>
    </w:p>
    <w:p w14:paraId="755760ED" w14:textId="77777777" w:rsidR="00DE4C3E" w:rsidRPr="001B5B81" w:rsidRDefault="00DE4C3E" w:rsidP="00CC1875">
      <w:pPr>
        <w:spacing w:line="360" w:lineRule="auto"/>
        <w:rPr>
          <w:rFonts w:asciiTheme="minorHAnsi" w:hAnsiTheme="minorHAnsi" w:cstheme="minorHAnsi"/>
        </w:rPr>
      </w:pPr>
    </w:p>
    <w:p w14:paraId="342E5457" w14:textId="77777777" w:rsidR="00DE4C3E" w:rsidRPr="001B5B81" w:rsidRDefault="00DE4C3E" w:rsidP="00CC1875">
      <w:pPr>
        <w:spacing w:line="360" w:lineRule="auto"/>
        <w:rPr>
          <w:rFonts w:asciiTheme="minorHAnsi" w:hAnsiTheme="minorHAnsi" w:cstheme="minorHAnsi"/>
        </w:rPr>
      </w:pPr>
    </w:p>
    <w:p w14:paraId="70666B57" w14:textId="77777777" w:rsidR="00DE4C3E" w:rsidRPr="001B5B81" w:rsidRDefault="00DE4C3E" w:rsidP="00CC1875">
      <w:pPr>
        <w:spacing w:line="360" w:lineRule="auto"/>
        <w:rPr>
          <w:rFonts w:asciiTheme="minorHAnsi" w:hAnsiTheme="minorHAnsi" w:cstheme="minorHAnsi"/>
        </w:rPr>
      </w:pPr>
    </w:p>
    <w:p w14:paraId="2430CB5D" w14:textId="77777777" w:rsidR="00DE4C3E" w:rsidRPr="001B5B81" w:rsidRDefault="00DE4C3E" w:rsidP="00CC1875">
      <w:pPr>
        <w:spacing w:line="360" w:lineRule="auto"/>
        <w:rPr>
          <w:rFonts w:asciiTheme="minorHAnsi" w:hAnsiTheme="minorHAnsi" w:cstheme="minorHAnsi"/>
        </w:rPr>
      </w:pPr>
    </w:p>
    <w:p w14:paraId="7EF671D8" w14:textId="77777777" w:rsidR="00DE4C3E" w:rsidRPr="001B5B81" w:rsidRDefault="00DE4C3E" w:rsidP="00CC1875">
      <w:pPr>
        <w:spacing w:line="360" w:lineRule="auto"/>
        <w:rPr>
          <w:rFonts w:asciiTheme="minorHAnsi" w:hAnsiTheme="minorHAnsi" w:cstheme="minorHAnsi"/>
        </w:rPr>
      </w:pPr>
    </w:p>
    <w:p w14:paraId="4F7A5B1C" w14:textId="77777777" w:rsidR="00DE4C3E" w:rsidRPr="001B5B81" w:rsidRDefault="00DE4C3E" w:rsidP="00CC1875">
      <w:pPr>
        <w:spacing w:line="360" w:lineRule="auto"/>
        <w:rPr>
          <w:rFonts w:asciiTheme="minorHAnsi" w:hAnsiTheme="minorHAnsi" w:cstheme="minorHAnsi"/>
        </w:rPr>
      </w:pPr>
    </w:p>
    <w:p w14:paraId="240633E4" w14:textId="77777777" w:rsidR="003218EE" w:rsidRPr="001B5B81" w:rsidRDefault="003218EE" w:rsidP="003218EE">
      <w:pPr>
        <w:ind w:left="3261"/>
        <w:jc w:val="center"/>
        <w:rPr>
          <w:rFonts w:asciiTheme="minorHAnsi" w:hAnsiTheme="minorHAnsi" w:cstheme="minorHAnsi"/>
        </w:rPr>
      </w:pPr>
      <w:r w:rsidRPr="001B5B81">
        <w:rPr>
          <w:rFonts w:asciiTheme="minorHAnsi" w:hAnsiTheme="minorHAnsi" w:cstheme="minorHAnsi"/>
        </w:rPr>
        <w:t>Zatwierdzam</w:t>
      </w:r>
    </w:p>
    <w:p w14:paraId="1D0168D4" w14:textId="77777777" w:rsidR="003218EE" w:rsidRPr="001B5B81" w:rsidRDefault="003218EE" w:rsidP="003218EE">
      <w:pPr>
        <w:ind w:left="3261"/>
        <w:jc w:val="center"/>
        <w:rPr>
          <w:rFonts w:asciiTheme="minorHAnsi" w:hAnsiTheme="minorHAnsi" w:cstheme="minorHAnsi"/>
        </w:rPr>
      </w:pPr>
    </w:p>
    <w:p w14:paraId="5A1F4CEE" w14:textId="77777777" w:rsidR="003218EE" w:rsidRPr="001B5B81" w:rsidRDefault="003218EE" w:rsidP="003218EE">
      <w:pPr>
        <w:ind w:left="3261"/>
        <w:jc w:val="center"/>
        <w:rPr>
          <w:rFonts w:asciiTheme="minorHAnsi" w:hAnsiTheme="minorHAnsi" w:cstheme="minorHAnsi"/>
        </w:rPr>
      </w:pPr>
    </w:p>
    <w:p w14:paraId="7DD71DF9" w14:textId="77777777" w:rsidR="003218EE" w:rsidRPr="001B5B81" w:rsidRDefault="003218EE" w:rsidP="003218EE">
      <w:pPr>
        <w:ind w:left="3261"/>
        <w:jc w:val="center"/>
        <w:rPr>
          <w:rFonts w:asciiTheme="minorHAnsi" w:hAnsiTheme="minorHAnsi" w:cstheme="minorHAnsi"/>
        </w:rPr>
      </w:pPr>
    </w:p>
    <w:p w14:paraId="40A5DFA7" w14:textId="77777777" w:rsidR="003218EE" w:rsidRPr="001B5B81" w:rsidRDefault="003218EE" w:rsidP="003218EE">
      <w:pPr>
        <w:ind w:left="3261"/>
        <w:jc w:val="center"/>
        <w:rPr>
          <w:rFonts w:asciiTheme="minorHAnsi" w:hAnsiTheme="minorHAnsi" w:cstheme="minorHAnsi"/>
          <w:color w:val="808080"/>
        </w:rPr>
      </w:pPr>
      <w:r w:rsidRPr="001B5B81">
        <w:rPr>
          <w:rFonts w:asciiTheme="minorHAnsi" w:hAnsiTheme="minorHAnsi" w:cstheme="minorHAnsi"/>
          <w:color w:val="808080"/>
        </w:rPr>
        <w:t>___________________________________</w:t>
      </w:r>
    </w:p>
    <w:p w14:paraId="3681EFCC" w14:textId="77777777" w:rsidR="003218EE" w:rsidRPr="001B5B81" w:rsidRDefault="003218EE" w:rsidP="003218EE">
      <w:pPr>
        <w:ind w:left="3261"/>
        <w:jc w:val="center"/>
        <w:rPr>
          <w:rFonts w:asciiTheme="minorHAnsi" w:hAnsiTheme="minorHAnsi" w:cstheme="minorHAnsi"/>
        </w:rPr>
      </w:pPr>
    </w:p>
    <w:p w14:paraId="31D92EB1" w14:textId="78F643D2" w:rsidR="003218EE" w:rsidRPr="001B5B81" w:rsidRDefault="00256956" w:rsidP="003218EE">
      <w:pPr>
        <w:ind w:left="3261"/>
        <w:jc w:val="center"/>
        <w:rPr>
          <w:rFonts w:asciiTheme="minorHAnsi" w:hAnsiTheme="minorHAnsi" w:cstheme="minorHAnsi"/>
        </w:rPr>
      </w:pPr>
      <w:r>
        <w:rPr>
          <w:rFonts w:asciiTheme="minorHAnsi" w:hAnsiTheme="minorHAnsi" w:cstheme="minorHAnsi"/>
        </w:rPr>
        <w:t>1</w:t>
      </w:r>
      <w:r w:rsidR="00BA5BC5">
        <w:rPr>
          <w:rFonts w:asciiTheme="minorHAnsi" w:hAnsiTheme="minorHAnsi" w:cstheme="minorHAnsi"/>
        </w:rPr>
        <w:t>6</w:t>
      </w:r>
      <w:r w:rsidR="00527C92">
        <w:rPr>
          <w:rFonts w:asciiTheme="minorHAnsi" w:hAnsiTheme="minorHAnsi" w:cstheme="minorHAnsi"/>
        </w:rPr>
        <w:t>.1</w:t>
      </w:r>
      <w:r>
        <w:rPr>
          <w:rFonts w:asciiTheme="minorHAnsi" w:hAnsiTheme="minorHAnsi" w:cstheme="minorHAnsi"/>
        </w:rPr>
        <w:t>2</w:t>
      </w:r>
      <w:r w:rsidR="00D830D1">
        <w:rPr>
          <w:rFonts w:asciiTheme="minorHAnsi" w:hAnsiTheme="minorHAnsi" w:cstheme="minorHAnsi"/>
        </w:rPr>
        <w:t>.2024</w:t>
      </w:r>
      <w:r w:rsidR="003218EE" w:rsidRPr="001B5B81">
        <w:rPr>
          <w:rFonts w:asciiTheme="minorHAnsi" w:hAnsiTheme="minorHAnsi" w:cstheme="minorHAnsi"/>
        </w:rPr>
        <w:t xml:space="preserve"> r.</w:t>
      </w:r>
    </w:p>
    <w:p w14:paraId="73E0FE03" w14:textId="77777777" w:rsidR="00DE4C3E" w:rsidRPr="001B5B81" w:rsidRDefault="00DE4C3E" w:rsidP="00CC1875">
      <w:pPr>
        <w:spacing w:line="360" w:lineRule="auto"/>
        <w:rPr>
          <w:rFonts w:asciiTheme="minorHAnsi" w:hAnsiTheme="minorHAnsi" w:cstheme="minorHAnsi"/>
        </w:rPr>
      </w:pPr>
    </w:p>
    <w:p w14:paraId="197D9E65" w14:textId="77777777" w:rsidR="00F945A7" w:rsidRPr="001B5B81" w:rsidRDefault="00F945A7" w:rsidP="007F0ED2">
      <w:pPr>
        <w:pStyle w:val="Akapitzlist"/>
        <w:numPr>
          <w:ilvl w:val="0"/>
          <w:numId w:val="2"/>
        </w:numPr>
        <w:spacing w:line="360" w:lineRule="auto"/>
        <w:ind w:left="284" w:firstLine="0"/>
        <w:jc w:val="both"/>
        <w:rPr>
          <w:rFonts w:asciiTheme="minorHAnsi" w:hAnsiTheme="minorHAnsi" w:cstheme="minorHAnsi"/>
          <w:b/>
          <w:sz w:val="24"/>
          <w:szCs w:val="24"/>
        </w:rPr>
      </w:pPr>
      <w:r w:rsidRPr="001B5B81">
        <w:rPr>
          <w:rFonts w:asciiTheme="minorHAnsi" w:hAnsiTheme="minorHAnsi" w:cstheme="minorHAnsi"/>
          <w:b/>
          <w:sz w:val="24"/>
          <w:szCs w:val="24"/>
        </w:rPr>
        <w:lastRenderedPageBreak/>
        <w:t>NAZWA, ADRES ZAMAWIAJĄCEGO ORAZ ADRES POCZTY ELEKTRONICZNEJ, STRONY INTERNETOWEJ ZAMAWIAJĄCEGO</w:t>
      </w:r>
    </w:p>
    <w:p w14:paraId="0332525A" w14:textId="77777777" w:rsidR="00F945A7" w:rsidRPr="001B5B81" w:rsidRDefault="00F945A7" w:rsidP="007F0ED2">
      <w:pPr>
        <w:pStyle w:val="Akapitzlist"/>
        <w:numPr>
          <w:ilvl w:val="0"/>
          <w:numId w:val="3"/>
        </w:numPr>
        <w:spacing w:line="360" w:lineRule="auto"/>
        <w:ind w:left="426" w:hanging="426"/>
        <w:jc w:val="both"/>
        <w:rPr>
          <w:rFonts w:asciiTheme="minorHAnsi" w:hAnsiTheme="minorHAnsi" w:cstheme="minorHAnsi"/>
        </w:rPr>
      </w:pPr>
      <w:r w:rsidRPr="001B5B81">
        <w:rPr>
          <w:rFonts w:asciiTheme="minorHAnsi" w:hAnsiTheme="minorHAnsi" w:cstheme="minorHAnsi"/>
        </w:rPr>
        <w:t>Zamawiającym jest Przedsiębiorstwo Gospodarki Komunalnej Sp. z o.o., ul. Legionistów 10, 36-200 Brzozów, tel. +48 13/43 415 91, fax. + 48 13/43 410 91.</w:t>
      </w:r>
    </w:p>
    <w:p w14:paraId="3C8DE903" w14:textId="77777777" w:rsidR="00F945A7" w:rsidRPr="001B5B81" w:rsidRDefault="00F945A7" w:rsidP="0081442A">
      <w:pPr>
        <w:spacing w:line="360" w:lineRule="auto"/>
        <w:ind w:left="426"/>
        <w:rPr>
          <w:rFonts w:asciiTheme="minorHAnsi" w:hAnsiTheme="minorHAnsi" w:cstheme="minorHAnsi"/>
        </w:rPr>
      </w:pPr>
      <w:r w:rsidRPr="001B5B81">
        <w:rPr>
          <w:rFonts w:asciiTheme="minorHAnsi" w:hAnsiTheme="minorHAnsi" w:cstheme="minorHAnsi"/>
        </w:rPr>
        <w:t xml:space="preserve">Adres strony internetowej Zamawiającego: </w:t>
      </w:r>
      <w:hyperlink r:id="rId8" w:history="1">
        <w:r w:rsidRPr="001B5B81">
          <w:rPr>
            <w:rStyle w:val="Hipercze"/>
            <w:rFonts w:asciiTheme="minorHAnsi" w:hAnsiTheme="minorHAnsi" w:cstheme="minorHAnsi"/>
          </w:rPr>
          <w:t>http://www.pgk-brzozow.pl</w:t>
        </w:r>
      </w:hyperlink>
      <w:r w:rsidRPr="001B5B81">
        <w:rPr>
          <w:rFonts w:asciiTheme="minorHAnsi" w:hAnsiTheme="minorHAnsi" w:cstheme="minorHAnsi"/>
        </w:rPr>
        <w:t xml:space="preserve">, </w:t>
      </w:r>
      <w:r w:rsidRPr="001B5B81">
        <w:rPr>
          <w:rFonts w:asciiTheme="minorHAnsi" w:hAnsiTheme="minorHAnsi" w:cstheme="minorHAnsi"/>
        </w:rPr>
        <w:br/>
        <w:t xml:space="preserve">e-mail: </w:t>
      </w:r>
      <w:hyperlink r:id="rId9" w:history="1">
        <w:r w:rsidRPr="001B5B81">
          <w:rPr>
            <w:rStyle w:val="Hipercze"/>
            <w:rFonts w:asciiTheme="minorHAnsi" w:hAnsiTheme="minorHAnsi" w:cstheme="minorHAnsi"/>
          </w:rPr>
          <w:t>biuro@pgk-brzozow.pl</w:t>
        </w:r>
      </w:hyperlink>
    </w:p>
    <w:p w14:paraId="2B30F947" w14:textId="77777777" w:rsidR="00F945A7" w:rsidRPr="001B5B81" w:rsidRDefault="00F945A7" w:rsidP="0081442A">
      <w:pPr>
        <w:spacing w:line="360" w:lineRule="auto"/>
        <w:ind w:left="426"/>
        <w:jc w:val="both"/>
        <w:rPr>
          <w:rFonts w:asciiTheme="minorHAnsi" w:hAnsiTheme="minorHAnsi" w:cstheme="minorHAnsi"/>
        </w:rPr>
      </w:pPr>
      <w:r w:rsidRPr="001B5B81">
        <w:rPr>
          <w:rFonts w:asciiTheme="minorHAnsi" w:hAnsiTheme="minorHAnsi" w:cstheme="minorHAnsi"/>
        </w:rPr>
        <w:t xml:space="preserve">Godziny pracy Zamawiającego: od 7:00 do 15:00 od poniedziałku do piątku. </w:t>
      </w:r>
    </w:p>
    <w:p w14:paraId="10D7D377" w14:textId="77777777" w:rsidR="00F945A7" w:rsidRPr="001B5B81" w:rsidRDefault="00F945A7" w:rsidP="0081442A">
      <w:pPr>
        <w:spacing w:line="360" w:lineRule="auto"/>
        <w:ind w:left="426"/>
        <w:jc w:val="both"/>
        <w:rPr>
          <w:rFonts w:asciiTheme="minorHAnsi" w:eastAsia="Times New Roman" w:hAnsiTheme="minorHAnsi" w:cstheme="minorHAnsi"/>
          <w:color w:val="auto"/>
          <w:lang w:val="en-US"/>
        </w:rPr>
      </w:pPr>
      <w:bookmarkStart w:id="2" w:name="_Toc265065938"/>
      <w:r w:rsidRPr="001B5B81">
        <w:rPr>
          <w:rFonts w:asciiTheme="minorHAnsi" w:eastAsia="Times New Roman" w:hAnsiTheme="minorHAnsi" w:cstheme="minorHAnsi"/>
          <w:color w:val="auto"/>
          <w:lang w:val="en-US"/>
        </w:rPr>
        <w:t>NIP: 686-00-00-</w:t>
      </w:r>
      <w:bookmarkEnd w:id="2"/>
      <w:r w:rsidRPr="001B5B81">
        <w:rPr>
          <w:rFonts w:asciiTheme="minorHAnsi" w:eastAsia="Times New Roman" w:hAnsiTheme="minorHAnsi" w:cstheme="minorHAnsi"/>
          <w:color w:val="auto"/>
          <w:lang w:val="en-US"/>
        </w:rPr>
        <w:t>971</w:t>
      </w:r>
    </w:p>
    <w:p w14:paraId="42D83853" w14:textId="77777777" w:rsidR="00F945A7" w:rsidRPr="001B5B81" w:rsidRDefault="00F945A7" w:rsidP="0081442A">
      <w:pPr>
        <w:spacing w:line="360" w:lineRule="auto"/>
        <w:ind w:left="426"/>
        <w:jc w:val="both"/>
        <w:rPr>
          <w:rFonts w:asciiTheme="minorHAnsi" w:eastAsia="Times New Roman" w:hAnsiTheme="minorHAnsi" w:cstheme="minorHAnsi"/>
          <w:color w:val="auto"/>
          <w:lang w:val="en-US"/>
        </w:rPr>
      </w:pPr>
      <w:bookmarkStart w:id="3" w:name="_Toc265065939"/>
      <w:r w:rsidRPr="001B5B81">
        <w:rPr>
          <w:rFonts w:asciiTheme="minorHAnsi" w:eastAsia="Times New Roman" w:hAnsiTheme="minorHAnsi" w:cstheme="minorHAnsi"/>
          <w:color w:val="auto"/>
          <w:lang w:val="en-US"/>
        </w:rPr>
        <w:t xml:space="preserve">REGON: </w:t>
      </w:r>
      <w:bookmarkEnd w:id="3"/>
      <w:r w:rsidRPr="001B5B81">
        <w:rPr>
          <w:rFonts w:asciiTheme="minorHAnsi" w:eastAsia="Times New Roman" w:hAnsiTheme="minorHAnsi" w:cstheme="minorHAnsi"/>
          <w:color w:val="auto"/>
          <w:lang w:val="en-US"/>
        </w:rPr>
        <w:t>371168663</w:t>
      </w:r>
    </w:p>
    <w:p w14:paraId="7BF5958D" w14:textId="77777777" w:rsidR="00F945A7" w:rsidRPr="001B5B81" w:rsidRDefault="00F945A7" w:rsidP="0081442A">
      <w:pPr>
        <w:spacing w:line="360" w:lineRule="auto"/>
        <w:ind w:left="426"/>
        <w:jc w:val="both"/>
        <w:rPr>
          <w:rFonts w:asciiTheme="minorHAnsi" w:eastAsia="Times New Roman" w:hAnsiTheme="minorHAnsi" w:cstheme="minorHAnsi"/>
          <w:color w:val="auto"/>
          <w:lang w:val="en-US"/>
        </w:rPr>
      </w:pPr>
      <w:r w:rsidRPr="001B5B81">
        <w:rPr>
          <w:rFonts w:asciiTheme="minorHAnsi" w:eastAsia="Times New Roman" w:hAnsiTheme="minorHAnsi" w:cstheme="minorHAnsi"/>
          <w:color w:val="auto"/>
          <w:lang w:val="en-US"/>
        </w:rPr>
        <w:t>KRS: 0000189907</w:t>
      </w:r>
    </w:p>
    <w:p w14:paraId="1777346B" w14:textId="77777777" w:rsidR="00F945A7" w:rsidRPr="001B5B81" w:rsidRDefault="00F945A7" w:rsidP="007F0ED2">
      <w:pPr>
        <w:pStyle w:val="Akapitzlist"/>
        <w:numPr>
          <w:ilvl w:val="0"/>
          <w:numId w:val="3"/>
        </w:numPr>
        <w:spacing w:line="360" w:lineRule="auto"/>
        <w:ind w:left="426" w:hanging="426"/>
        <w:jc w:val="both"/>
        <w:rPr>
          <w:rFonts w:asciiTheme="minorHAnsi" w:eastAsia="Times New Roman" w:hAnsiTheme="minorHAnsi" w:cstheme="minorHAnsi"/>
          <w:color w:val="auto"/>
          <w:lang w:val="en-US"/>
        </w:rPr>
      </w:pPr>
      <w:r w:rsidRPr="001B5B81">
        <w:rPr>
          <w:rFonts w:asciiTheme="minorHAnsi" w:eastAsia="Times New Roman" w:hAnsiTheme="minorHAnsi" w:cstheme="minorHAnsi"/>
          <w:color w:val="auto"/>
        </w:rPr>
        <w:t>Tryb</w:t>
      </w:r>
      <w:r w:rsidRPr="001B5B81">
        <w:rPr>
          <w:rFonts w:asciiTheme="minorHAnsi" w:eastAsia="Times New Roman" w:hAnsiTheme="minorHAnsi" w:cstheme="minorHAnsi"/>
          <w:color w:val="auto"/>
          <w:lang w:val="en-US"/>
        </w:rPr>
        <w:t xml:space="preserve"> </w:t>
      </w:r>
      <w:r w:rsidRPr="001B5B81">
        <w:rPr>
          <w:rFonts w:asciiTheme="minorHAnsi" w:eastAsia="Times New Roman" w:hAnsiTheme="minorHAnsi" w:cstheme="minorHAnsi"/>
          <w:color w:val="auto"/>
        </w:rPr>
        <w:t>udzielenia</w:t>
      </w:r>
      <w:r w:rsidRPr="001B5B81">
        <w:rPr>
          <w:rFonts w:asciiTheme="minorHAnsi" w:eastAsia="Times New Roman" w:hAnsiTheme="minorHAnsi" w:cstheme="minorHAnsi"/>
          <w:color w:val="auto"/>
          <w:lang w:val="en-US"/>
        </w:rPr>
        <w:t xml:space="preserve"> </w:t>
      </w:r>
      <w:r w:rsidRPr="001B5B81">
        <w:rPr>
          <w:rFonts w:asciiTheme="minorHAnsi" w:eastAsia="Times New Roman" w:hAnsiTheme="minorHAnsi" w:cstheme="minorHAnsi"/>
          <w:color w:val="auto"/>
        </w:rPr>
        <w:t>zamówienia</w:t>
      </w:r>
    </w:p>
    <w:p w14:paraId="53229974" w14:textId="77777777" w:rsidR="009E7C0E" w:rsidRPr="001B5B81" w:rsidRDefault="0081442A" w:rsidP="0081442A">
      <w:pPr>
        <w:pStyle w:val="Tekstpodstawowywcity"/>
        <w:tabs>
          <w:tab w:val="left" w:pos="851"/>
        </w:tabs>
        <w:spacing w:after="0" w:line="360" w:lineRule="auto"/>
        <w:ind w:left="426" w:hanging="426"/>
        <w:jc w:val="both"/>
        <w:rPr>
          <w:rFonts w:asciiTheme="minorHAnsi" w:hAnsiTheme="minorHAnsi" w:cstheme="minorHAnsi"/>
        </w:rPr>
      </w:pPr>
      <w:r w:rsidRPr="001B5B81">
        <w:rPr>
          <w:rFonts w:asciiTheme="minorHAnsi" w:hAnsiTheme="minorHAnsi" w:cstheme="minorHAnsi"/>
        </w:rPr>
        <w:tab/>
      </w:r>
      <w:r w:rsidR="00F945A7" w:rsidRPr="001B5B81">
        <w:rPr>
          <w:rFonts w:asciiTheme="minorHAnsi" w:hAnsiTheme="minorHAnsi" w:cstheme="minorHAnsi"/>
        </w:rPr>
        <w:t>1)</w:t>
      </w:r>
      <w:r w:rsidR="00F945A7" w:rsidRPr="001B5B81">
        <w:rPr>
          <w:rFonts w:asciiTheme="minorHAnsi" w:hAnsiTheme="minorHAnsi" w:cstheme="minorHAnsi"/>
        </w:rPr>
        <w:tab/>
      </w:r>
      <w:bookmarkStart w:id="4" w:name="_Hlk22900940"/>
      <w:r w:rsidR="00F945A7" w:rsidRPr="001B5B81">
        <w:rPr>
          <w:rFonts w:asciiTheme="minorHAnsi" w:hAnsiTheme="minorHAnsi" w:cstheme="minorHAnsi"/>
        </w:rPr>
        <w:t xml:space="preserve">Niniejsze postępowanie jest prowadzone w celu udzielenia zamówienia sektorowego w rozumieniu art. </w:t>
      </w:r>
      <w:r w:rsidR="009E7C0E" w:rsidRPr="001B5B81">
        <w:rPr>
          <w:rFonts w:asciiTheme="minorHAnsi" w:hAnsiTheme="minorHAnsi" w:cstheme="minorHAnsi"/>
        </w:rPr>
        <w:t>5 ust. 4 pkt 1</w:t>
      </w:r>
      <w:r w:rsidR="004C6DA6">
        <w:rPr>
          <w:rFonts w:asciiTheme="minorHAnsi" w:hAnsiTheme="minorHAnsi" w:cstheme="minorHAnsi"/>
        </w:rPr>
        <w:t>) lit. c)</w:t>
      </w:r>
      <w:r w:rsidR="00F945A7" w:rsidRPr="001B5B81">
        <w:rPr>
          <w:rFonts w:asciiTheme="minorHAnsi" w:hAnsiTheme="minorHAnsi" w:cstheme="minorHAnsi"/>
        </w:rPr>
        <w:t xml:space="preserve"> ustawy </w:t>
      </w:r>
      <w:bookmarkEnd w:id="4"/>
      <w:r w:rsidR="009E7C0E" w:rsidRPr="001B5B81">
        <w:rPr>
          <w:rFonts w:asciiTheme="minorHAnsi" w:hAnsiTheme="minorHAnsi" w:cstheme="minorHAnsi"/>
        </w:rPr>
        <w:t>Prawo zamówień publicznych z dnia 11 września 2019 r. (</w:t>
      </w:r>
      <w:bookmarkStart w:id="5" w:name="_Hlk495923130"/>
      <w:r w:rsidR="00D830D1">
        <w:rPr>
          <w:rFonts w:asciiTheme="minorHAnsi" w:hAnsiTheme="minorHAnsi" w:cstheme="minorHAnsi"/>
        </w:rPr>
        <w:t>Dz.U. 2024</w:t>
      </w:r>
      <w:r w:rsidR="009E7C0E" w:rsidRPr="001B5B81">
        <w:rPr>
          <w:rFonts w:asciiTheme="minorHAnsi" w:hAnsiTheme="minorHAnsi" w:cstheme="minorHAnsi"/>
        </w:rPr>
        <w:t xml:space="preserve"> poz. </w:t>
      </w:r>
      <w:bookmarkEnd w:id="5"/>
      <w:r w:rsidR="00D830D1">
        <w:rPr>
          <w:rFonts w:asciiTheme="minorHAnsi" w:hAnsiTheme="minorHAnsi" w:cstheme="minorHAnsi"/>
        </w:rPr>
        <w:t>1320</w:t>
      </w:r>
      <w:r w:rsidR="006A6F73">
        <w:rPr>
          <w:rFonts w:asciiTheme="minorHAnsi" w:hAnsiTheme="minorHAnsi" w:cstheme="minorHAnsi"/>
        </w:rPr>
        <w:t xml:space="preserve"> z </w:t>
      </w:r>
      <w:proofErr w:type="spellStart"/>
      <w:r w:rsidR="006A6F73">
        <w:rPr>
          <w:rFonts w:asciiTheme="minorHAnsi" w:hAnsiTheme="minorHAnsi" w:cstheme="minorHAnsi"/>
        </w:rPr>
        <w:t>późn</w:t>
      </w:r>
      <w:proofErr w:type="spellEnd"/>
      <w:r w:rsidR="006A6F73">
        <w:rPr>
          <w:rFonts w:asciiTheme="minorHAnsi" w:hAnsiTheme="minorHAnsi" w:cstheme="minorHAnsi"/>
        </w:rPr>
        <w:t>.</w:t>
      </w:r>
      <w:r w:rsidR="009E7C0E" w:rsidRPr="001B5B81">
        <w:rPr>
          <w:rFonts w:asciiTheme="minorHAnsi" w:hAnsiTheme="minorHAnsi" w:cstheme="minorHAnsi"/>
        </w:rPr>
        <w:t xml:space="preserve"> zm.). Do niniejszego postępowania nie stosuje się ustawy Prawo zamówień publicznych, w oparciu o wyłączenie, o którym mowa w art. 2 ust. 1 pkt. 2)</w:t>
      </w:r>
      <w:r w:rsidR="00F343F7" w:rsidRPr="001B5B81">
        <w:rPr>
          <w:rFonts w:asciiTheme="minorHAnsi" w:hAnsiTheme="minorHAnsi" w:cstheme="minorHAnsi"/>
        </w:rPr>
        <w:t xml:space="preserve"> w/w ustawy</w:t>
      </w:r>
      <w:r w:rsidR="009E7C0E" w:rsidRPr="001B5B81">
        <w:rPr>
          <w:rFonts w:asciiTheme="minorHAnsi" w:hAnsiTheme="minorHAnsi" w:cstheme="minorHAnsi"/>
        </w:rPr>
        <w:t>.</w:t>
      </w:r>
    </w:p>
    <w:p w14:paraId="7165D3E6" w14:textId="77777777" w:rsidR="00F945A7" w:rsidRPr="001B5B81" w:rsidRDefault="00F945A7" w:rsidP="0081442A">
      <w:pPr>
        <w:pStyle w:val="Tekstpodstawowywcity"/>
        <w:tabs>
          <w:tab w:val="left" w:pos="851"/>
        </w:tabs>
        <w:spacing w:after="0" w:line="360" w:lineRule="auto"/>
        <w:ind w:left="426" w:hanging="426"/>
        <w:jc w:val="both"/>
        <w:rPr>
          <w:rFonts w:asciiTheme="minorHAnsi" w:hAnsiTheme="minorHAnsi" w:cstheme="minorHAnsi"/>
        </w:rPr>
      </w:pPr>
      <w:r w:rsidRPr="001B5B81">
        <w:rPr>
          <w:rFonts w:asciiTheme="minorHAnsi" w:hAnsiTheme="minorHAnsi" w:cstheme="minorHAnsi"/>
        </w:rPr>
        <w:tab/>
      </w:r>
      <w:r w:rsidR="00450AB3" w:rsidRPr="001B5B81">
        <w:rPr>
          <w:rFonts w:asciiTheme="minorHAnsi" w:hAnsiTheme="minorHAnsi" w:cstheme="minorHAnsi"/>
        </w:rPr>
        <w:t xml:space="preserve">2) </w:t>
      </w:r>
      <w:r w:rsidRPr="001B5B81">
        <w:rPr>
          <w:rFonts w:asciiTheme="minorHAnsi" w:hAnsiTheme="minorHAnsi" w:cstheme="minorHAnsi"/>
        </w:rPr>
        <w:t xml:space="preserve">Postępowanie rozpoczyna się z dniem publikacji ogłoszenia na stronie internetowej </w:t>
      </w:r>
      <w:r w:rsidR="00B74BFE" w:rsidRPr="001B5B81">
        <w:rPr>
          <w:rFonts w:asciiTheme="minorHAnsi" w:hAnsiTheme="minorHAnsi" w:cstheme="minorHAnsi"/>
        </w:rPr>
        <w:t xml:space="preserve">PGK </w:t>
      </w:r>
      <w:proofErr w:type="gramStart"/>
      <w:r w:rsidR="00B74BFE" w:rsidRPr="001B5B81">
        <w:rPr>
          <w:rFonts w:asciiTheme="minorHAnsi" w:hAnsiTheme="minorHAnsi" w:cstheme="minorHAnsi"/>
        </w:rPr>
        <w:t xml:space="preserve">Brzozów </w:t>
      </w:r>
      <w:r w:rsidR="009E7C0E" w:rsidRPr="001B5B81">
        <w:rPr>
          <w:rFonts w:asciiTheme="minorHAnsi" w:hAnsiTheme="minorHAnsi" w:cstheme="minorHAnsi"/>
        </w:rPr>
        <w:t xml:space="preserve"> lub</w:t>
      </w:r>
      <w:proofErr w:type="gramEnd"/>
      <w:r w:rsidR="009E7C0E" w:rsidRPr="001B5B81">
        <w:rPr>
          <w:rFonts w:asciiTheme="minorHAnsi" w:hAnsiTheme="minorHAnsi" w:cstheme="minorHAnsi"/>
        </w:rPr>
        <w:t xml:space="preserve"> przekazania dokumentacji przetargowej do wymaganej liczby wykonawców w oparciu o </w:t>
      </w:r>
      <w:r w:rsidR="00F343F7" w:rsidRPr="001B5B81">
        <w:rPr>
          <w:rFonts w:asciiTheme="minorHAnsi" w:hAnsiTheme="minorHAnsi" w:cstheme="minorHAnsi"/>
        </w:rPr>
        <w:t xml:space="preserve">zaproszenie do złożenia oferty </w:t>
      </w:r>
      <w:r w:rsidRPr="001B5B81">
        <w:rPr>
          <w:rFonts w:asciiTheme="minorHAnsi" w:hAnsiTheme="minorHAnsi" w:cstheme="minorHAnsi"/>
        </w:rPr>
        <w:t xml:space="preserve">i będzie prowadzone w trybie przetargu </w:t>
      </w:r>
      <w:r w:rsidR="00B74BFE" w:rsidRPr="001B5B81">
        <w:rPr>
          <w:rFonts w:asciiTheme="minorHAnsi" w:hAnsiTheme="minorHAnsi" w:cstheme="minorHAnsi"/>
        </w:rPr>
        <w:t>o którym mowa w art.70</w:t>
      </w:r>
      <w:r w:rsidR="00B74BFE" w:rsidRPr="001B5B81">
        <w:rPr>
          <w:rFonts w:asciiTheme="minorHAnsi" w:hAnsiTheme="minorHAnsi" w:cstheme="minorHAnsi"/>
          <w:vertAlign w:val="superscript"/>
        </w:rPr>
        <w:t>1</w:t>
      </w:r>
      <w:r w:rsidR="00B74BFE" w:rsidRPr="001B5B81">
        <w:rPr>
          <w:rFonts w:asciiTheme="minorHAnsi" w:hAnsiTheme="minorHAnsi" w:cstheme="minorHAnsi"/>
        </w:rPr>
        <w:t xml:space="preserve"> - 70</w:t>
      </w:r>
      <w:r w:rsidR="00B74BFE" w:rsidRPr="001B5B81">
        <w:rPr>
          <w:rFonts w:asciiTheme="minorHAnsi" w:hAnsiTheme="minorHAnsi" w:cstheme="minorHAnsi"/>
          <w:vertAlign w:val="superscript"/>
        </w:rPr>
        <w:t>5</w:t>
      </w:r>
      <w:r w:rsidR="00B74BFE" w:rsidRPr="001B5B81">
        <w:rPr>
          <w:rFonts w:asciiTheme="minorHAnsi" w:hAnsiTheme="minorHAnsi" w:cstheme="minorHAnsi"/>
        </w:rPr>
        <w:t xml:space="preserve"> Kodeksu cywilnego oraz </w:t>
      </w:r>
      <w:r w:rsidR="00F343F7" w:rsidRPr="001B5B81">
        <w:rPr>
          <w:rFonts w:asciiTheme="minorHAnsi" w:hAnsiTheme="minorHAnsi" w:cstheme="minorHAnsi"/>
        </w:rPr>
        <w:t>w oparciu o treść niniejszego zaproszenia.</w:t>
      </w:r>
    </w:p>
    <w:p w14:paraId="6A7F19CF" w14:textId="77777777" w:rsidR="00F945A7" w:rsidRPr="001B5B81" w:rsidRDefault="0081442A" w:rsidP="0081442A">
      <w:pPr>
        <w:pStyle w:val="Tekstpodstawowywcity"/>
        <w:tabs>
          <w:tab w:val="left" w:pos="851"/>
        </w:tabs>
        <w:spacing w:after="0" w:line="360" w:lineRule="auto"/>
        <w:ind w:left="426" w:hanging="426"/>
        <w:jc w:val="both"/>
        <w:rPr>
          <w:rFonts w:asciiTheme="minorHAnsi" w:hAnsiTheme="minorHAnsi" w:cstheme="minorHAnsi"/>
        </w:rPr>
      </w:pPr>
      <w:r w:rsidRPr="001B5B81">
        <w:rPr>
          <w:rFonts w:asciiTheme="minorHAnsi" w:hAnsiTheme="minorHAnsi" w:cstheme="minorHAnsi"/>
        </w:rPr>
        <w:tab/>
      </w:r>
      <w:r w:rsidR="00F945A7" w:rsidRPr="001B5B81">
        <w:rPr>
          <w:rFonts w:asciiTheme="minorHAnsi" w:hAnsiTheme="minorHAnsi" w:cstheme="minorHAnsi"/>
        </w:rPr>
        <w:t>3)</w:t>
      </w:r>
      <w:r w:rsidR="00F945A7" w:rsidRPr="001B5B81">
        <w:rPr>
          <w:rFonts w:asciiTheme="minorHAnsi" w:hAnsiTheme="minorHAnsi" w:cstheme="minorHAnsi"/>
        </w:rPr>
        <w:tab/>
        <w:t xml:space="preserve">Zamawiający </w:t>
      </w:r>
      <w:r w:rsidR="00B74BFE" w:rsidRPr="001B5B81">
        <w:rPr>
          <w:rFonts w:asciiTheme="minorHAnsi" w:hAnsiTheme="minorHAnsi" w:cstheme="minorHAnsi"/>
        </w:rPr>
        <w:t>zgodnie z art.70</w:t>
      </w:r>
      <w:r w:rsidR="00B74BFE" w:rsidRPr="001B5B81">
        <w:rPr>
          <w:rFonts w:asciiTheme="minorHAnsi" w:hAnsiTheme="minorHAnsi" w:cstheme="minorHAnsi"/>
          <w:vertAlign w:val="superscript"/>
        </w:rPr>
        <w:t>1</w:t>
      </w:r>
      <w:r w:rsidR="00B74BFE" w:rsidRPr="001B5B81">
        <w:rPr>
          <w:rFonts w:asciiTheme="minorHAnsi" w:hAnsiTheme="minorHAnsi" w:cstheme="minorHAnsi"/>
        </w:rPr>
        <w:t xml:space="preserve"> §3 KC </w:t>
      </w:r>
      <w:r w:rsidR="00F945A7" w:rsidRPr="001B5B81">
        <w:rPr>
          <w:rFonts w:asciiTheme="minorHAnsi" w:hAnsiTheme="minorHAnsi" w:cstheme="minorHAnsi"/>
        </w:rPr>
        <w:t>zastrzega sobie prawo do zmiany lub odwołania warunków przetargu w tym także do zamknięcia przetargu bez wyboru oferty.</w:t>
      </w:r>
    </w:p>
    <w:p w14:paraId="290E12C3" w14:textId="77777777" w:rsidR="00B74BFE" w:rsidRPr="001B5B81" w:rsidRDefault="0081442A" w:rsidP="0081442A">
      <w:pPr>
        <w:pStyle w:val="Tekstpodstawowywcity"/>
        <w:tabs>
          <w:tab w:val="left" w:pos="851"/>
        </w:tabs>
        <w:spacing w:after="0" w:line="360" w:lineRule="auto"/>
        <w:ind w:left="426" w:hanging="426"/>
        <w:jc w:val="both"/>
        <w:rPr>
          <w:rFonts w:asciiTheme="minorHAnsi" w:hAnsiTheme="minorHAnsi" w:cstheme="minorHAnsi"/>
        </w:rPr>
      </w:pPr>
      <w:r w:rsidRPr="001B5B81">
        <w:rPr>
          <w:rFonts w:asciiTheme="minorHAnsi" w:hAnsiTheme="minorHAnsi" w:cstheme="minorHAnsi"/>
        </w:rPr>
        <w:tab/>
      </w:r>
      <w:r w:rsidR="00F945A7" w:rsidRPr="001B5B81">
        <w:rPr>
          <w:rFonts w:asciiTheme="minorHAnsi" w:hAnsiTheme="minorHAnsi" w:cstheme="minorHAnsi"/>
        </w:rPr>
        <w:t xml:space="preserve">4)  </w:t>
      </w:r>
      <w:r w:rsidR="00F945A7" w:rsidRPr="001B5B81">
        <w:rPr>
          <w:rFonts w:asciiTheme="minorHAnsi" w:hAnsiTheme="minorHAnsi" w:cstheme="minorHAnsi"/>
        </w:rPr>
        <w:tab/>
        <w:t>Zamawiającemu przysługuje prawo do przeprowadzenia dodatkowych negocjacji z Wykonawcami, którzy złożyli oferty w postępowaniu, a także prawo do wezwania Wykonawców do złożenia wyjaśnień,</w:t>
      </w:r>
      <w:r w:rsidR="00E20734">
        <w:rPr>
          <w:rFonts w:asciiTheme="minorHAnsi" w:hAnsiTheme="minorHAnsi" w:cstheme="minorHAnsi"/>
        </w:rPr>
        <w:t xml:space="preserve"> uzupełnień oraz</w:t>
      </w:r>
      <w:r w:rsidR="00B74BFE" w:rsidRPr="001B5B81">
        <w:rPr>
          <w:rFonts w:asciiTheme="minorHAnsi" w:hAnsiTheme="minorHAnsi" w:cstheme="minorHAnsi"/>
        </w:rPr>
        <w:t xml:space="preserve"> ofert dodatkowych.</w:t>
      </w:r>
      <w:r w:rsidR="004E5D31" w:rsidRPr="001B5B81">
        <w:rPr>
          <w:rFonts w:asciiTheme="minorHAnsi" w:hAnsiTheme="minorHAnsi" w:cstheme="minorHAnsi"/>
        </w:rPr>
        <w:t xml:space="preserve"> </w:t>
      </w:r>
    </w:p>
    <w:p w14:paraId="1BF28049" w14:textId="0A8D4BCF" w:rsidR="00F945A7" w:rsidRPr="001B5B81" w:rsidRDefault="00F945A7" w:rsidP="007F0ED2">
      <w:pPr>
        <w:pStyle w:val="Akapitzlist"/>
        <w:numPr>
          <w:ilvl w:val="0"/>
          <w:numId w:val="3"/>
        </w:numPr>
        <w:tabs>
          <w:tab w:val="left" w:pos="851"/>
        </w:tabs>
        <w:spacing w:line="360" w:lineRule="auto"/>
        <w:ind w:left="426" w:hanging="426"/>
        <w:jc w:val="both"/>
        <w:rPr>
          <w:rFonts w:asciiTheme="minorHAnsi" w:hAnsiTheme="minorHAnsi" w:cstheme="minorHAnsi"/>
          <w:color w:val="auto"/>
        </w:rPr>
      </w:pPr>
      <w:r w:rsidRPr="001B5B81">
        <w:rPr>
          <w:rFonts w:asciiTheme="minorHAnsi" w:hAnsiTheme="minorHAnsi" w:cstheme="minorHAnsi"/>
          <w:color w:val="auto"/>
        </w:rPr>
        <w:t xml:space="preserve">Wszelkie pisma w sprawie przetargu należy adresować: Przedsiębiorstwo Gospodarki Komunalnej Sp. z o.o., ul. Legionistów 10, 36-200 Brzozów, a także oznaczyć numerem postępowania: </w:t>
      </w:r>
      <w:r w:rsidR="00D830D1">
        <w:rPr>
          <w:rFonts w:asciiTheme="minorHAnsi" w:hAnsiTheme="minorHAnsi" w:cstheme="minorHAnsi"/>
          <w:b/>
          <w:color w:val="auto"/>
        </w:rPr>
        <w:t>ZP-S-0</w:t>
      </w:r>
      <w:r w:rsidR="00256956">
        <w:rPr>
          <w:rFonts w:asciiTheme="minorHAnsi" w:hAnsiTheme="minorHAnsi" w:cstheme="minorHAnsi"/>
          <w:b/>
          <w:color w:val="auto"/>
        </w:rPr>
        <w:t>5</w:t>
      </w:r>
      <w:r w:rsidR="00D830D1">
        <w:rPr>
          <w:rFonts w:asciiTheme="minorHAnsi" w:hAnsiTheme="minorHAnsi" w:cstheme="minorHAnsi"/>
          <w:b/>
          <w:color w:val="auto"/>
        </w:rPr>
        <w:t>/2024</w:t>
      </w:r>
      <w:r w:rsidRPr="001B5B81">
        <w:rPr>
          <w:rFonts w:asciiTheme="minorHAnsi" w:hAnsiTheme="minorHAnsi" w:cstheme="minorHAnsi"/>
          <w:b/>
          <w:color w:val="auto"/>
        </w:rPr>
        <w:t>.</w:t>
      </w:r>
    </w:p>
    <w:p w14:paraId="413021E6" w14:textId="77777777" w:rsidR="00F945A7" w:rsidRPr="001B5B81" w:rsidRDefault="00F945A7" w:rsidP="00F945A7">
      <w:pPr>
        <w:pStyle w:val="Akapitzlist"/>
        <w:spacing w:line="360" w:lineRule="auto"/>
        <w:ind w:left="426"/>
        <w:rPr>
          <w:rFonts w:asciiTheme="minorHAnsi" w:hAnsiTheme="minorHAnsi" w:cstheme="minorHAnsi"/>
          <w:b/>
        </w:rPr>
      </w:pPr>
    </w:p>
    <w:p w14:paraId="6E9142ED" w14:textId="77777777" w:rsidR="00DE4C3E" w:rsidRPr="001B5B81" w:rsidRDefault="00181BFF" w:rsidP="007F0ED2">
      <w:pPr>
        <w:pStyle w:val="Akapitzlist"/>
        <w:numPr>
          <w:ilvl w:val="0"/>
          <w:numId w:val="2"/>
        </w:numPr>
        <w:spacing w:line="360" w:lineRule="auto"/>
        <w:ind w:left="284" w:firstLine="0"/>
        <w:rPr>
          <w:rFonts w:asciiTheme="minorHAnsi" w:hAnsiTheme="minorHAnsi" w:cstheme="minorHAnsi"/>
          <w:b/>
          <w:sz w:val="24"/>
          <w:szCs w:val="24"/>
        </w:rPr>
      </w:pPr>
      <w:r w:rsidRPr="001B5B81">
        <w:rPr>
          <w:rFonts w:asciiTheme="minorHAnsi" w:hAnsiTheme="minorHAnsi" w:cstheme="minorHAnsi"/>
          <w:b/>
          <w:sz w:val="24"/>
          <w:szCs w:val="24"/>
        </w:rPr>
        <w:t xml:space="preserve">OPIS PRZEDMIOTU ZAMÓWIENIA </w:t>
      </w:r>
    </w:p>
    <w:p w14:paraId="7B24D17A" w14:textId="621C99C4" w:rsidR="00BC6E8F" w:rsidRPr="00BC6E8F" w:rsidRDefault="00BC6E8F" w:rsidP="00BC6E8F">
      <w:pPr>
        <w:pStyle w:val="Akapitzlist"/>
        <w:numPr>
          <w:ilvl w:val="1"/>
          <w:numId w:val="2"/>
        </w:numPr>
        <w:spacing w:after="120" w:line="360" w:lineRule="auto"/>
        <w:ind w:left="426" w:hanging="426"/>
        <w:jc w:val="both"/>
        <w:rPr>
          <w:rFonts w:asciiTheme="minorHAnsi" w:hAnsiTheme="minorHAnsi" w:cstheme="minorHAnsi"/>
        </w:rPr>
      </w:pPr>
      <w:r w:rsidRPr="00BC6E8F">
        <w:rPr>
          <w:rFonts w:asciiTheme="minorHAnsi" w:hAnsiTheme="minorHAnsi" w:cstheme="minorHAnsi"/>
        </w:rPr>
        <w:t xml:space="preserve">Przedmiotem postępowania jest zakup i dostawa materiałów do budowy </w:t>
      </w:r>
      <w:r>
        <w:rPr>
          <w:rFonts w:asciiTheme="minorHAnsi" w:hAnsiTheme="minorHAnsi" w:cstheme="minorHAnsi"/>
        </w:rPr>
        <w:t xml:space="preserve">rurociągu – Wodociąg Południe </w:t>
      </w:r>
      <w:r w:rsidRPr="00BC6E8F">
        <w:rPr>
          <w:rFonts w:asciiTheme="minorHAnsi" w:hAnsiTheme="minorHAnsi" w:cstheme="minorHAnsi"/>
        </w:rPr>
        <w:t xml:space="preserve">w rodzajach </w:t>
      </w:r>
      <w:r>
        <w:rPr>
          <w:rFonts w:asciiTheme="minorHAnsi" w:hAnsiTheme="minorHAnsi" w:cstheme="minorHAnsi"/>
        </w:rPr>
        <w:t>i ilościach podanych w załączniku nr 4 – Zestawienie materiałów.</w:t>
      </w:r>
      <w:r w:rsidRPr="00BC6E8F">
        <w:rPr>
          <w:rFonts w:asciiTheme="minorHAnsi" w:hAnsiTheme="minorHAnsi" w:cstheme="minorHAnsi"/>
        </w:rPr>
        <w:t xml:space="preserve"> </w:t>
      </w:r>
    </w:p>
    <w:p w14:paraId="6807BECF" w14:textId="54F7F4B0" w:rsidR="00BC6E8F" w:rsidRPr="00BC6E8F" w:rsidRDefault="00BC6E8F" w:rsidP="00BC6E8F">
      <w:pPr>
        <w:pStyle w:val="Akapitzlist"/>
        <w:numPr>
          <w:ilvl w:val="1"/>
          <w:numId w:val="2"/>
        </w:numPr>
        <w:spacing w:after="120" w:line="360" w:lineRule="auto"/>
        <w:ind w:left="426" w:hanging="426"/>
        <w:jc w:val="both"/>
        <w:rPr>
          <w:rFonts w:asciiTheme="minorHAnsi" w:hAnsiTheme="minorHAnsi" w:cstheme="minorHAnsi"/>
        </w:rPr>
      </w:pPr>
      <w:r w:rsidRPr="00BC6E8F">
        <w:rPr>
          <w:rFonts w:asciiTheme="minorHAnsi" w:hAnsiTheme="minorHAnsi" w:cstheme="minorHAnsi"/>
        </w:rPr>
        <w:t xml:space="preserve">Nazwa i kod Wspólnego Słownika Zamówień (CPV) – </w:t>
      </w:r>
      <w:r w:rsidRPr="00BC6E8F">
        <w:rPr>
          <w:rFonts w:asciiTheme="minorHAnsi" w:hAnsiTheme="minorHAnsi" w:cstheme="minorHAnsi"/>
          <w:b/>
          <w:bCs/>
        </w:rPr>
        <w:t>44160000-9- Rurociągi, instalacje rurowe, rury, okładziny rurowe, rury i podobne elementy</w:t>
      </w:r>
    </w:p>
    <w:p w14:paraId="0C2FF4DA" w14:textId="77777777" w:rsidR="00BC6E8F" w:rsidRPr="00BC6E8F" w:rsidRDefault="00BC6E8F" w:rsidP="00BC6E8F">
      <w:pPr>
        <w:pStyle w:val="Akapitzlist"/>
        <w:numPr>
          <w:ilvl w:val="1"/>
          <w:numId w:val="2"/>
        </w:numPr>
        <w:spacing w:after="120" w:line="360" w:lineRule="auto"/>
        <w:ind w:left="426" w:hanging="426"/>
        <w:jc w:val="both"/>
        <w:rPr>
          <w:rFonts w:asciiTheme="minorHAnsi" w:hAnsiTheme="minorHAnsi" w:cstheme="minorHAnsi"/>
        </w:rPr>
      </w:pPr>
      <w:r w:rsidRPr="00BC6E8F">
        <w:rPr>
          <w:rFonts w:asciiTheme="minorHAnsi" w:hAnsiTheme="minorHAnsi" w:cstheme="minorHAnsi"/>
        </w:rPr>
        <w:t xml:space="preserve">Materiały muszą być fabrycznie nowe. </w:t>
      </w:r>
    </w:p>
    <w:p w14:paraId="26D10705" w14:textId="5BD18D12" w:rsidR="00BC6E8F" w:rsidRPr="00BC6E8F" w:rsidRDefault="00BC6E8F" w:rsidP="00BC6E8F">
      <w:pPr>
        <w:pStyle w:val="Akapitzlist"/>
        <w:numPr>
          <w:ilvl w:val="1"/>
          <w:numId w:val="2"/>
        </w:numPr>
        <w:spacing w:after="120" w:line="360" w:lineRule="auto"/>
        <w:ind w:left="426" w:hanging="426"/>
        <w:jc w:val="both"/>
        <w:rPr>
          <w:rFonts w:asciiTheme="minorHAnsi" w:hAnsiTheme="minorHAnsi" w:cstheme="minorHAnsi"/>
        </w:rPr>
      </w:pPr>
      <w:r w:rsidRPr="00BC6E8F">
        <w:rPr>
          <w:rFonts w:asciiTheme="minorHAnsi" w:hAnsiTheme="minorHAnsi" w:cstheme="minorHAnsi"/>
        </w:rPr>
        <w:lastRenderedPageBreak/>
        <w:t xml:space="preserve">Zakres przedmiotu zamówienia obejmuje zakup i dostawę </w:t>
      </w:r>
      <w:r>
        <w:rPr>
          <w:rFonts w:asciiTheme="minorHAnsi" w:hAnsiTheme="minorHAnsi" w:cstheme="minorHAnsi"/>
        </w:rPr>
        <w:t xml:space="preserve">materiałów </w:t>
      </w:r>
      <w:r w:rsidRPr="00BC6E8F">
        <w:rPr>
          <w:rFonts w:asciiTheme="minorHAnsi" w:hAnsiTheme="minorHAnsi" w:cstheme="minorHAnsi"/>
        </w:rPr>
        <w:t>w miejsce wskazane przez Zamawiającego tj. 36-200 Brzozów ul. Legionistów 10</w:t>
      </w:r>
      <w:r>
        <w:rPr>
          <w:rFonts w:asciiTheme="minorHAnsi" w:hAnsiTheme="minorHAnsi" w:cstheme="minorHAnsi"/>
        </w:rPr>
        <w:t xml:space="preserve">. </w:t>
      </w:r>
      <w:r w:rsidRPr="00BC6E8F">
        <w:rPr>
          <w:rFonts w:asciiTheme="minorHAnsi" w:hAnsiTheme="minorHAnsi" w:cstheme="minorHAnsi"/>
        </w:rPr>
        <w:t xml:space="preserve">Oferowana przez Wykonawcę cena musi uwzględniać </w:t>
      </w:r>
      <w:r>
        <w:rPr>
          <w:rFonts w:asciiTheme="minorHAnsi" w:hAnsiTheme="minorHAnsi" w:cstheme="minorHAnsi"/>
        </w:rPr>
        <w:t xml:space="preserve">również </w:t>
      </w:r>
      <w:r w:rsidRPr="00BC6E8F">
        <w:rPr>
          <w:rFonts w:asciiTheme="minorHAnsi" w:hAnsiTheme="minorHAnsi" w:cstheme="minorHAnsi"/>
        </w:rPr>
        <w:t>koszt transportu przedmiotu zamówienia</w:t>
      </w:r>
      <w:r>
        <w:rPr>
          <w:rFonts w:asciiTheme="minorHAnsi" w:hAnsiTheme="minorHAnsi" w:cstheme="minorHAnsi"/>
        </w:rPr>
        <w:t xml:space="preserve"> do w/w miejsca. </w:t>
      </w:r>
    </w:p>
    <w:p w14:paraId="3C070AA8" w14:textId="18B20B87" w:rsidR="00BC6E8F" w:rsidRPr="00BC6E8F" w:rsidRDefault="00BC6E8F" w:rsidP="00BC6E8F">
      <w:pPr>
        <w:pStyle w:val="Akapitzlist"/>
        <w:numPr>
          <w:ilvl w:val="1"/>
          <w:numId w:val="2"/>
        </w:numPr>
        <w:spacing w:after="120" w:line="360" w:lineRule="auto"/>
        <w:ind w:left="426" w:hanging="426"/>
        <w:jc w:val="both"/>
        <w:rPr>
          <w:rFonts w:asciiTheme="minorHAnsi" w:hAnsiTheme="minorHAnsi" w:cstheme="minorHAnsi"/>
        </w:rPr>
      </w:pPr>
      <w:r w:rsidRPr="00BC6E8F">
        <w:rPr>
          <w:rFonts w:asciiTheme="minorHAnsi" w:hAnsiTheme="minorHAnsi" w:cstheme="minorHAnsi"/>
        </w:rPr>
        <w:t>Całkowita odpowiedzialność za przekazanie przedmiotu zamówienia niezgod</w:t>
      </w:r>
      <w:r w:rsidR="00534BD0">
        <w:rPr>
          <w:rFonts w:asciiTheme="minorHAnsi" w:hAnsiTheme="minorHAnsi" w:cstheme="minorHAnsi"/>
        </w:rPr>
        <w:t>nego</w:t>
      </w:r>
      <w:r w:rsidRPr="00BC6E8F">
        <w:rPr>
          <w:rFonts w:asciiTheme="minorHAnsi" w:hAnsiTheme="minorHAnsi" w:cstheme="minorHAnsi"/>
        </w:rPr>
        <w:t xml:space="preserve"> z zamówieniem oraz obowiązującymi normami i wymaganiami dopuszczającymi wyroby do stosowania w budownictwie, ciążyć będzie na Wykonawcy. </w:t>
      </w:r>
    </w:p>
    <w:p w14:paraId="6566D4B8" w14:textId="77777777" w:rsidR="00BC6E8F" w:rsidRPr="00BC6E8F" w:rsidRDefault="00BC6E8F" w:rsidP="00BC6E8F">
      <w:pPr>
        <w:pStyle w:val="Akapitzlist"/>
        <w:numPr>
          <w:ilvl w:val="1"/>
          <w:numId w:val="2"/>
        </w:numPr>
        <w:spacing w:after="120" w:line="360" w:lineRule="auto"/>
        <w:ind w:left="426" w:hanging="426"/>
        <w:jc w:val="both"/>
        <w:rPr>
          <w:rFonts w:asciiTheme="minorHAnsi" w:hAnsiTheme="minorHAnsi" w:cstheme="minorHAnsi"/>
        </w:rPr>
      </w:pPr>
      <w:r w:rsidRPr="00BC6E8F">
        <w:rPr>
          <w:rFonts w:asciiTheme="minorHAnsi" w:hAnsiTheme="minorHAnsi" w:cstheme="minorHAnsi"/>
        </w:rPr>
        <w:t>Zamawiający zastrzega sobie prawo do kontroli jakości i ilości dostarczanego przedmiotu umowy.</w:t>
      </w:r>
    </w:p>
    <w:p w14:paraId="34FB7CAC" w14:textId="5E4DADD4" w:rsidR="00BC6E8F" w:rsidRPr="00BC6E8F" w:rsidRDefault="00BC6E8F" w:rsidP="00BC6E8F">
      <w:pPr>
        <w:pStyle w:val="Akapitzlist"/>
        <w:numPr>
          <w:ilvl w:val="1"/>
          <w:numId w:val="2"/>
        </w:numPr>
        <w:spacing w:after="120" w:line="360" w:lineRule="auto"/>
        <w:ind w:left="426" w:hanging="426"/>
        <w:jc w:val="both"/>
        <w:rPr>
          <w:rFonts w:asciiTheme="minorHAnsi" w:hAnsiTheme="minorHAnsi" w:cstheme="minorHAnsi"/>
        </w:rPr>
      </w:pPr>
      <w:r w:rsidRPr="00BC6E8F">
        <w:rPr>
          <w:rFonts w:asciiTheme="minorHAnsi" w:hAnsiTheme="minorHAnsi" w:cstheme="minorHAnsi"/>
        </w:rPr>
        <w:t xml:space="preserve">Wykonawca udziela Zamawiającemu gwarancji na przedmiot zamówienia zgodnie z </w:t>
      </w:r>
      <w:r>
        <w:rPr>
          <w:rFonts w:asciiTheme="minorHAnsi" w:hAnsiTheme="minorHAnsi" w:cstheme="minorHAnsi"/>
        </w:rPr>
        <w:t>zapisami określonymi w projektowanych postanowieniach umowy – stanowiących załącznik nr 1 do niniejszego zaproszenia.</w:t>
      </w:r>
      <w:r w:rsidRPr="00BC6E8F">
        <w:rPr>
          <w:rFonts w:asciiTheme="minorHAnsi" w:hAnsiTheme="minorHAnsi" w:cstheme="minorHAnsi"/>
        </w:rPr>
        <w:t xml:space="preserve"> Okres udzielonej gwarancji jest równy okresowi rękojmi.</w:t>
      </w:r>
    </w:p>
    <w:p w14:paraId="2EEAA68E" w14:textId="5D4A0A33" w:rsidR="00BC6E8F" w:rsidRPr="00BC6E8F" w:rsidRDefault="00BC6E8F" w:rsidP="00BC6E8F">
      <w:pPr>
        <w:pStyle w:val="Akapitzlist"/>
        <w:numPr>
          <w:ilvl w:val="1"/>
          <w:numId w:val="2"/>
        </w:numPr>
        <w:spacing w:after="120" w:line="360" w:lineRule="auto"/>
        <w:ind w:left="426" w:hanging="426"/>
        <w:jc w:val="both"/>
        <w:rPr>
          <w:rFonts w:asciiTheme="minorHAnsi" w:hAnsiTheme="minorHAnsi" w:cstheme="minorHAnsi"/>
        </w:rPr>
      </w:pPr>
      <w:r w:rsidRPr="00BC6E8F">
        <w:rPr>
          <w:rFonts w:asciiTheme="minorHAnsi" w:hAnsiTheme="minorHAnsi" w:cstheme="minorHAnsi"/>
        </w:rPr>
        <w:t>Zamawiający nie dopuszcza możliwości składania ofert częściowych. Oferta częściowa stanowić będzie ofertę o treści niezgodnej z warunkami zamówienia i zostanie odrzucona</w:t>
      </w:r>
      <w:r>
        <w:rPr>
          <w:rFonts w:asciiTheme="minorHAnsi" w:hAnsiTheme="minorHAnsi" w:cstheme="minorHAnsi"/>
        </w:rPr>
        <w:t xml:space="preserve">. </w:t>
      </w:r>
      <w:r w:rsidRPr="00BC6E8F">
        <w:rPr>
          <w:rFonts w:asciiTheme="minorHAnsi" w:hAnsiTheme="minorHAnsi" w:cstheme="minorHAnsi"/>
        </w:rPr>
        <w:t>Zamawiający informuje, że zamówienie nie zostało podzielone na części.</w:t>
      </w:r>
    </w:p>
    <w:p w14:paraId="56BF9C1F" w14:textId="77777777" w:rsidR="00BC6E8F" w:rsidRPr="00BC6E8F" w:rsidRDefault="00BC6E8F" w:rsidP="00BC6E8F">
      <w:pPr>
        <w:pStyle w:val="Akapitzlist"/>
        <w:numPr>
          <w:ilvl w:val="1"/>
          <w:numId w:val="2"/>
        </w:numPr>
        <w:spacing w:after="120" w:line="360" w:lineRule="auto"/>
        <w:ind w:left="426" w:hanging="426"/>
        <w:jc w:val="both"/>
        <w:rPr>
          <w:rFonts w:asciiTheme="minorHAnsi" w:hAnsiTheme="minorHAnsi" w:cstheme="minorHAnsi"/>
        </w:rPr>
      </w:pPr>
      <w:r w:rsidRPr="00BC6E8F">
        <w:rPr>
          <w:rFonts w:asciiTheme="minorHAnsi" w:hAnsiTheme="minorHAnsi" w:cstheme="minorHAnsi"/>
        </w:rPr>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BC6E8F">
        <w:rPr>
          <w:rFonts w:asciiTheme="minorHAnsi" w:hAnsiTheme="minorHAnsi" w:cstheme="minorHAnsi"/>
        </w:rPr>
        <w:t>Pzp</w:t>
      </w:r>
      <w:proofErr w:type="spellEnd"/>
      <w:r w:rsidRPr="00BC6E8F">
        <w:rPr>
          <w:rFonts w:asciiTheme="minorHAnsi" w:hAnsiTheme="minorHAnsi" w:cstheme="minorHAnsi"/>
        </w:rPr>
        <w:t>, dopuszcza rozwiązania równoważne opisywanym.</w:t>
      </w:r>
    </w:p>
    <w:p w14:paraId="0FD531EC" w14:textId="205EA0D4" w:rsidR="00BC6E8F" w:rsidRPr="00BC6E8F" w:rsidRDefault="00BC6E8F" w:rsidP="00BC6E8F">
      <w:pPr>
        <w:pStyle w:val="Akapitzlist"/>
        <w:numPr>
          <w:ilvl w:val="1"/>
          <w:numId w:val="2"/>
        </w:numPr>
        <w:spacing w:after="120" w:line="360" w:lineRule="auto"/>
        <w:ind w:left="426" w:hanging="426"/>
        <w:jc w:val="both"/>
        <w:rPr>
          <w:rFonts w:asciiTheme="minorHAnsi" w:hAnsiTheme="minorHAnsi" w:cstheme="minorHAnsi"/>
        </w:rPr>
      </w:pPr>
      <w:r w:rsidRPr="00BC6E8F">
        <w:rPr>
          <w:rFonts w:asciiTheme="minorHAnsi" w:hAnsiTheme="minorHAnsi" w:cstheme="minorHAnsi"/>
        </w:rPr>
        <w:t>Wykonawca, który powołuje się na rozwiązania równoważne opisywanym przez Zamawiającego, jest obowiązany wykazać, że oferowane przez niego materiały/wyroby spełniają wymagania określone przez Zamawiającego na poziomie nie niższym niż wskazany w opisie przedmiotu zamówienia</w:t>
      </w:r>
      <w:r w:rsidR="00534BD0">
        <w:rPr>
          <w:rFonts w:asciiTheme="minorHAnsi" w:hAnsiTheme="minorHAnsi" w:cstheme="minorHAnsi"/>
        </w:rPr>
        <w:t xml:space="preserve"> – załącznik nr 4 Zestawienie materiałów</w:t>
      </w:r>
      <w:r w:rsidRPr="00BC6E8F">
        <w:rPr>
          <w:rFonts w:asciiTheme="minorHAnsi" w:hAnsiTheme="minorHAnsi" w:cstheme="minorHAnsi"/>
        </w:rPr>
        <w:t>. Ciężar udowodnienia, że wyrób/materiał jest równoważny w stosunku do wymogu określonego przez Zamawiającego spoczywa na składającym ofertę.</w:t>
      </w:r>
    </w:p>
    <w:p w14:paraId="00E8EA5A" w14:textId="77777777" w:rsidR="00BC6E8F" w:rsidRPr="00BC6E8F" w:rsidRDefault="00BC6E8F" w:rsidP="00BC6E8F">
      <w:pPr>
        <w:pStyle w:val="Akapitzlist"/>
        <w:numPr>
          <w:ilvl w:val="1"/>
          <w:numId w:val="2"/>
        </w:numPr>
        <w:spacing w:after="120" w:line="360" w:lineRule="auto"/>
        <w:ind w:left="426" w:hanging="426"/>
        <w:jc w:val="both"/>
        <w:rPr>
          <w:rFonts w:asciiTheme="minorHAnsi" w:hAnsiTheme="minorHAnsi" w:cstheme="minorHAnsi"/>
        </w:rPr>
      </w:pPr>
      <w:r w:rsidRPr="00BC6E8F">
        <w:rPr>
          <w:rFonts w:asciiTheme="minorHAnsi" w:hAnsiTheme="minorHAnsi" w:cstheme="minorHAnsi"/>
        </w:rPr>
        <w:t xml:space="preserve">Zamawiający informuję, że dołożył wszelkich starań w celu zachowania warunków konkurencyjności. Jeżeli mimo to w tekście jakiegokolwiek rodzaju dokumentacji pojawiają się nazwy własne, oznaczenia </w:t>
      </w:r>
      <w:proofErr w:type="gramStart"/>
      <w:r w:rsidRPr="00BC6E8F">
        <w:rPr>
          <w:rFonts w:asciiTheme="minorHAnsi" w:hAnsiTheme="minorHAnsi" w:cstheme="minorHAnsi"/>
        </w:rPr>
        <w:t>lub  parametry</w:t>
      </w:r>
      <w:proofErr w:type="gramEnd"/>
      <w:r w:rsidRPr="00BC6E8F">
        <w:rPr>
          <w:rFonts w:asciiTheme="minorHAnsi" w:hAnsiTheme="minorHAnsi" w:cstheme="minorHAnsi"/>
        </w:rPr>
        <w:t xml:space="preserve"> wskazujące na konkretny produkt należy zawsze traktować to jako rozwiązania przykładowe.</w:t>
      </w:r>
    </w:p>
    <w:p w14:paraId="38CF0DE2" w14:textId="70B6AF7D" w:rsidR="00256956" w:rsidRDefault="00BC6E8F" w:rsidP="00070544">
      <w:pPr>
        <w:pStyle w:val="Akapitzlist"/>
        <w:numPr>
          <w:ilvl w:val="1"/>
          <w:numId w:val="2"/>
        </w:numPr>
        <w:spacing w:after="120" w:line="360" w:lineRule="auto"/>
        <w:ind w:left="426" w:hanging="426"/>
        <w:jc w:val="both"/>
        <w:rPr>
          <w:rFonts w:asciiTheme="minorHAnsi" w:hAnsiTheme="minorHAnsi" w:cstheme="minorHAnsi"/>
        </w:rPr>
      </w:pPr>
      <w:r w:rsidRPr="00BC6E8F">
        <w:rPr>
          <w:rFonts w:asciiTheme="minorHAnsi" w:hAnsiTheme="minorHAnsi" w:cstheme="minorHAnsi"/>
        </w:rPr>
        <w:t xml:space="preserve">Wykonawcy są zobowiązani dokonać wnikliwej analizy </w:t>
      </w:r>
      <w:r w:rsidR="00070544">
        <w:rPr>
          <w:rFonts w:asciiTheme="minorHAnsi" w:hAnsiTheme="minorHAnsi" w:cstheme="minorHAnsi"/>
        </w:rPr>
        <w:t>otrzymanego Zaproszenia do składania ofert</w:t>
      </w:r>
      <w:r w:rsidRPr="00BC6E8F">
        <w:rPr>
          <w:rFonts w:asciiTheme="minorHAnsi" w:hAnsiTheme="minorHAnsi" w:cstheme="minorHAnsi"/>
        </w:rPr>
        <w:t xml:space="preserve"> i załączników, a zauważone rozbieżności, które ich zdaniem powinny być ujęte w ofercie lub są błędnie wyszczególnione lub są zbędne, zgłosić w przewidzianym trybie Zamawiającemu. </w:t>
      </w:r>
    </w:p>
    <w:p w14:paraId="1C0CA367" w14:textId="77777777" w:rsidR="00070544" w:rsidRPr="00070544" w:rsidRDefault="00070544" w:rsidP="00070544">
      <w:pPr>
        <w:pStyle w:val="Akapitzlist"/>
        <w:spacing w:after="120" w:line="360" w:lineRule="auto"/>
        <w:ind w:left="426"/>
        <w:jc w:val="both"/>
        <w:rPr>
          <w:rFonts w:asciiTheme="minorHAnsi" w:hAnsiTheme="minorHAnsi" w:cstheme="minorHAnsi"/>
        </w:rPr>
      </w:pPr>
    </w:p>
    <w:p w14:paraId="7A841C62" w14:textId="77777777" w:rsidR="003218EE" w:rsidRPr="001B5B81" w:rsidRDefault="003218EE" w:rsidP="007F0ED2">
      <w:pPr>
        <w:pStyle w:val="Nagwek4"/>
        <w:keepLines w:val="0"/>
        <w:numPr>
          <w:ilvl w:val="0"/>
          <w:numId w:val="2"/>
        </w:numPr>
        <w:tabs>
          <w:tab w:val="num" w:pos="927"/>
        </w:tabs>
        <w:spacing w:before="0" w:line="360" w:lineRule="auto"/>
        <w:rPr>
          <w:rFonts w:asciiTheme="minorHAnsi" w:hAnsiTheme="minorHAnsi" w:cstheme="minorHAnsi"/>
          <w:i w:val="0"/>
          <w:color w:val="auto"/>
        </w:rPr>
      </w:pPr>
      <w:r w:rsidRPr="001B5B81">
        <w:rPr>
          <w:rFonts w:asciiTheme="minorHAnsi" w:hAnsiTheme="minorHAnsi" w:cstheme="minorHAnsi"/>
          <w:i w:val="0"/>
          <w:color w:val="auto"/>
        </w:rPr>
        <w:t>OFERTA</w:t>
      </w:r>
    </w:p>
    <w:p w14:paraId="3941C69A" w14:textId="77777777" w:rsidR="003218EE" w:rsidRPr="001B5B81" w:rsidRDefault="003218EE" w:rsidP="007F0ED2">
      <w:pPr>
        <w:pStyle w:val="Akapitzlist"/>
        <w:numPr>
          <w:ilvl w:val="0"/>
          <w:numId w:val="4"/>
        </w:num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Opis sposobu przygotowania oferty:</w:t>
      </w:r>
    </w:p>
    <w:p w14:paraId="2B6CC41C"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1)</w:t>
      </w:r>
      <w:r w:rsidRPr="001B5B81">
        <w:rPr>
          <w:rFonts w:asciiTheme="minorHAnsi" w:hAnsiTheme="minorHAnsi" w:cstheme="minorHAnsi"/>
        </w:rPr>
        <w:tab/>
        <w:t>każdy Wykonawca może złożyć tylko jedną ofertę, zawierającą jedną, jednoznacznie opisaną propozycję;</w:t>
      </w:r>
      <w:r w:rsidR="00F144C4" w:rsidRPr="001B5B81">
        <w:rPr>
          <w:rFonts w:asciiTheme="minorHAnsi" w:hAnsiTheme="minorHAnsi" w:cstheme="minorHAnsi"/>
        </w:rPr>
        <w:t xml:space="preserve"> Oferty Wykonawcy, który złoży więcej niż jedną ofertę zostaną odrzucone;</w:t>
      </w:r>
    </w:p>
    <w:p w14:paraId="06AC2890"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2)</w:t>
      </w:r>
      <w:r w:rsidRPr="001B5B81">
        <w:rPr>
          <w:rFonts w:asciiTheme="minorHAnsi" w:hAnsiTheme="minorHAnsi" w:cstheme="minorHAnsi"/>
        </w:rPr>
        <w:tab/>
        <w:t>każdy Wykonawca sam ponosi koszty przygotowania i złożenia oferty;</w:t>
      </w:r>
    </w:p>
    <w:p w14:paraId="159CCD3E"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3)</w:t>
      </w:r>
      <w:r w:rsidRPr="001B5B81">
        <w:rPr>
          <w:rFonts w:asciiTheme="minorHAnsi" w:hAnsiTheme="minorHAnsi" w:cstheme="minorHAnsi"/>
        </w:rPr>
        <w:tab/>
        <w:t xml:space="preserve">do oferty muszą być dołączone </w:t>
      </w:r>
      <w:r w:rsidRPr="001B5B81">
        <w:rPr>
          <w:rFonts w:asciiTheme="minorHAnsi" w:hAnsiTheme="minorHAnsi" w:cstheme="minorHAnsi"/>
          <w:color w:val="auto"/>
        </w:rPr>
        <w:t>dokumenty wymienione w rozdziale VI;</w:t>
      </w:r>
    </w:p>
    <w:p w14:paraId="3B7A8E74"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lastRenderedPageBreak/>
        <w:t>4)</w:t>
      </w:r>
      <w:r w:rsidRPr="001B5B81">
        <w:rPr>
          <w:rFonts w:asciiTheme="minorHAnsi" w:hAnsiTheme="minorHAnsi" w:cstheme="minorHAnsi"/>
        </w:rPr>
        <w:tab/>
        <w:t>oferta musi być sporządzona w języku polskim, czytelnym pismem pod rygorem jej nieważności. Wszelkie dokumenty i oświadczenia dołączone do oferty, sporządzone w językach obcych muszą być złożone z tłumaczeniem na język polski, a podczas oceny oferty, Zamawiający będzie opierał się na tłumaczeniu;</w:t>
      </w:r>
    </w:p>
    <w:p w14:paraId="67B7C431"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5)</w:t>
      </w:r>
      <w:r w:rsidRPr="001B5B81">
        <w:rPr>
          <w:rFonts w:asciiTheme="minorHAnsi" w:hAnsiTheme="minorHAnsi" w:cstheme="minorHAnsi"/>
        </w:rPr>
        <w:tab/>
        <w:t xml:space="preserve">strony Formularza oferty </w:t>
      </w:r>
      <w:r w:rsidR="006A0265">
        <w:rPr>
          <w:rFonts w:asciiTheme="minorHAnsi" w:hAnsiTheme="minorHAnsi" w:cstheme="minorHAnsi"/>
        </w:rPr>
        <w:t>i inne oświadczenia powinny być</w:t>
      </w:r>
      <w:r w:rsidRPr="001B5B81">
        <w:rPr>
          <w:rFonts w:asciiTheme="minorHAnsi" w:hAnsiTheme="minorHAnsi" w:cstheme="minorHAnsi"/>
        </w:rPr>
        <w:t xml:space="preserve"> p</w:t>
      </w:r>
      <w:r w:rsidR="005B490B">
        <w:rPr>
          <w:rFonts w:asciiTheme="minorHAnsi" w:hAnsiTheme="minorHAnsi" w:cstheme="minorHAnsi"/>
        </w:rPr>
        <w:t xml:space="preserve">odpisane </w:t>
      </w:r>
      <w:proofErr w:type="gramStart"/>
      <w:r w:rsidR="005B490B">
        <w:rPr>
          <w:rFonts w:asciiTheme="minorHAnsi" w:hAnsiTheme="minorHAnsi" w:cstheme="minorHAnsi"/>
        </w:rPr>
        <w:t>przez  osoby</w:t>
      </w:r>
      <w:proofErr w:type="gramEnd"/>
      <w:r w:rsidR="005B490B">
        <w:rPr>
          <w:rFonts w:asciiTheme="minorHAnsi" w:hAnsiTheme="minorHAnsi" w:cstheme="minorHAnsi"/>
        </w:rPr>
        <w:t xml:space="preserve"> uprawnione</w:t>
      </w:r>
      <w:r w:rsidRPr="001B5B81">
        <w:rPr>
          <w:rFonts w:asciiTheme="minorHAnsi" w:hAnsiTheme="minorHAnsi" w:cstheme="minorHAnsi"/>
        </w:rPr>
        <w:t xml:space="preserve"> do reprezentowania firmy Wykonawcy;</w:t>
      </w:r>
    </w:p>
    <w:p w14:paraId="0FEE73A8"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6)</w:t>
      </w:r>
      <w:r w:rsidRPr="001B5B81">
        <w:rPr>
          <w:rFonts w:asciiTheme="minorHAnsi" w:hAnsiTheme="minorHAnsi" w:cstheme="minorHAnsi"/>
        </w:rPr>
        <w:tab/>
        <w:t>poświadczenie za zgodność z oryginałem następuje przez opatrzenie kopii dokumentu lub kopii oświadczenia sporządzonych w postaci papierowej (</w:t>
      </w:r>
      <w:r w:rsidRPr="001B5B81">
        <w:rPr>
          <w:rFonts w:asciiTheme="minorHAnsi" w:hAnsiTheme="minorHAnsi" w:cstheme="minorHAnsi"/>
          <w:b/>
          <w:u w:val="single"/>
        </w:rPr>
        <w:t>na każdej stronie</w:t>
      </w:r>
      <w:r w:rsidRPr="001B5B81">
        <w:rPr>
          <w:rFonts w:asciiTheme="minorHAnsi" w:hAnsiTheme="minorHAnsi" w:cstheme="minorHAnsi"/>
        </w:rPr>
        <w:t>), własnoręcznym podpisem (imię i nazwisko) lub w inny sposób umożliwiający identyfikację podpisu (np. parafka wraz z imienną pieczątką osoby poświadczającej kopię dokumentu za zgodność z oryginałem);</w:t>
      </w:r>
    </w:p>
    <w:p w14:paraId="49D79E11"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 xml:space="preserve">7) </w:t>
      </w:r>
      <w:r w:rsidRPr="001B5B81">
        <w:rPr>
          <w:rFonts w:asciiTheme="minorHAnsi" w:hAnsiTheme="minorHAnsi" w:cstheme="minorHAnsi"/>
        </w:rPr>
        <w:tab/>
        <w:t xml:space="preserve">w przypadku podpisania oferty oraz poświadczenia za zgodność z oryginałem kopii dokumentów lub oświadczeń przez osobę niewymienioną w dokumencie rejestracyjnym (ewidencyjnym) Wykonawcy, należy do oferty dołączyć stosowne pełnomocnictwo </w:t>
      </w:r>
      <w:r w:rsidRPr="00256956">
        <w:rPr>
          <w:rFonts w:asciiTheme="minorHAnsi" w:hAnsiTheme="minorHAnsi" w:cstheme="minorHAnsi"/>
          <w:b/>
          <w:bCs/>
        </w:rPr>
        <w:t>w oryginale</w:t>
      </w:r>
      <w:r w:rsidRPr="001B5B81">
        <w:rPr>
          <w:rFonts w:asciiTheme="minorHAnsi" w:hAnsiTheme="minorHAnsi" w:cstheme="minorHAnsi"/>
        </w:rPr>
        <w:t xml:space="preserve"> lub </w:t>
      </w:r>
      <w:r w:rsidRPr="00256956">
        <w:rPr>
          <w:rFonts w:asciiTheme="minorHAnsi" w:hAnsiTheme="minorHAnsi" w:cstheme="minorHAnsi"/>
          <w:b/>
          <w:bCs/>
        </w:rPr>
        <w:t>kopii poświadczonej notarialnie</w:t>
      </w:r>
      <w:r w:rsidRPr="001B5B81">
        <w:rPr>
          <w:rFonts w:asciiTheme="minorHAnsi" w:hAnsiTheme="minorHAnsi" w:cstheme="minorHAnsi"/>
        </w:rPr>
        <w:t>. Przez kopię potwierdzoną za zgodność z oryginałem należy rozumieć: kopię dokumentu lub kopię oświadczenia zawierającego klauzulę za zgodność z oryginałem umieszczoną na dokumencie lub oświadczeniu wraz z czytelnym podpisem osoby uprawnionej. Jeśli podpis nie jest czytelny, należy złożyć przy nim pieczątkę imienną.</w:t>
      </w:r>
    </w:p>
    <w:p w14:paraId="6FD7C831"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8)</w:t>
      </w:r>
      <w:r w:rsidRPr="001B5B81">
        <w:rPr>
          <w:rFonts w:asciiTheme="minorHAnsi" w:hAnsiTheme="minorHAnsi" w:cstheme="minorHAnsi"/>
        </w:rPr>
        <w:tab/>
        <w:t xml:space="preserve">zaleca się, aby wszystkie zapisane strony </w:t>
      </w:r>
      <w:proofErr w:type="gramStart"/>
      <w:r w:rsidRPr="001B5B81">
        <w:rPr>
          <w:rFonts w:asciiTheme="minorHAnsi" w:hAnsiTheme="minorHAnsi" w:cstheme="minorHAnsi"/>
        </w:rPr>
        <w:t>były  ponumerowane</w:t>
      </w:r>
      <w:proofErr w:type="gramEnd"/>
      <w:r w:rsidRPr="001B5B81">
        <w:rPr>
          <w:rFonts w:asciiTheme="minorHAnsi" w:hAnsiTheme="minorHAnsi" w:cstheme="minorHAnsi"/>
        </w:rPr>
        <w:t xml:space="preserve"> kolejnymi numerami, a cała oferta wraz z załącznikami była spięta lub zszyta w sposób uniemożliwiający jej samoistną dekompletację (bez udziału osób trzecich) oraz uniemożliwiający zmianę jej zawartości bez widocznych śladów naruszenia;</w:t>
      </w:r>
    </w:p>
    <w:p w14:paraId="4427EDB8"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9)</w:t>
      </w:r>
      <w:r w:rsidRPr="001B5B81">
        <w:rPr>
          <w:rFonts w:asciiTheme="minorHAnsi" w:hAnsiTheme="minorHAnsi" w:cstheme="minorHAnsi"/>
        </w:rPr>
        <w:tab/>
        <w:t xml:space="preserve">wszelkie poprawki lub zmiany w treści oferty muszą być naniesione czytelnie i parafowane przez osobę (osoby) podpisujące ofertę. </w:t>
      </w:r>
      <w:r w:rsidRPr="001B5B81">
        <w:rPr>
          <w:rFonts w:asciiTheme="minorHAnsi" w:hAnsiTheme="minorHAnsi" w:cstheme="minorHAnsi"/>
          <w:u w:val="single"/>
        </w:rPr>
        <w:t xml:space="preserve">Parafka </w:t>
      </w:r>
      <w:r w:rsidRPr="001B5B81">
        <w:rPr>
          <w:rFonts w:asciiTheme="minorHAnsi" w:hAnsiTheme="minorHAnsi" w:cstheme="minorHAnsi"/>
        </w:rPr>
        <w:t>(podpis) winna być naniesiona w sposób umożliwiający identyfikację podpisu (np. wraz z imienną pieczątką osoby sporządzającą parafkę);</w:t>
      </w:r>
    </w:p>
    <w:p w14:paraId="4AD797AA"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10)</w:t>
      </w:r>
      <w:r w:rsidRPr="001B5B81">
        <w:rPr>
          <w:rFonts w:asciiTheme="minorHAnsi" w:hAnsiTheme="minorHAnsi" w:cstheme="minorHAnsi"/>
        </w:rPr>
        <w:tab/>
        <w:t>konieczne jest by oferta była opakowana w sposób uniemożliwiający jej niepożądane odczytanie bez uszkodzenia tego opakowania;</w:t>
      </w:r>
    </w:p>
    <w:p w14:paraId="4BE23D35"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11)</w:t>
      </w:r>
      <w:r w:rsidRPr="001B5B81">
        <w:rPr>
          <w:rFonts w:asciiTheme="minorHAnsi" w:hAnsiTheme="minorHAnsi" w:cstheme="minorHAnsi"/>
        </w:rPr>
        <w:tab/>
        <w:t xml:space="preserve">na kopercie/opakowaniu należy umieścić w postaci pieczęci firmowej lub odręcznego napisu, </w:t>
      </w:r>
      <w:r w:rsidRPr="001B5B81">
        <w:rPr>
          <w:rFonts w:asciiTheme="minorHAnsi" w:hAnsiTheme="minorHAnsi" w:cstheme="minorHAnsi"/>
          <w:u w:val="single"/>
        </w:rPr>
        <w:t>nazwę i dokładny adres Wykonawcy</w:t>
      </w:r>
      <w:r w:rsidRPr="001B5B81">
        <w:rPr>
          <w:rFonts w:asciiTheme="minorHAnsi" w:hAnsiTheme="minorHAnsi" w:cstheme="minorHAnsi"/>
        </w:rPr>
        <w:t>, zgodnie z danymi rejestrowymi (ewidencyjnymi) oraz telefon lub e-mail kontaktowy, by umożliwić zwrot nie otwartej oferty w przypadku dostarczenia jej Zamawiającemu po terminie;</w:t>
      </w:r>
    </w:p>
    <w:p w14:paraId="4152FC09"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12)</w:t>
      </w:r>
      <w:r w:rsidRPr="001B5B81">
        <w:rPr>
          <w:rFonts w:asciiTheme="minorHAnsi" w:hAnsiTheme="minorHAnsi" w:cstheme="minorHAnsi"/>
        </w:rPr>
        <w:tab/>
        <w:t xml:space="preserve">konsekwencje złożenia oferty niezgodnie z ww. opisem (np. potraktowanie oferty jako zwykłej korespondencji i </w:t>
      </w:r>
      <w:proofErr w:type="gramStart"/>
      <w:r w:rsidRPr="001B5B81">
        <w:rPr>
          <w:rFonts w:asciiTheme="minorHAnsi" w:hAnsiTheme="minorHAnsi" w:cstheme="minorHAnsi"/>
        </w:rPr>
        <w:t>nie dostarczenie</w:t>
      </w:r>
      <w:proofErr w:type="gramEnd"/>
      <w:r w:rsidRPr="001B5B81">
        <w:rPr>
          <w:rFonts w:asciiTheme="minorHAnsi" w:hAnsiTheme="minorHAnsi" w:cstheme="minorHAnsi"/>
        </w:rPr>
        <w:t xml:space="preserve"> jej na miejsce składania ofer</w:t>
      </w:r>
      <w:r w:rsidR="00E40ECA" w:rsidRPr="001B5B81">
        <w:rPr>
          <w:rFonts w:asciiTheme="minorHAnsi" w:hAnsiTheme="minorHAnsi" w:cstheme="minorHAnsi"/>
        </w:rPr>
        <w:t>t w terminie określonym w Zaproszeniu do złożenia oferty</w:t>
      </w:r>
      <w:r w:rsidRPr="001B5B81">
        <w:rPr>
          <w:rFonts w:asciiTheme="minorHAnsi" w:hAnsiTheme="minorHAnsi" w:cstheme="minorHAnsi"/>
        </w:rPr>
        <w:t>) ponosi Wykonawca. W przypadku braku w/w informacji Zamawiający nie ponosi odpowiedzialności za zdarzenia wynikające z nienależytego oznakowania koperty/opakowania lub braku którejkolwiek z wymaganych informacji, np. omyłkowe otwarcie oferty przed wyznaczonym terminem otwarcia, a w przypadku składania oferty pocztą lub pocztą kurierską – za jej nie otwarcie w trakcie sesji otwarcia ofert;</w:t>
      </w:r>
    </w:p>
    <w:p w14:paraId="279BC0AF" w14:textId="44F609F4" w:rsidR="003218EE" w:rsidRPr="001B5B81" w:rsidRDefault="003218EE" w:rsidP="003218EE">
      <w:pPr>
        <w:tabs>
          <w:tab w:val="left" w:pos="851"/>
        </w:tabs>
        <w:spacing w:line="360" w:lineRule="auto"/>
        <w:ind w:left="851" w:hanging="425"/>
        <w:jc w:val="both"/>
        <w:rPr>
          <w:rFonts w:asciiTheme="minorHAnsi" w:hAnsiTheme="minorHAnsi" w:cstheme="minorHAnsi"/>
          <w:color w:val="auto"/>
        </w:rPr>
      </w:pPr>
      <w:r w:rsidRPr="001B5B81">
        <w:rPr>
          <w:rFonts w:asciiTheme="minorHAnsi" w:hAnsiTheme="minorHAnsi" w:cstheme="minorHAnsi"/>
        </w:rPr>
        <w:lastRenderedPageBreak/>
        <w:t>13)</w:t>
      </w:r>
      <w:r w:rsidRPr="001B5B81">
        <w:rPr>
          <w:rFonts w:asciiTheme="minorHAnsi" w:hAnsiTheme="minorHAnsi" w:cstheme="minorHAnsi"/>
        </w:rPr>
        <w:tab/>
        <w:t xml:space="preserve">na opakowaniu należy zamieścić informacje o adresie i firmie Wykonawcy a także czytelny napis: </w:t>
      </w:r>
      <w:r w:rsidRPr="00B80BDE">
        <w:rPr>
          <w:rFonts w:asciiTheme="minorHAnsi" w:hAnsiTheme="minorHAnsi" w:cstheme="minorHAnsi"/>
          <w:b/>
          <w:color w:val="FF0000"/>
        </w:rPr>
        <w:t>„</w:t>
      </w:r>
      <w:r w:rsidR="00B80BDE" w:rsidRPr="00B80BDE">
        <w:rPr>
          <w:rFonts w:asciiTheme="minorHAnsi" w:eastAsia="Times New Roman" w:hAnsiTheme="minorHAnsi" w:cstheme="minorHAnsi"/>
          <w:b/>
          <w:color w:val="FF0000"/>
        </w:rPr>
        <w:t>Z</w:t>
      </w:r>
      <w:r w:rsidR="00B80BDE" w:rsidRPr="00B80BDE">
        <w:rPr>
          <w:rFonts w:asciiTheme="minorHAnsi" w:eastAsia="Times New Roman" w:hAnsiTheme="minorHAnsi" w:cstheme="minorHAnsi"/>
          <w:b/>
          <w:color w:val="FF0000"/>
        </w:rPr>
        <w:t>akup i dostawa materiałów do budowy rurociągu – Wodociąg Południe</w:t>
      </w:r>
      <w:r w:rsidR="00B80BDE" w:rsidRPr="00B80BDE">
        <w:rPr>
          <w:rFonts w:asciiTheme="minorHAnsi" w:eastAsia="Times New Roman" w:hAnsiTheme="minorHAnsi" w:cstheme="minorHAnsi"/>
          <w:b/>
          <w:color w:val="FF0000"/>
        </w:rPr>
        <w:t xml:space="preserve"> </w:t>
      </w:r>
      <w:r w:rsidRPr="00B80BDE">
        <w:rPr>
          <w:rFonts w:asciiTheme="minorHAnsi" w:hAnsiTheme="minorHAnsi" w:cstheme="minorHAnsi"/>
          <w:b/>
          <w:color w:val="FF0000"/>
        </w:rPr>
        <w:t>– nie otwierać w sekretariacie”</w:t>
      </w:r>
      <w:r w:rsidRPr="00B80BDE">
        <w:rPr>
          <w:rFonts w:asciiTheme="minorHAnsi" w:hAnsiTheme="minorHAnsi" w:cstheme="minorHAnsi"/>
          <w:color w:val="auto"/>
        </w:rPr>
        <w:t>;</w:t>
      </w:r>
    </w:p>
    <w:p w14:paraId="1D3BC421" w14:textId="77777777" w:rsidR="00306C12" w:rsidRPr="001B5B81" w:rsidRDefault="00CA343A" w:rsidP="00306C12">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color w:val="auto"/>
        </w:rPr>
        <w:t>14)</w:t>
      </w:r>
      <w:r w:rsidRPr="001B5B81">
        <w:rPr>
          <w:rFonts w:asciiTheme="minorHAnsi" w:hAnsiTheme="minorHAnsi" w:cstheme="minorHAnsi"/>
          <w:color w:val="auto"/>
        </w:rPr>
        <w:tab/>
      </w:r>
      <w:r w:rsidR="00306C12" w:rsidRPr="001B5B81">
        <w:rPr>
          <w:rFonts w:asciiTheme="minorHAnsi" w:hAnsiTheme="minorHAnsi" w:cstheme="minorHAnsi"/>
        </w:rPr>
        <w:t xml:space="preserve">Wykonawca może dokonać zmian w treści złożonej oferty, może także wycofać taką ofertę zgodnie z zasadami określonymi w </w:t>
      </w:r>
      <w:r w:rsidR="00E40ECA" w:rsidRPr="001B5B81">
        <w:rPr>
          <w:rFonts w:asciiTheme="minorHAnsi" w:hAnsiTheme="minorHAnsi" w:cstheme="minorHAnsi"/>
        </w:rPr>
        <w:t>Zaproszeniu do złożenia oferty</w:t>
      </w:r>
      <w:r w:rsidR="00306C12" w:rsidRPr="001B5B81">
        <w:rPr>
          <w:rFonts w:asciiTheme="minorHAnsi" w:hAnsiTheme="minorHAnsi" w:cstheme="minorHAnsi"/>
        </w:rPr>
        <w:t>;</w:t>
      </w:r>
    </w:p>
    <w:p w14:paraId="18DFF591" w14:textId="77777777" w:rsidR="00306C12" w:rsidRPr="001B5B81" w:rsidRDefault="00306C12" w:rsidP="00306C12">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15)</w:t>
      </w:r>
      <w:r w:rsidRPr="001B5B81">
        <w:rPr>
          <w:rFonts w:asciiTheme="minorHAnsi" w:hAnsiTheme="minorHAnsi" w:cstheme="minorHAnsi"/>
        </w:rPr>
        <w:tab/>
        <w:t>Wykonawca może wprowadzić zmiany, poprawki, modyfikacje i uzupełnienia do złożonej oferty pod warunkiem, że Zamawiający otrzyma pisemne powiadomienie o wprowadzeniu zmian, poprawek itp. przed terminem składania ofert;</w:t>
      </w:r>
    </w:p>
    <w:p w14:paraId="62DC6B67" w14:textId="77777777" w:rsidR="00306C12" w:rsidRPr="001B5B81" w:rsidRDefault="00306C12" w:rsidP="00306C12">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16)</w:t>
      </w:r>
      <w:r w:rsidRPr="001B5B81">
        <w:rPr>
          <w:rFonts w:asciiTheme="minorHAnsi" w:hAnsiTheme="minorHAnsi" w:cstheme="minorHAnsi"/>
        </w:rPr>
        <w:tab/>
        <w:t xml:space="preserve">powiadomienie o wprowadzeniu zmian musi być złożone według takich samych zasad jak składana oferta tj. w zamkniętej kopercie/opakowaniu odpowiednio oznakowanej wraz z dopiskiem </w:t>
      </w:r>
      <w:r w:rsidRPr="001B5B81">
        <w:rPr>
          <w:rFonts w:asciiTheme="minorHAnsi" w:hAnsiTheme="minorHAnsi" w:cstheme="minorHAnsi"/>
          <w:b/>
        </w:rPr>
        <w:t>„ZMIANA OFERTY”</w:t>
      </w:r>
      <w:r w:rsidRPr="001B5B81">
        <w:rPr>
          <w:rFonts w:asciiTheme="minorHAnsi" w:hAnsiTheme="minorHAnsi" w:cstheme="minorHAnsi"/>
        </w:rPr>
        <w:t>;</w:t>
      </w:r>
    </w:p>
    <w:p w14:paraId="3D11434E" w14:textId="77777777" w:rsidR="00306C12" w:rsidRPr="001B5B81" w:rsidRDefault="00306C12" w:rsidP="00306C12">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17)</w:t>
      </w:r>
      <w:r w:rsidRPr="001B5B81">
        <w:rPr>
          <w:rFonts w:asciiTheme="minorHAnsi" w:hAnsiTheme="minorHAnsi" w:cstheme="minorHAnsi"/>
        </w:rPr>
        <w:tab/>
        <w:t xml:space="preserve">koperty/opakowania oznakowane dopiskiem </w:t>
      </w:r>
      <w:r w:rsidRPr="001B5B81">
        <w:rPr>
          <w:rFonts w:asciiTheme="minorHAnsi" w:hAnsiTheme="minorHAnsi" w:cstheme="minorHAnsi"/>
          <w:b/>
        </w:rPr>
        <w:t>„ZMIANA OFERTY”</w:t>
      </w:r>
      <w:r w:rsidRPr="001B5B81">
        <w:rPr>
          <w:rFonts w:asciiTheme="minorHAnsi" w:hAnsiTheme="minorHAnsi" w:cstheme="minorHAnsi"/>
        </w:rPr>
        <w:t xml:space="preserve"> zostaną otwarte przy otwieraniu oferty Wykonawcy, który wprowadził zmiany i po sprawdzeniu poprawności procedury dokonania zmian, zostaną dołączone do oferty;</w:t>
      </w:r>
    </w:p>
    <w:p w14:paraId="5A4FEEF6" w14:textId="77777777" w:rsidR="00306C12" w:rsidRPr="001B5B81" w:rsidRDefault="00306C12" w:rsidP="00306C12">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18)</w:t>
      </w:r>
      <w:r w:rsidRPr="001B5B81">
        <w:rPr>
          <w:rFonts w:asciiTheme="minorHAnsi" w:hAnsiTheme="minorHAnsi" w:cstheme="minorHAnsi"/>
        </w:rPr>
        <w:tab/>
        <w:t xml:space="preserve">Wykonawca ma prawo przed upływem terminu składania ofert wycofać się z postępowania poprzez złożenie pisemnego powiadomienia (wg takich samych zasad jak wprowadzanie zmian i poprawek) z napisem na kopercie/opakowaniu </w:t>
      </w:r>
      <w:r w:rsidRPr="001B5B81">
        <w:rPr>
          <w:rFonts w:asciiTheme="minorHAnsi" w:hAnsiTheme="minorHAnsi" w:cstheme="minorHAnsi"/>
          <w:b/>
        </w:rPr>
        <w:t xml:space="preserve">„WYCOFANIE OFERTY”. </w:t>
      </w:r>
      <w:r w:rsidRPr="001B5B81">
        <w:rPr>
          <w:rFonts w:asciiTheme="minorHAnsi" w:hAnsiTheme="minorHAnsi" w:cstheme="minorHAnsi"/>
        </w:rPr>
        <w:t>Koperty/opakowania oznakowane w ten sposób nie będą otwierane i zwracane niezwłocznie Wykonawcy;</w:t>
      </w:r>
    </w:p>
    <w:p w14:paraId="478F3539" w14:textId="77777777" w:rsidR="00306C12" w:rsidRPr="001B5B81" w:rsidRDefault="00306C12" w:rsidP="00306C12">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19)</w:t>
      </w:r>
      <w:r w:rsidRPr="001B5B81">
        <w:rPr>
          <w:rFonts w:asciiTheme="minorHAnsi" w:hAnsiTheme="minorHAnsi" w:cstheme="minorHAnsi"/>
        </w:rPr>
        <w:tab/>
        <w:t>zarówno zmiana, jak i wycofanie oferty wymagają zachowania formy pisemnej;</w:t>
      </w:r>
    </w:p>
    <w:p w14:paraId="5BF9AE16" w14:textId="77777777" w:rsidR="00F144C4" w:rsidRPr="001B5B81" w:rsidRDefault="00F144C4" w:rsidP="00F144C4">
      <w:pPr>
        <w:spacing w:line="360" w:lineRule="auto"/>
        <w:ind w:left="426" w:hanging="426"/>
        <w:jc w:val="both"/>
        <w:rPr>
          <w:rFonts w:asciiTheme="minorHAnsi" w:hAnsiTheme="minorHAnsi" w:cstheme="minorHAnsi"/>
        </w:rPr>
      </w:pPr>
      <w:r w:rsidRPr="001B5B81">
        <w:rPr>
          <w:rFonts w:asciiTheme="minorHAnsi" w:hAnsiTheme="minorHAnsi" w:cstheme="minorHAnsi"/>
        </w:rPr>
        <w:t xml:space="preserve">2.  </w:t>
      </w:r>
      <w:r w:rsidRPr="001B5B81">
        <w:rPr>
          <w:rFonts w:asciiTheme="minorHAnsi" w:hAnsiTheme="minorHAnsi" w:cstheme="minorHAnsi"/>
        </w:rPr>
        <w:tab/>
      </w:r>
      <w:r w:rsidRPr="001B5B81">
        <w:rPr>
          <w:rFonts w:asciiTheme="minorHAnsi" w:hAnsiTheme="minorHAnsi" w:cstheme="minorHAnsi"/>
          <w:b/>
          <w:bCs/>
        </w:rPr>
        <w:t>Ofertę składa się pod rygorem nieważności w formie pisemnej.</w:t>
      </w:r>
    </w:p>
    <w:p w14:paraId="14986ECB" w14:textId="77777777" w:rsidR="00F144C4" w:rsidRPr="001B5B81" w:rsidRDefault="00F144C4" w:rsidP="00F144C4">
      <w:pPr>
        <w:spacing w:line="360" w:lineRule="auto"/>
        <w:ind w:left="426" w:hanging="426"/>
        <w:jc w:val="both"/>
        <w:rPr>
          <w:rFonts w:asciiTheme="minorHAnsi" w:hAnsiTheme="minorHAnsi" w:cstheme="minorHAnsi"/>
        </w:rPr>
      </w:pPr>
      <w:r w:rsidRPr="001B5B81">
        <w:rPr>
          <w:rFonts w:asciiTheme="minorHAnsi" w:hAnsiTheme="minorHAnsi" w:cstheme="minorHAnsi"/>
        </w:rPr>
        <w:t>3.</w:t>
      </w:r>
      <w:r w:rsidRPr="001B5B81">
        <w:rPr>
          <w:rFonts w:asciiTheme="minorHAnsi" w:hAnsiTheme="minorHAnsi" w:cstheme="minorHAnsi"/>
        </w:rPr>
        <w:tab/>
        <w:t>Zamawiający nie dopuszcza składania ofert wariantowych.</w:t>
      </w:r>
    </w:p>
    <w:p w14:paraId="36DF0B55" w14:textId="77777777" w:rsidR="00F144C4" w:rsidRPr="001B5B81" w:rsidRDefault="00F144C4" w:rsidP="00F144C4">
      <w:pPr>
        <w:spacing w:line="360" w:lineRule="auto"/>
        <w:ind w:left="426" w:hanging="426"/>
        <w:jc w:val="both"/>
        <w:rPr>
          <w:rFonts w:asciiTheme="minorHAnsi" w:hAnsiTheme="minorHAnsi" w:cstheme="minorHAnsi"/>
        </w:rPr>
      </w:pPr>
      <w:bookmarkStart w:id="6" w:name="_Hlk526420616"/>
      <w:r w:rsidRPr="001B5B81">
        <w:rPr>
          <w:rFonts w:asciiTheme="minorHAnsi" w:hAnsiTheme="minorHAnsi" w:cstheme="minorHAnsi"/>
        </w:rPr>
        <w:t>4.</w:t>
      </w:r>
      <w:r w:rsidRPr="001B5B81">
        <w:rPr>
          <w:rFonts w:asciiTheme="minorHAnsi" w:hAnsiTheme="minorHAnsi" w:cstheme="minorHAnsi"/>
        </w:rPr>
        <w:tab/>
        <w:t>Zamawiający nie dopuszcza składania ofert częściowych.</w:t>
      </w:r>
    </w:p>
    <w:p w14:paraId="25C28E74" w14:textId="77777777" w:rsidR="00F144C4" w:rsidRPr="001B5B81" w:rsidRDefault="00F144C4" w:rsidP="00F144C4">
      <w:pPr>
        <w:spacing w:line="360" w:lineRule="auto"/>
        <w:ind w:left="426" w:hanging="426"/>
        <w:jc w:val="both"/>
        <w:rPr>
          <w:rFonts w:asciiTheme="minorHAnsi" w:hAnsiTheme="minorHAnsi" w:cstheme="minorHAnsi"/>
        </w:rPr>
      </w:pPr>
      <w:r w:rsidRPr="001B5B81">
        <w:rPr>
          <w:rFonts w:asciiTheme="minorHAnsi" w:hAnsiTheme="minorHAnsi" w:cstheme="minorHAnsi"/>
        </w:rPr>
        <w:t xml:space="preserve">5. </w:t>
      </w:r>
      <w:r w:rsidRPr="001B5B81">
        <w:rPr>
          <w:rFonts w:asciiTheme="minorHAnsi" w:hAnsiTheme="minorHAnsi" w:cstheme="minorHAnsi"/>
        </w:rPr>
        <w:tab/>
        <w:t xml:space="preserve">Oferty oraz wszelkie oświadczenia i zaświadczenia składane w trakcie postępowania są jawne. Zamawiający zaleca, aby informacje składane w trakcie postępowania, stanowiące tajemnicę przedsiębiorstwa w rozumieniu przepisów ustawy o zwalczaniu nieuczciwej konkurencji, co do których Wykonawca </w:t>
      </w:r>
      <w:r w:rsidR="003048CF" w:rsidRPr="001B5B81">
        <w:rPr>
          <w:rFonts w:asciiTheme="minorHAnsi" w:hAnsiTheme="minorHAnsi" w:cstheme="minorHAnsi"/>
        </w:rPr>
        <w:t xml:space="preserve">wraz z przekazaniem takich informacji zastrzegł, </w:t>
      </w:r>
      <w:r w:rsidRPr="001B5B81">
        <w:rPr>
          <w:rFonts w:asciiTheme="minorHAnsi" w:hAnsiTheme="minorHAnsi" w:cstheme="minorHAnsi"/>
        </w:rPr>
        <w:t xml:space="preserve">że nie mogą być udostępniane innym uczestnikom postępowania oraz </w:t>
      </w:r>
      <w:r w:rsidRPr="001B5B81">
        <w:rPr>
          <w:rFonts w:asciiTheme="minorHAnsi" w:hAnsiTheme="minorHAnsi" w:cstheme="minorHAnsi"/>
          <w:b/>
          <w:u w:val="single"/>
        </w:rPr>
        <w:t xml:space="preserve">jednocześnie </w:t>
      </w:r>
      <w:r w:rsidRPr="001B5B81">
        <w:rPr>
          <w:rFonts w:asciiTheme="minorHAnsi" w:hAnsiTheme="minorHAnsi" w:cstheme="minorHAnsi"/>
          <w:b/>
          <w:bCs/>
          <w:u w:val="single"/>
        </w:rPr>
        <w:t>wykazał</w:t>
      </w:r>
      <w:r w:rsidRPr="001B5B81">
        <w:rPr>
          <w:rFonts w:asciiTheme="minorHAnsi" w:hAnsiTheme="minorHAnsi" w:cstheme="minorHAnsi"/>
          <w:b/>
          <w:bCs/>
        </w:rPr>
        <w:t>, iż zastrzeżone informacje stanowią tajemnicę przedsiębiorstwa</w:t>
      </w:r>
      <w:r w:rsidRPr="001B5B81">
        <w:rPr>
          <w:rFonts w:asciiTheme="minorHAnsi" w:hAnsiTheme="minorHAnsi" w:cstheme="minorHAnsi"/>
        </w:rPr>
        <w:t>, były załączone jako odrębna część (spięta lub zszyta oddzielnie od pozostałych, jawnych elementów oferty) niezwiązana z ofertą w sposób trwały i muszą być oznaczone klauzulą: „NIE UDOSTĘPNIAĆ INNYM UCZESTNIKOM POSTĘPOWANIA. INFORMACJE STANOWIĄ TAJEMNICĘ PRZEDSIĘBIORSTWA W ROZUMIENIU ART. 11 UST. 2 USTAWY Z DNIA 16 KWIETNIA 1993R. O ZWALCZANIU NIEUCZC</w:t>
      </w:r>
      <w:r w:rsidR="0081442A" w:rsidRPr="001B5B81">
        <w:rPr>
          <w:rFonts w:asciiTheme="minorHAnsi" w:hAnsiTheme="minorHAnsi" w:cstheme="minorHAnsi"/>
        </w:rPr>
        <w:t>IWEJ KONKURENCJI” (</w:t>
      </w:r>
      <w:proofErr w:type="spellStart"/>
      <w:r w:rsidR="006A6F73">
        <w:rPr>
          <w:rFonts w:asciiTheme="minorHAnsi" w:hAnsiTheme="minorHAnsi" w:cstheme="minorHAnsi"/>
        </w:rPr>
        <w:t>t.j</w:t>
      </w:r>
      <w:proofErr w:type="spellEnd"/>
      <w:r w:rsidR="006A6F73">
        <w:rPr>
          <w:rFonts w:asciiTheme="minorHAnsi" w:hAnsiTheme="minorHAnsi" w:cstheme="minorHAnsi"/>
        </w:rPr>
        <w:t xml:space="preserve">. </w:t>
      </w:r>
      <w:r w:rsidR="00E20734">
        <w:rPr>
          <w:rFonts w:asciiTheme="minorHAnsi" w:hAnsiTheme="minorHAnsi" w:cstheme="minorHAnsi"/>
        </w:rPr>
        <w:t>Dz. U. z 2022</w:t>
      </w:r>
      <w:r w:rsidR="0081442A" w:rsidRPr="001B5B81">
        <w:rPr>
          <w:rFonts w:asciiTheme="minorHAnsi" w:hAnsiTheme="minorHAnsi" w:cstheme="minorHAnsi"/>
        </w:rPr>
        <w:t xml:space="preserve"> r. poz. </w:t>
      </w:r>
      <w:r w:rsidR="00E20734">
        <w:rPr>
          <w:rFonts w:asciiTheme="minorHAnsi" w:hAnsiTheme="minorHAnsi" w:cstheme="minorHAnsi"/>
        </w:rPr>
        <w:t>1233</w:t>
      </w:r>
      <w:r w:rsidR="006A6F73">
        <w:rPr>
          <w:rFonts w:asciiTheme="minorHAnsi" w:hAnsiTheme="minorHAnsi" w:cstheme="minorHAnsi"/>
        </w:rPr>
        <w:t xml:space="preserve"> z </w:t>
      </w:r>
      <w:proofErr w:type="spellStart"/>
      <w:r w:rsidR="006A6F73">
        <w:rPr>
          <w:rFonts w:asciiTheme="minorHAnsi" w:hAnsiTheme="minorHAnsi" w:cstheme="minorHAnsi"/>
        </w:rPr>
        <w:t>późn</w:t>
      </w:r>
      <w:proofErr w:type="spellEnd"/>
      <w:r w:rsidR="006A6F73">
        <w:rPr>
          <w:rFonts w:asciiTheme="minorHAnsi" w:hAnsiTheme="minorHAnsi" w:cstheme="minorHAnsi"/>
        </w:rPr>
        <w:t>.</w:t>
      </w:r>
      <w:r w:rsidRPr="001B5B81">
        <w:rPr>
          <w:rFonts w:asciiTheme="minorHAnsi" w:hAnsiTheme="minorHAnsi" w:cstheme="minorHAnsi"/>
        </w:rPr>
        <w:t xml:space="preserve"> zm.).</w:t>
      </w:r>
    </w:p>
    <w:p w14:paraId="33DFB210" w14:textId="77777777" w:rsidR="0081442A" w:rsidRDefault="00F144C4" w:rsidP="00E20734">
      <w:pPr>
        <w:spacing w:line="360" w:lineRule="auto"/>
        <w:ind w:left="426" w:hanging="426"/>
        <w:jc w:val="both"/>
        <w:rPr>
          <w:rFonts w:asciiTheme="minorHAnsi" w:hAnsiTheme="minorHAnsi" w:cstheme="minorHAnsi"/>
        </w:rPr>
      </w:pPr>
      <w:r w:rsidRPr="001B5B81">
        <w:rPr>
          <w:rFonts w:asciiTheme="minorHAnsi" w:hAnsiTheme="minorHAnsi" w:cstheme="minorHAnsi"/>
        </w:rPr>
        <w:t xml:space="preserve">6. </w:t>
      </w:r>
      <w:r w:rsidRPr="001B5B81">
        <w:rPr>
          <w:rFonts w:asciiTheme="minorHAnsi" w:hAnsiTheme="minorHAnsi" w:cstheme="minorHAnsi"/>
        </w:rPr>
        <w:tab/>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66D75E07" w14:textId="77777777" w:rsidR="00B80BDE" w:rsidRPr="00E20734" w:rsidRDefault="00B80BDE" w:rsidP="00E20734">
      <w:pPr>
        <w:spacing w:line="360" w:lineRule="auto"/>
        <w:ind w:left="426" w:hanging="426"/>
        <w:jc w:val="both"/>
        <w:rPr>
          <w:rFonts w:asciiTheme="minorHAnsi" w:hAnsiTheme="minorHAnsi" w:cstheme="minorHAnsi"/>
        </w:rPr>
      </w:pPr>
    </w:p>
    <w:p w14:paraId="27BED2F3" w14:textId="77777777" w:rsidR="0081442A" w:rsidRPr="001B5B81" w:rsidRDefault="0081442A" w:rsidP="007F0ED2">
      <w:pPr>
        <w:pStyle w:val="Akapitzlist"/>
        <w:numPr>
          <w:ilvl w:val="0"/>
          <w:numId w:val="2"/>
        </w:numPr>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 xml:space="preserve">WARUNKI UDZIAŁU W POSTĘPOWANIU </w:t>
      </w:r>
    </w:p>
    <w:p w14:paraId="5EAF8486" w14:textId="77777777" w:rsidR="0081442A" w:rsidRPr="001B5B81" w:rsidRDefault="0081442A" w:rsidP="0081442A">
      <w:pPr>
        <w:tabs>
          <w:tab w:val="left" w:pos="426"/>
        </w:tabs>
        <w:spacing w:line="360" w:lineRule="auto"/>
        <w:jc w:val="both"/>
        <w:rPr>
          <w:rFonts w:asciiTheme="minorHAnsi" w:hAnsiTheme="minorHAnsi" w:cstheme="minorHAnsi"/>
        </w:rPr>
      </w:pPr>
      <w:r w:rsidRPr="001B5B81">
        <w:rPr>
          <w:rFonts w:asciiTheme="minorHAnsi" w:hAnsiTheme="minorHAnsi" w:cstheme="minorHAnsi"/>
        </w:rPr>
        <w:t>1.</w:t>
      </w:r>
      <w:r w:rsidRPr="001B5B81">
        <w:rPr>
          <w:rFonts w:asciiTheme="minorHAnsi" w:hAnsiTheme="minorHAnsi" w:cstheme="minorHAnsi"/>
        </w:rPr>
        <w:tab/>
        <w:t>O udzielenie zamówienia mogą ubiegać się Wykonawcy, którzy:</w:t>
      </w:r>
    </w:p>
    <w:p w14:paraId="0E7BF721" w14:textId="77777777" w:rsidR="0081442A" w:rsidRPr="001B5B81" w:rsidRDefault="0081442A" w:rsidP="0081442A">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1)</w:t>
      </w:r>
      <w:r w:rsidRPr="001B5B81">
        <w:rPr>
          <w:rFonts w:asciiTheme="minorHAnsi" w:hAnsiTheme="minorHAnsi" w:cstheme="minorHAnsi"/>
        </w:rPr>
        <w:tab/>
        <w:t>nie podlegają wykluczeniu;</w:t>
      </w:r>
    </w:p>
    <w:p w14:paraId="44C4566C" w14:textId="77777777" w:rsidR="0081442A" w:rsidRPr="001B5B81" w:rsidRDefault="0081442A" w:rsidP="0081442A">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lastRenderedPageBreak/>
        <w:t>2)   spełniają warunki udziału w postępowaniu dotyczące:</w:t>
      </w:r>
    </w:p>
    <w:p w14:paraId="3B34583C" w14:textId="77777777" w:rsidR="002C22E2" w:rsidRPr="001B5B81" w:rsidRDefault="0081442A" w:rsidP="0081442A">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 xml:space="preserve">2.1) </w:t>
      </w:r>
      <w:r w:rsidR="002C22E2" w:rsidRPr="001B5B81">
        <w:rPr>
          <w:rFonts w:asciiTheme="minorHAnsi" w:hAnsiTheme="minorHAnsi" w:cstheme="minorHAnsi"/>
        </w:rPr>
        <w:t>zdolności do występowania w obrocie gospodarczym,</w:t>
      </w:r>
    </w:p>
    <w:p w14:paraId="6229B7F5" w14:textId="77777777" w:rsidR="002C22E2" w:rsidRPr="001B5B81" w:rsidRDefault="002C22E2" w:rsidP="0081442A">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ab/>
      </w:r>
      <w:bookmarkStart w:id="7" w:name="_Hlk184901038"/>
      <w:r w:rsidRPr="001B5B81">
        <w:rPr>
          <w:rFonts w:asciiTheme="minorHAnsi" w:hAnsiTheme="minorHAnsi" w:cstheme="minorHAnsi"/>
        </w:rPr>
        <w:t>- Zamawiający nie określa niniejszego warunku udziału w postępowaniu,</w:t>
      </w:r>
    </w:p>
    <w:bookmarkEnd w:id="7"/>
    <w:p w14:paraId="75831AC0" w14:textId="77777777" w:rsidR="0081442A" w:rsidRDefault="002C22E2" w:rsidP="0081442A">
      <w:pPr>
        <w:tabs>
          <w:tab w:val="left" w:pos="851"/>
        </w:tabs>
        <w:spacing w:line="360" w:lineRule="auto"/>
        <w:ind w:left="851" w:hanging="425"/>
        <w:jc w:val="both"/>
        <w:rPr>
          <w:rFonts w:asciiTheme="minorHAnsi" w:hAnsiTheme="minorHAnsi" w:cstheme="minorHAnsi"/>
          <w:color w:val="auto"/>
        </w:rPr>
      </w:pPr>
      <w:r w:rsidRPr="001B5B81">
        <w:rPr>
          <w:rFonts w:asciiTheme="minorHAnsi" w:hAnsiTheme="minorHAnsi" w:cstheme="minorHAnsi"/>
        </w:rPr>
        <w:t xml:space="preserve">2.2) </w:t>
      </w:r>
      <w:r w:rsidR="0081442A" w:rsidRPr="001B5B81">
        <w:rPr>
          <w:rFonts w:asciiTheme="minorHAnsi" w:hAnsiTheme="minorHAnsi" w:cstheme="minorHAnsi"/>
        </w:rPr>
        <w:t xml:space="preserve">uprawnień do prowadzenia określonej działalności </w:t>
      </w:r>
      <w:r w:rsidR="00A2504D" w:rsidRPr="001B5B81">
        <w:rPr>
          <w:rFonts w:asciiTheme="minorHAnsi" w:hAnsiTheme="minorHAnsi" w:cstheme="minorHAnsi"/>
        </w:rPr>
        <w:t xml:space="preserve">gospodarczej lub </w:t>
      </w:r>
      <w:r w:rsidR="0081442A" w:rsidRPr="001B5B81">
        <w:rPr>
          <w:rFonts w:asciiTheme="minorHAnsi" w:hAnsiTheme="minorHAnsi" w:cstheme="minorHAnsi"/>
        </w:rPr>
        <w:t xml:space="preserve">zawodowej, o ile wynika to z </w:t>
      </w:r>
      <w:r w:rsidR="0081442A" w:rsidRPr="002A180D">
        <w:rPr>
          <w:rFonts w:asciiTheme="minorHAnsi" w:hAnsiTheme="minorHAnsi" w:cstheme="minorHAnsi"/>
          <w:color w:val="auto"/>
        </w:rPr>
        <w:t>odrębnych przepisów;</w:t>
      </w:r>
    </w:p>
    <w:p w14:paraId="6993ED88" w14:textId="73FDB2BE" w:rsidR="00B80BDE" w:rsidRPr="00B80BDE" w:rsidRDefault="00B80BDE" w:rsidP="0081442A">
      <w:pPr>
        <w:tabs>
          <w:tab w:val="left" w:pos="851"/>
        </w:tabs>
        <w:spacing w:line="360" w:lineRule="auto"/>
        <w:ind w:left="851" w:hanging="425"/>
        <w:jc w:val="both"/>
        <w:rPr>
          <w:rFonts w:asciiTheme="minorHAnsi" w:hAnsiTheme="minorHAnsi" w:cstheme="minorHAnsi"/>
          <w:color w:val="auto"/>
        </w:rPr>
      </w:pPr>
      <w:r>
        <w:rPr>
          <w:rFonts w:asciiTheme="minorHAnsi" w:hAnsiTheme="minorHAnsi" w:cstheme="minorHAnsi"/>
          <w:color w:val="FF0000"/>
        </w:rPr>
        <w:tab/>
      </w:r>
      <w:r w:rsidRPr="00B80BDE">
        <w:rPr>
          <w:rFonts w:asciiTheme="minorHAnsi" w:hAnsiTheme="minorHAnsi" w:cstheme="minorHAnsi"/>
          <w:color w:val="auto"/>
        </w:rPr>
        <w:t>- Zamawiający nie określa niniejszego warunku udziału w postępowaniu,</w:t>
      </w:r>
    </w:p>
    <w:p w14:paraId="0662B65E" w14:textId="77777777" w:rsidR="0081442A" w:rsidRPr="001B5B81" w:rsidRDefault="00A2504D" w:rsidP="0081442A">
      <w:pPr>
        <w:tabs>
          <w:tab w:val="left" w:pos="851"/>
        </w:tabs>
        <w:spacing w:line="360" w:lineRule="auto"/>
        <w:ind w:left="851" w:hanging="426"/>
        <w:jc w:val="both"/>
        <w:rPr>
          <w:rFonts w:asciiTheme="minorHAnsi" w:hAnsiTheme="minorHAnsi" w:cstheme="minorHAnsi"/>
        </w:rPr>
      </w:pPr>
      <w:r w:rsidRPr="001B5B81">
        <w:rPr>
          <w:rFonts w:asciiTheme="minorHAnsi" w:hAnsiTheme="minorHAnsi" w:cstheme="minorHAnsi"/>
        </w:rPr>
        <w:t>2.3</w:t>
      </w:r>
      <w:r w:rsidR="0081442A" w:rsidRPr="001B5B81">
        <w:rPr>
          <w:rFonts w:asciiTheme="minorHAnsi" w:hAnsiTheme="minorHAnsi" w:cstheme="minorHAnsi"/>
        </w:rPr>
        <w:t>)</w:t>
      </w:r>
      <w:r w:rsidR="0081442A" w:rsidRPr="001B5B81">
        <w:rPr>
          <w:rFonts w:asciiTheme="minorHAnsi" w:hAnsiTheme="minorHAnsi" w:cstheme="minorHAnsi"/>
        </w:rPr>
        <w:tab/>
        <w:t>sytuacji ekonomicznej lub finansowej,</w:t>
      </w:r>
    </w:p>
    <w:p w14:paraId="13FADEA3" w14:textId="77777777" w:rsidR="0081442A" w:rsidRPr="001B5B81" w:rsidRDefault="0081442A" w:rsidP="0081442A">
      <w:pPr>
        <w:spacing w:line="360" w:lineRule="auto"/>
        <w:ind w:left="851" w:hanging="426"/>
        <w:jc w:val="both"/>
        <w:rPr>
          <w:rFonts w:asciiTheme="minorHAnsi" w:hAnsiTheme="minorHAnsi" w:cstheme="minorHAnsi"/>
        </w:rPr>
      </w:pPr>
      <w:r w:rsidRPr="001B5B81">
        <w:rPr>
          <w:rFonts w:asciiTheme="minorHAnsi" w:hAnsiTheme="minorHAnsi" w:cstheme="minorHAnsi"/>
        </w:rPr>
        <w:tab/>
        <w:t>- Zamawiający nie określa niniejszego warunku udziału w postępowaniu,</w:t>
      </w:r>
    </w:p>
    <w:p w14:paraId="1A3BC652" w14:textId="77777777" w:rsidR="0081442A" w:rsidRDefault="00A2504D" w:rsidP="0081442A">
      <w:pPr>
        <w:tabs>
          <w:tab w:val="left" w:pos="851"/>
        </w:tabs>
        <w:spacing w:line="360" w:lineRule="auto"/>
        <w:ind w:left="851" w:hanging="426"/>
        <w:jc w:val="both"/>
        <w:rPr>
          <w:rFonts w:asciiTheme="minorHAnsi" w:hAnsiTheme="minorHAnsi" w:cstheme="minorHAnsi"/>
        </w:rPr>
      </w:pPr>
      <w:r w:rsidRPr="001B5B81">
        <w:rPr>
          <w:rFonts w:asciiTheme="minorHAnsi" w:hAnsiTheme="minorHAnsi" w:cstheme="minorHAnsi"/>
        </w:rPr>
        <w:t>2.4</w:t>
      </w:r>
      <w:r w:rsidR="0081442A" w:rsidRPr="001B5B81">
        <w:rPr>
          <w:rFonts w:asciiTheme="minorHAnsi" w:hAnsiTheme="minorHAnsi" w:cstheme="minorHAnsi"/>
        </w:rPr>
        <w:t>)</w:t>
      </w:r>
      <w:r w:rsidR="0081442A" w:rsidRPr="001B5B81">
        <w:rPr>
          <w:rFonts w:asciiTheme="minorHAnsi" w:hAnsiTheme="minorHAnsi" w:cstheme="minorHAnsi"/>
        </w:rPr>
        <w:tab/>
        <w:t>zdolności technicznej lub zawodowej,</w:t>
      </w:r>
    </w:p>
    <w:p w14:paraId="4E2FF463" w14:textId="60A51C72" w:rsidR="00B80BDE" w:rsidRPr="001B5B81" w:rsidRDefault="00B80BDE" w:rsidP="0081442A">
      <w:pPr>
        <w:tabs>
          <w:tab w:val="left" w:pos="851"/>
        </w:tabs>
        <w:spacing w:line="360" w:lineRule="auto"/>
        <w:ind w:left="851" w:hanging="426"/>
        <w:jc w:val="both"/>
        <w:rPr>
          <w:rFonts w:asciiTheme="minorHAnsi" w:hAnsiTheme="minorHAnsi" w:cstheme="minorHAnsi"/>
        </w:rPr>
      </w:pPr>
      <w:r>
        <w:rPr>
          <w:rFonts w:asciiTheme="minorHAnsi" w:hAnsiTheme="minorHAnsi" w:cstheme="minorHAnsi"/>
        </w:rPr>
        <w:tab/>
      </w:r>
      <w:r w:rsidRPr="00B80BDE">
        <w:rPr>
          <w:rFonts w:asciiTheme="minorHAnsi" w:hAnsiTheme="minorHAnsi" w:cstheme="minorHAnsi"/>
        </w:rPr>
        <w:t>- Zamawiający nie określa niniejszego warunku udziału w postępowaniu</w:t>
      </w:r>
      <w:r>
        <w:rPr>
          <w:rFonts w:asciiTheme="minorHAnsi" w:hAnsiTheme="minorHAnsi" w:cstheme="minorHAnsi"/>
        </w:rPr>
        <w:t>.</w:t>
      </w:r>
    </w:p>
    <w:p w14:paraId="235E0CA2" w14:textId="77777777" w:rsidR="0081442A" w:rsidRPr="001B5B81" w:rsidRDefault="0081442A" w:rsidP="0081442A">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2.</w:t>
      </w:r>
      <w:r w:rsidRPr="001B5B81">
        <w:rPr>
          <w:rFonts w:asciiTheme="minorHAnsi" w:hAnsiTheme="minorHAnsi" w:cstheme="minorHAnsi"/>
        </w:rPr>
        <w:tab/>
        <w:t xml:space="preserve">Ocena spełniania ww. warunków zostanie dokonana zgodnie z formułą ,,spełnia/nie spełnia", na podstawie oświadczeń wymienionych w </w:t>
      </w:r>
      <w:r w:rsidR="00A2504D" w:rsidRPr="001B5B81">
        <w:rPr>
          <w:rFonts w:asciiTheme="minorHAnsi" w:hAnsiTheme="minorHAnsi" w:cstheme="minorHAnsi"/>
        </w:rPr>
        <w:t>zaproszeniu do złożenia oferty</w:t>
      </w:r>
      <w:r w:rsidRPr="001B5B81">
        <w:rPr>
          <w:rFonts w:asciiTheme="minorHAnsi" w:hAnsiTheme="minorHAnsi" w:cstheme="minorHAnsi"/>
        </w:rPr>
        <w:t xml:space="preserve">. </w:t>
      </w:r>
      <w:proofErr w:type="gramStart"/>
      <w:r w:rsidRPr="001B5B81">
        <w:rPr>
          <w:rFonts w:asciiTheme="minorHAnsi" w:hAnsiTheme="minorHAnsi" w:cstheme="minorHAnsi"/>
        </w:rPr>
        <w:t>Nie spełnienie</w:t>
      </w:r>
      <w:proofErr w:type="gramEnd"/>
      <w:r w:rsidRPr="001B5B81">
        <w:rPr>
          <w:rFonts w:asciiTheme="minorHAnsi" w:hAnsiTheme="minorHAnsi" w:cstheme="minorHAnsi"/>
        </w:rPr>
        <w:t xml:space="preserve"> chociażby jednego z ww. warunków skutkować będzie wykluczeniem Wykonawcy z postępowania.</w:t>
      </w:r>
    </w:p>
    <w:p w14:paraId="6A177B31" w14:textId="77777777" w:rsidR="0081442A" w:rsidRPr="001B5B81" w:rsidRDefault="0081442A" w:rsidP="0081442A">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3.</w:t>
      </w:r>
      <w:r w:rsidRPr="001B5B81">
        <w:rPr>
          <w:rFonts w:asciiTheme="minorHAnsi" w:hAnsiTheme="minorHAnsi" w:cstheme="minorHAnsi"/>
        </w:rPr>
        <w:tab/>
        <w:t>W przypadku wykonawców wspólnie ubiegających się o udzielenie zamówienia oceniany będzie ich łączny potencjał.</w:t>
      </w:r>
    </w:p>
    <w:p w14:paraId="21DDE690" w14:textId="550D3FCE" w:rsidR="0081442A" w:rsidRPr="001B5B81" w:rsidRDefault="0081442A" w:rsidP="0081442A">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4.</w:t>
      </w:r>
      <w:r w:rsidRPr="001B5B81">
        <w:rPr>
          <w:rFonts w:asciiTheme="minorHAnsi" w:hAnsiTheme="minorHAnsi" w:cstheme="minorHAnsi"/>
        </w:rPr>
        <w:tab/>
      </w:r>
      <w:bookmarkStart w:id="8" w:name="_Hlk22901232"/>
      <w:r w:rsidRPr="001B5B81">
        <w:rPr>
          <w:rFonts w:asciiTheme="minorHAnsi" w:hAnsiTheme="minorHAnsi" w:cstheme="minorHAnsi"/>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dysonował tymi zasobami w trakcie realizacji zamówienia, w szczególności przedstawiając w tym celu pisemne zobowiązanie tych podmiotów do oddania mu do dyspozycji niezbędnych zasobów na potrzeby wykonania zamówienia</w:t>
      </w:r>
      <w:r w:rsidR="00B80BDE">
        <w:rPr>
          <w:rFonts w:asciiTheme="minorHAnsi" w:hAnsiTheme="minorHAnsi" w:cstheme="minorHAnsi"/>
        </w:rPr>
        <w:t xml:space="preserve"> (jeżeli dotyczy)</w:t>
      </w:r>
      <w:r w:rsidRPr="001B5B81">
        <w:rPr>
          <w:rFonts w:asciiTheme="minorHAnsi" w:hAnsiTheme="minorHAnsi" w:cstheme="minorHAnsi"/>
        </w:rPr>
        <w:t>.</w:t>
      </w:r>
      <w:bookmarkEnd w:id="8"/>
    </w:p>
    <w:p w14:paraId="58E2DB08" w14:textId="77777777" w:rsidR="00D93E9A" w:rsidRPr="001B5B81" w:rsidRDefault="00D93E9A" w:rsidP="00D93E9A">
      <w:pPr>
        <w:spacing w:line="360" w:lineRule="auto"/>
        <w:jc w:val="both"/>
        <w:rPr>
          <w:rFonts w:asciiTheme="minorHAnsi" w:hAnsiTheme="minorHAnsi" w:cstheme="minorHAnsi"/>
        </w:rPr>
      </w:pPr>
    </w:p>
    <w:p w14:paraId="11F9AF01" w14:textId="77777777" w:rsidR="00D93E9A" w:rsidRPr="001B5B81" w:rsidRDefault="00D93E9A" w:rsidP="007F0ED2">
      <w:pPr>
        <w:pStyle w:val="Nagwek5"/>
        <w:keepLines w:val="0"/>
        <w:numPr>
          <w:ilvl w:val="0"/>
          <w:numId w:val="2"/>
        </w:numPr>
        <w:spacing w:before="0" w:line="360" w:lineRule="auto"/>
        <w:jc w:val="both"/>
        <w:rPr>
          <w:rFonts w:asciiTheme="minorHAnsi" w:hAnsiTheme="minorHAnsi" w:cstheme="minorHAnsi"/>
          <w:b/>
          <w:color w:val="auto"/>
          <w:sz w:val="24"/>
          <w:szCs w:val="24"/>
        </w:rPr>
      </w:pPr>
      <w:r w:rsidRPr="001B5B81">
        <w:rPr>
          <w:rFonts w:asciiTheme="minorHAnsi" w:hAnsiTheme="minorHAnsi" w:cstheme="minorHAnsi"/>
          <w:b/>
          <w:color w:val="auto"/>
          <w:sz w:val="24"/>
          <w:szCs w:val="24"/>
        </w:rPr>
        <w:t xml:space="preserve"> PRZESŁANKI WYKLUCZENIA WYKONAWCY Z POSTEPOWANIA</w:t>
      </w:r>
    </w:p>
    <w:p w14:paraId="32BB7ED3" w14:textId="77777777" w:rsidR="0099425B" w:rsidRPr="001B5B81" w:rsidRDefault="00D93E9A" w:rsidP="0099425B">
      <w:pPr>
        <w:numPr>
          <w:ilvl w:val="0"/>
          <w:numId w:val="27"/>
        </w:numPr>
        <w:spacing w:line="360" w:lineRule="auto"/>
        <w:ind w:left="426" w:hanging="426"/>
        <w:rPr>
          <w:rFonts w:asciiTheme="minorHAnsi" w:hAnsiTheme="minorHAnsi" w:cstheme="minorHAnsi"/>
        </w:rPr>
      </w:pPr>
      <w:proofErr w:type="gramStart"/>
      <w:r w:rsidRPr="001B5B81">
        <w:rPr>
          <w:rFonts w:asciiTheme="minorHAnsi" w:hAnsiTheme="minorHAnsi" w:cstheme="minorHAnsi"/>
          <w:lang w:eastAsia="ar-SA"/>
        </w:rPr>
        <w:t>Z  postępowania</w:t>
      </w:r>
      <w:proofErr w:type="gramEnd"/>
      <w:r w:rsidRPr="001B5B81">
        <w:rPr>
          <w:rFonts w:asciiTheme="minorHAnsi" w:hAnsiTheme="minorHAnsi" w:cstheme="minorHAnsi"/>
          <w:lang w:eastAsia="ar-SA"/>
        </w:rPr>
        <w:t xml:space="preserve"> o udzielenie zamówienia wykluczy </w:t>
      </w:r>
      <w:r w:rsidR="007B7D8B" w:rsidRPr="001B5B81">
        <w:rPr>
          <w:rFonts w:asciiTheme="minorHAnsi" w:hAnsiTheme="minorHAnsi" w:cstheme="minorHAnsi"/>
          <w:lang w:eastAsia="ar-SA"/>
        </w:rPr>
        <w:t>się</w:t>
      </w:r>
      <w:r w:rsidR="0099425B" w:rsidRPr="001B5B81">
        <w:rPr>
          <w:rFonts w:asciiTheme="minorHAnsi" w:hAnsiTheme="minorHAnsi" w:cstheme="minorHAnsi"/>
        </w:rPr>
        <w:t xml:space="preserve"> wykonawcę:</w:t>
      </w:r>
    </w:p>
    <w:p w14:paraId="5DFD26BD" w14:textId="77777777" w:rsidR="0099425B" w:rsidRPr="001B5B81" w:rsidRDefault="0099425B" w:rsidP="0099425B">
      <w:pPr>
        <w:numPr>
          <w:ilvl w:val="1"/>
          <w:numId w:val="27"/>
        </w:numPr>
        <w:autoSpaceDE w:val="0"/>
        <w:autoSpaceDN w:val="0"/>
        <w:adjustRightInd w:val="0"/>
        <w:spacing w:line="360" w:lineRule="auto"/>
        <w:ind w:left="709" w:hanging="283"/>
        <w:jc w:val="both"/>
        <w:rPr>
          <w:rFonts w:asciiTheme="minorHAnsi" w:hAnsiTheme="minorHAnsi" w:cstheme="minorHAnsi"/>
          <w:bCs/>
          <w:iCs/>
          <w:lang w:bidi="pl-PL"/>
        </w:rPr>
      </w:pPr>
      <w:r w:rsidRPr="001B5B81">
        <w:rPr>
          <w:rFonts w:asciiTheme="minorHAnsi" w:hAnsiTheme="minorHAnsi" w:cstheme="minorHAnsi"/>
          <w:bCs/>
          <w:iCs/>
          <w:lang w:bidi="pl-PL"/>
        </w:rPr>
        <w:t>będący osobą fizyczną, którego prawomocnie skazano za przestępstwo:</w:t>
      </w:r>
    </w:p>
    <w:p w14:paraId="53C40271" w14:textId="77777777" w:rsidR="0099425B" w:rsidRPr="001B5B81" w:rsidRDefault="0099425B" w:rsidP="0099425B">
      <w:pPr>
        <w:numPr>
          <w:ilvl w:val="0"/>
          <w:numId w:val="28"/>
        </w:numPr>
        <w:autoSpaceDE w:val="0"/>
        <w:autoSpaceDN w:val="0"/>
        <w:adjustRightInd w:val="0"/>
        <w:spacing w:line="360" w:lineRule="auto"/>
        <w:ind w:left="993" w:hanging="283"/>
        <w:jc w:val="both"/>
        <w:rPr>
          <w:rFonts w:asciiTheme="minorHAnsi" w:hAnsiTheme="minorHAnsi" w:cstheme="minorHAnsi"/>
          <w:bCs/>
          <w:iCs/>
          <w:lang w:bidi="pl-PL"/>
        </w:rPr>
      </w:pPr>
      <w:r w:rsidRPr="001B5B81">
        <w:rPr>
          <w:rFonts w:asciiTheme="minorHAnsi" w:hAnsiTheme="minorHAnsi" w:cstheme="minorHAnsi"/>
          <w:bCs/>
          <w:iCs/>
          <w:lang w:bidi="pl-PL"/>
        </w:rPr>
        <w:t>udziału w zorganizowanej grupie przestępczej albo związku mającym na celu popełnienie przestępstwa lub przestępstwa skarbowego, o którym mowa w art. 258 Kodeksu karnego,</w:t>
      </w:r>
    </w:p>
    <w:p w14:paraId="219E8477" w14:textId="77777777" w:rsidR="0099425B" w:rsidRPr="001B5B81" w:rsidRDefault="0099425B" w:rsidP="0099425B">
      <w:pPr>
        <w:numPr>
          <w:ilvl w:val="0"/>
          <w:numId w:val="28"/>
        </w:numPr>
        <w:autoSpaceDE w:val="0"/>
        <w:autoSpaceDN w:val="0"/>
        <w:adjustRightInd w:val="0"/>
        <w:spacing w:line="360" w:lineRule="auto"/>
        <w:ind w:left="993" w:hanging="283"/>
        <w:jc w:val="both"/>
        <w:rPr>
          <w:rFonts w:asciiTheme="minorHAnsi" w:hAnsiTheme="minorHAnsi" w:cstheme="minorHAnsi"/>
          <w:bCs/>
          <w:iCs/>
          <w:lang w:bidi="pl-PL"/>
        </w:rPr>
      </w:pPr>
      <w:r w:rsidRPr="001B5B81">
        <w:rPr>
          <w:rFonts w:asciiTheme="minorHAnsi" w:hAnsiTheme="minorHAnsi" w:cstheme="minorHAnsi"/>
          <w:bCs/>
          <w:iCs/>
          <w:lang w:bidi="pl-PL"/>
        </w:rPr>
        <w:t>handlu ludźmi, o którym mowa w art. 189a Kodeksu karnego,</w:t>
      </w:r>
    </w:p>
    <w:p w14:paraId="594C93C8" w14:textId="77777777" w:rsidR="009A257B" w:rsidRPr="009A257B" w:rsidRDefault="0099425B" w:rsidP="0099425B">
      <w:pPr>
        <w:numPr>
          <w:ilvl w:val="0"/>
          <w:numId w:val="28"/>
        </w:numPr>
        <w:autoSpaceDE w:val="0"/>
        <w:autoSpaceDN w:val="0"/>
        <w:adjustRightInd w:val="0"/>
        <w:spacing w:line="360" w:lineRule="auto"/>
        <w:ind w:left="993" w:hanging="283"/>
        <w:jc w:val="both"/>
        <w:rPr>
          <w:rFonts w:asciiTheme="minorHAnsi" w:hAnsiTheme="minorHAnsi" w:cstheme="minorHAnsi"/>
          <w:bCs/>
          <w:iCs/>
          <w:lang w:bidi="pl-PL"/>
        </w:rPr>
      </w:pPr>
      <w:r w:rsidRPr="009A257B">
        <w:rPr>
          <w:rFonts w:asciiTheme="minorHAnsi" w:hAnsiTheme="minorHAnsi" w:cstheme="minorHAnsi"/>
          <w:bCs/>
          <w:iCs/>
          <w:lang w:bidi="pl-PL"/>
        </w:rPr>
        <w:t xml:space="preserve">o </w:t>
      </w:r>
      <w:r w:rsidR="009A257B" w:rsidRPr="009A257B">
        <w:rPr>
          <w:rFonts w:asciiTheme="minorHAnsi" w:hAnsiTheme="minorHAnsi" w:cstheme="minorHAnsi"/>
        </w:rPr>
        <w:t>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9A257B">
        <w:rPr>
          <w:rFonts w:asciiTheme="minorHAnsi" w:hAnsiTheme="minorHAnsi" w:cstheme="minorHAnsi"/>
        </w:rPr>
        <w:t>,</w:t>
      </w:r>
    </w:p>
    <w:p w14:paraId="69CE5597" w14:textId="77777777" w:rsidR="0099425B" w:rsidRPr="009A257B" w:rsidRDefault="0099425B" w:rsidP="0099425B">
      <w:pPr>
        <w:numPr>
          <w:ilvl w:val="0"/>
          <w:numId w:val="28"/>
        </w:numPr>
        <w:autoSpaceDE w:val="0"/>
        <w:autoSpaceDN w:val="0"/>
        <w:adjustRightInd w:val="0"/>
        <w:spacing w:line="360" w:lineRule="auto"/>
        <w:ind w:left="993" w:hanging="283"/>
        <w:jc w:val="both"/>
        <w:rPr>
          <w:rFonts w:asciiTheme="minorHAnsi" w:hAnsiTheme="minorHAnsi" w:cstheme="minorHAnsi"/>
          <w:bCs/>
          <w:iCs/>
          <w:lang w:bidi="pl-PL"/>
        </w:rPr>
      </w:pPr>
      <w:r w:rsidRPr="009A257B">
        <w:rPr>
          <w:rFonts w:asciiTheme="minorHAnsi" w:hAnsiTheme="minorHAnsi" w:cstheme="minorHAnsi"/>
          <w:bCs/>
          <w:iCs/>
          <w:lang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BB67E50" w14:textId="77777777" w:rsidR="0099425B" w:rsidRPr="001B5B81" w:rsidRDefault="0099425B" w:rsidP="0099425B">
      <w:pPr>
        <w:numPr>
          <w:ilvl w:val="0"/>
          <w:numId w:val="28"/>
        </w:numPr>
        <w:autoSpaceDE w:val="0"/>
        <w:autoSpaceDN w:val="0"/>
        <w:adjustRightInd w:val="0"/>
        <w:spacing w:line="360" w:lineRule="auto"/>
        <w:ind w:left="993" w:hanging="283"/>
        <w:jc w:val="both"/>
        <w:rPr>
          <w:rFonts w:asciiTheme="minorHAnsi" w:hAnsiTheme="minorHAnsi" w:cstheme="minorHAnsi"/>
          <w:bCs/>
          <w:iCs/>
          <w:lang w:bidi="pl-PL"/>
        </w:rPr>
      </w:pPr>
      <w:r w:rsidRPr="001B5B81">
        <w:rPr>
          <w:rFonts w:asciiTheme="minorHAnsi" w:hAnsiTheme="minorHAnsi" w:cstheme="minorHAnsi"/>
          <w:bCs/>
          <w:iCs/>
          <w:lang w:bidi="pl-PL"/>
        </w:rPr>
        <w:lastRenderedPageBreak/>
        <w:t>o charakterze terrorystycznym, o którym mowa w art. 115 § 20 Kodeksu karnego, lub mające na celu popełnienie tego przestępstwa,</w:t>
      </w:r>
    </w:p>
    <w:p w14:paraId="13189197" w14:textId="77777777" w:rsidR="0099425B" w:rsidRPr="001B5B81" w:rsidRDefault="0099425B" w:rsidP="0099425B">
      <w:pPr>
        <w:numPr>
          <w:ilvl w:val="0"/>
          <w:numId w:val="28"/>
        </w:numPr>
        <w:autoSpaceDE w:val="0"/>
        <w:autoSpaceDN w:val="0"/>
        <w:adjustRightInd w:val="0"/>
        <w:spacing w:line="360" w:lineRule="auto"/>
        <w:ind w:left="993" w:hanging="283"/>
        <w:jc w:val="both"/>
        <w:rPr>
          <w:rFonts w:asciiTheme="minorHAnsi" w:hAnsiTheme="minorHAnsi" w:cstheme="minorHAnsi"/>
          <w:bCs/>
          <w:iCs/>
          <w:lang w:bidi="pl-PL"/>
        </w:rPr>
      </w:pPr>
      <w:r w:rsidRPr="001B5B81">
        <w:rPr>
          <w:rFonts w:asciiTheme="minorHAnsi" w:hAnsiTheme="minorHAnsi" w:cstheme="minorHAnsi"/>
          <w:bCs/>
          <w:iCs/>
          <w:lang w:bidi="pl-PL"/>
        </w:rPr>
        <w:t>powierzenia wykonania pracy małoletniemu cudzoziemcowi, o którym mowa w art. 9 ust. 2 ustawy z dnia 15 czerwca 2012 r. o skutkach powierzania wykonywania pracy cudzoziemcom przebywającym wbrew przepisom na terytorium Rzeczypospolitej Polskiej (Dz. U. 2012 poz. 769),</w:t>
      </w:r>
    </w:p>
    <w:p w14:paraId="30960F1F" w14:textId="77777777" w:rsidR="0099425B" w:rsidRPr="001B5B81" w:rsidRDefault="0099425B" w:rsidP="0099425B">
      <w:pPr>
        <w:numPr>
          <w:ilvl w:val="0"/>
          <w:numId w:val="28"/>
        </w:numPr>
        <w:autoSpaceDE w:val="0"/>
        <w:autoSpaceDN w:val="0"/>
        <w:adjustRightInd w:val="0"/>
        <w:spacing w:line="360" w:lineRule="auto"/>
        <w:ind w:left="993" w:hanging="283"/>
        <w:jc w:val="both"/>
        <w:rPr>
          <w:rFonts w:asciiTheme="minorHAnsi" w:hAnsiTheme="minorHAnsi" w:cstheme="minorHAnsi"/>
          <w:bCs/>
          <w:iCs/>
          <w:lang w:bidi="pl-PL"/>
        </w:rPr>
      </w:pPr>
      <w:r w:rsidRPr="001B5B81">
        <w:rPr>
          <w:rFonts w:asciiTheme="minorHAnsi" w:hAnsiTheme="minorHAnsi" w:cstheme="minorHAns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07CED3C2" w14:textId="77777777" w:rsidR="0099425B" w:rsidRPr="001B5B81" w:rsidRDefault="0099425B" w:rsidP="0099425B">
      <w:pPr>
        <w:numPr>
          <w:ilvl w:val="0"/>
          <w:numId w:val="28"/>
        </w:numPr>
        <w:autoSpaceDE w:val="0"/>
        <w:autoSpaceDN w:val="0"/>
        <w:adjustRightInd w:val="0"/>
        <w:spacing w:line="360" w:lineRule="auto"/>
        <w:ind w:left="993" w:hanging="283"/>
        <w:jc w:val="both"/>
        <w:rPr>
          <w:rFonts w:asciiTheme="minorHAnsi" w:hAnsiTheme="minorHAnsi" w:cstheme="minorHAnsi"/>
          <w:bCs/>
          <w:iCs/>
          <w:lang w:bidi="pl-PL"/>
        </w:rPr>
      </w:pPr>
      <w:r w:rsidRPr="001B5B81">
        <w:rPr>
          <w:rFonts w:asciiTheme="minorHAnsi" w:hAnsiTheme="minorHAnsi" w:cstheme="minorHAnsi"/>
          <w:bCs/>
          <w:iCs/>
          <w:lang w:bidi="pl-PL"/>
        </w:rPr>
        <w:t xml:space="preserve">o którym mowa w art. 9 ust. 1 i 3 lub art. 10 ustawy z dnia 15 czerwca 2012 r. o skutkach powierzania wykonywania pracy cudzoziemcom przebywającym wbrew przepisom na terytorium Rzeczypospolitej Polskiej  </w:t>
      </w:r>
    </w:p>
    <w:p w14:paraId="249E757F" w14:textId="77777777" w:rsidR="0099425B" w:rsidRPr="001B5B81" w:rsidRDefault="0099425B" w:rsidP="0099425B">
      <w:pPr>
        <w:autoSpaceDE w:val="0"/>
        <w:autoSpaceDN w:val="0"/>
        <w:adjustRightInd w:val="0"/>
        <w:spacing w:line="360" w:lineRule="auto"/>
        <w:ind w:left="993"/>
        <w:jc w:val="both"/>
        <w:rPr>
          <w:rFonts w:asciiTheme="minorHAnsi" w:hAnsiTheme="minorHAnsi" w:cstheme="minorHAnsi"/>
          <w:bCs/>
          <w:iCs/>
          <w:lang w:bidi="pl-PL"/>
        </w:rPr>
      </w:pPr>
      <w:r w:rsidRPr="001B5B81">
        <w:rPr>
          <w:rFonts w:asciiTheme="minorHAnsi" w:hAnsiTheme="minorHAnsi" w:cstheme="minorHAnsi"/>
          <w:bCs/>
          <w:iCs/>
          <w:lang w:bidi="pl-PL"/>
        </w:rPr>
        <w:t>- lub za odpowiedni czyn zabroniony określony w przepisach prawa obcego;</w:t>
      </w:r>
    </w:p>
    <w:p w14:paraId="6E0E4F91" w14:textId="77777777" w:rsidR="0099425B" w:rsidRPr="001B5B81" w:rsidRDefault="0099425B" w:rsidP="0099425B">
      <w:pPr>
        <w:numPr>
          <w:ilvl w:val="1"/>
          <w:numId w:val="27"/>
        </w:numPr>
        <w:autoSpaceDE w:val="0"/>
        <w:autoSpaceDN w:val="0"/>
        <w:adjustRightInd w:val="0"/>
        <w:spacing w:line="360" w:lineRule="auto"/>
        <w:ind w:left="709" w:hanging="283"/>
        <w:jc w:val="both"/>
        <w:rPr>
          <w:rFonts w:asciiTheme="minorHAnsi" w:hAnsiTheme="minorHAnsi" w:cstheme="minorHAnsi"/>
          <w:bCs/>
          <w:iCs/>
          <w:lang w:bidi="pl-PL"/>
        </w:rPr>
      </w:pPr>
      <w:r w:rsidRPr="001B5B81">
        <w:rPr>
          <w:rFonts w:asciiTheme="minorHAnsi" w:hAnsiTheme="minorHAnsi" w:cstheme="minorHAnsi"/>
          <w:bCs/>
          <w:iCs/>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60F63FD" w14:textId="77777777" w:rsidR="0099425B" w:rsidRPr="001B5B81" w:rsidRDefault="0099425B" w:rsidP="0099425B">
      <w:pPr>
        <w:numPr>
          <w:ilvl w:val="1"/>
          <w:numId w:val="27"/>
        </w:numPr>
        <w:autoSpaceDE w:val="0"/>
        <w:autoSpaceDN w:val="0"/>
        <w:adjustRightInd w:val="0"/>
        <w:spacing w:line="360" w:lineRule="auto"/>
        <w:ind w:left="709" w:hanging="283"/>
        <w:jc w:val="both"/>
        <w:rPr>
          <w:rFonts w:asciiTheme="minorHAnsi" w:hAnsiTheme="minorHAnsi" w:cstheme="minorHAnsi"/>
          <w:bCs/>
          <w:iCs/>
          <w:lang w:bidi="pl-PL"/>
        </w:rPr>
      </w:pPr>
      <w:r w:rsidRPr="001B5B81">
        <w:rPr>
          <w:rFonts w:asciiTheme="minorHAnsi" w:hAnsiTheme="minorHAnsi" w:cstheme="minorHAnsi"/>
          <w:bCs/>
          <w:iCs/>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7BB38F" w14:textId="77777777" w:rsidR="0099425B" w:rsidRPr="001B5B81" w:rsidRDefault="0099425B" w:rsidP="0099425B">
      <w:pPr>
        <w:numPr>
          <w:ilvl w:val="1"/>
          <w:numId w:val="27"/>
        </w:numPr>
        <w:autoSpaceDE w:val="0"/>
        <w:autoSpaceDN w:val="0"/>
        <w:adjustRightInd w:val="0"/>
        <w:spacing w:line="360" w:lineRule="auto"/>
        <w:ind w:left="709" w:hanging="283"/>
        <w:jc w:val="both"/>
        <w:rPr>
          <w:rFonts w:asciiTheme="minorHAnsi" w:hAnsiTheme="minorHAnsi" w:cstheme="minorHAnsi"/>
          <w:bCs/>
          <w:iCs/>
          <w:lang w:bidi="pl-PL"/>
        </w:rPr>
      </w:pPr>
      <w:r w:rsidRPr="001B5B81">
        <w:rPr>
          <w:rFonts w:asciiTheme="minorHAnsi" w:hAnsiTheme="minorHAnsi" w:cstheme="minorHAnsi"/>
          <w:bCs/>
          <w:iCs/>
          <w:lang w:bidi="pl-PL"/>
        </w:rPr>
        <w:t>wobec którego prawomocnie orzeczono zakaz ubiegania się o zamówienia publiczne;</w:t>
      </w:r>
    </w:p>
    <w:p w14:paraId="2FA435D7" w14:textId="77777777" w:rsidR="0099425B" w:rsidRPr="001B5B81" w:rsidRDefault="0099425B" w:rsidP="0099425B">
      <w:pPr>
        <w:numPr>
          <w:ilvl w:val="1"/>
          <w:numId w:val="27"/>
        </w:numPr>
        <w:autoSpaceDE w:val="0"/>
        <w:autoSpaceDN w:val="0"/>
        <w:adjustRightInd w:val="0"/>
        <w:spacing w:line="360" w:lineRule="auto"/>
        <w:ind w:left="709" w:hanging="283"/>
        <w:jc w:val="both"/>
        <w:rPr>
          <w:rFonts w:asciiTheme="minorHAnsi" w:hAnsiTheme="minorHAnsi" w:cstheme="minorHAnsi"/>
          <w:bCs/>
          <w:iCs/>
          <w:lang w:bidi="pl-PL"/>
        </w:rPr>
      </w:pPr>
      <w:r w:rsidRPr="001B5B81">
        <w:rPr>
          <w:rFonts w:asciiTheme="minorHAnsi" w:hAnsiTheme="minorHAnsi" w:cstheme="minorHAnsi"/>
          <w:bCs/>
          <w:iCs/>
          <w:lang w:bidi="pl-PL"/>
        </w:rPr>
        <w:t>jeżeli Zamawiający może stwierdzić, na podstawie wiarygodnych przesłanek, że Wykonawca zawarł z innymi Wykonawcami porozumienie mające na celu zakłócenie konkurencji, w </w:t>
      </w:r>
      <w:proofErr w:type="gramStart"/>
      <w:r w:rsidRPr="001B5B81">
        <w:rPr>
          <w:rFonts w:asciiTheme="minorHAnsi" w:hAnsiTheme="minorHAnsi" w:cstheme="minorHAnsi"/>
          <w:bCs/>
          <w:iCs/>
          <w:lang w:bidi="pl-PL"/>
        </w:rPr>
        <w:t>szczególności</w:t>
      </w:r>
      <w:proofErr w:type="gramEnd"/>
      <w:r w:rsidRPr="001B5B81">
        <w:rPr>
          <w:rFonts w:asciiTheme="minorHAnsi" w:hAnsiTheme="minorHAnsi" w:cstheme="minorHAnsi"/>
          <w:bCs/>
          <w:iCs/>
          <w:lang w:bidi="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B2381F" w14:textId="77777777" w:rsidR="0099425B" w:rsidRPr="001B5B81" w:rsidRDefault="0099425B" w:rsidP="0099425B">
      <w:pPr>
        <w:numPr>
          <w:ilvl w:val="1"/>
          <w:numId w:val="27"/>
        </w:numPr>
        <w:autoSpaceDE w:val="0"/>
        <w:autoSpaceDN w:val="0"/>
        <w:adjustRightInd w:val="0"/>
        <w:spacing w:line="360" w:lineRule="auto"/>
        <w:ind w:left="709" w:hanging="283"/>
        <w:jc w:val="both"/>
        <w:rPr>
          <w:rFonts w:asciiTheme="minorHAnsi" w:hAnsiTheme="minorHAnsi" w:cstheme="minorHAnsi"/>
          <w:bCs/>
          <w:iCs/>
          <w:lang w:bidi="pl-PL"/>
        </w:rPr>
      </w:pPr>
      <w:r w:rsidRPr="001B5B81">
        <w:rPr>
          <w:rFonts w:asciiTheme="minorHAnsi" w:hAnsiTheme="minorHAnsi" w:cstheme="minorHAnsi"/>
          <w:bCs/>
          <w:iCs/>
          <w:lang w:bidi="pl-PL"/>
        </w:rPr>
        <w:t xml:space="preserve">jeżeli, w przypadkach, o których mowa w art. 85 ust. 1 ustawy </w:t>
      </w:r>
      <w:proofErr w:type="spellStart"/>
      <w:r w:rsidRPr="001B5B81">
        <w:rPr>
          <w:rFonts w:asciiTheme="minorHAnsi" w:hAnsiTheme="minorHAnsi" w:cstheme="minorHAnsi"/>
          <w:bCs/>
          <w:iCs/>
          <w:lang w:bidi="pl-PL"/>
        </w:rPr>
        <w:t>Pzp</w:t>
      </w:r>
      <w:proofErr w:type="spellEnd"/>
      <w:r w:rsidRPr="001B5B81">
        <w:rPr>
          <w:rFonts w:asciiTheme="minorHAnsi" w:hAnsiTheme="minorHAnsi" w:cstheme="minorHAnsi"/>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udziału w postępowaniu o udzielenie zamówienia.</w:t>
      </w:r>
    </w:p>
    <w:p w14:paraId="551FCDE2" w14:textId="77777777" w:rsidR="00CF1457" w:rsidRPr="001B5B81" w:rsidRDefault="00946397" w:rsidP="0099425B">
      <w:pPr>
        <w:tabs>
          <w:tab w:val="left" w:pos="426"/>
        </w:tabs>
        <w:spacing w:line="360" w:lineRule="auto"/>
        <w:jc w:val="both"/>
        <w:rPr>
          <w:rFonts w:asciiTheme="minorHAnsi" w:hAnsiTheme="minorHAnsi" w:cstheme="minorHAnsi"/>
        </w:rPr>
      </w:pPr>
      <w:r>
        <w:rPr>
          <w:rFonts w:asciiTheme="minorHAnsi" w:hAnsiTheme="minorHAnsi" w:cstheme="minorHAnsi"/>
        </w:rPr>
        <w:t xml:space="preserve">2. </w:t>
      </w:r>
      <w:r>
        <w:rPr>
          <w:rFonts w:asciiTheme="minorHAnsi" w:hAnsiTheme="minorHAnsi" w:cstheme="minorHAnsi"/>
        </w:rPr>
        <w:tab/>
      </w:r>
      <w:r w:rsidR="00CF1457" w:rsidRPr="001B5B81">
        <w:rPr>
          <w:rFonts w:asciiTheme="minorHAnsi" w:hAnsiTheme="minorHAnsi" w:cstheme="minorHAnsi"/>
        </w:rPr>
        <w:t>Z postępowania o udzielenie zamówienia wyklucza się również wykonawców, którzy:</w:t>
      </w:r>
    </w:p>
    <w:p w14:paraId="402A4206" w14:textId="77777777" w:rsidR="00CF1457" w:rsidRPr="001B5B81" w:rsidRDefault="00EE0DD5" w:rsidP="0099425B">
      <w:pPr>
        <w:tabs>
          <w:tab w:val="left" w:pos="426"/>
        </w:tabs>
        <w:spacing w:line="360" w:lineRule="auto"/>
        <w:ind w:left="426"/>
        <w:jc w:val="both"/>
        <w:rPr>
          <w:rFonts w:asciiTheme="minorHAnsi" w:hAnsiTheme="minorHAnsi" w:cstheme="minorHAnsi"/>
        </w:rPr>
      </w:pPr>
      <w:r>
        <w:rPr>
          <w:rFonts w:asciiTheme="minorHAnsi" w:hAnsiTheme="minorHAnsi" w:cstheme="minorHAnsi"/>
        </w:rPr>
        <w:t xml:space="preserve">- </w:t>
      </w:r>
      <w:r w:rsidR="00CF1457" w:rsidRPr="001B5B81">
        <w:rPr>
          <w:rFonts w:asciiTheme="minorHAnsi" w:hAnsiTheme="minorHAnsi" w:cstheme="minorHAnsi"/>
        </w:rPr>
        <w:t>złożyli nieprawdziwe informacje mające wpływ na wynik prowadzonego postępowania;</w:t>
      </w:r>
    </w:p>
    <w:p w14:paraId="3033C1BD" w14:textId="77777777" w:rsidR="00EE0DD5" w:rsidRDefault="00CF1457" w:rsidP="0099425B">
      <w:pPr>
        <w:tabs>
          <w:tab w:val="left" w:pos="426"/>
        </w:tabs>
        <w:spacing w:line="360" w:lineRule="auto"/>
        <w:ind w:left="426"/>
        <w:jc w:val="both"/>
        <w:rPr>
          <w:rFonts w:asciiTheme="minorHAnsi" w:hAnsiTheme="minorHAnsi" w:cstheme="minorHAnsi"/>
        </w:rPr>
      </w:pPr>
      <w:r w:rsidRPr="001B5B81">
        <w:rPr>
          <w:rFonts w:asciiTheme="minorHAnsi" w:hAnsiTheme="minorHAnsi" w:cstheme="minorHAnsi"/>
        </w:rPr>
        <w:t>- nie zgodzili się na przedł</w:t>
      </w:r>
      <w:r w:rsidR="00EE0DD5">
        <w:rPr>
          <w:rFonts w:asciiTheme="minorHAnsi" w:hAnsiTheme="minorHAnsi" w:cstheme="minorHAnsi"/>
        </w:rPr>
        <w:t>użenie okresu</w:t>
      </w:r>
      <w:r w:rsidR="005F57B1">
        <w:rPr>
          <w:rFonts w:asciiTheme="minorHAnsi" w:hAnsiTheme="minorHAnsi" w:cstheme="minorHAnsi"/>
        </w:rPr>
        <w:t xml:space="preserve"> związania ofertą;</w:t>
      </w:r>
    </w:p>
    <w:p w14:paraId="4C9C362B" w14:textId="77777777" w:rsidR="00CF1457" w:rsidRDefault="00866E88" w:rsidP="0099425B">
      <w:pPr>
        <w:tabs>
          <w:tab w:val="left" w:pos="426"/>
        </w:tabs>
        <w:spacing w:line="360" w:lineRule="auto"/>
        <w:ind w:left="426"/>
        <w:jc w:val="both"/>
        <w:rPr>
          <w:rFonts w:asciiTheme="minorHAnsi" w:hAnsiTheme="minorHAnsi" w:cstheme="minorHAnsi"/>
        </w:rPr>
      </w:pPr>
      <w:r>
        <w:rPr>
          <w:rFonts w:asciiTheme="minorHAnsi" w:hAnsiTheme="minorHAnsi" w:cstheme="minorHAnsi"/>
        </w:rPr>
        <w:lastRenderedPageBreak/>
        <w:t xml:space="preserve">- nie złożyli, nie poprawili, nie uzupełnili, </w:t>
      </w:r>
      <w:r w:rsidR="00EE0DD5">
        <w:rPr>
          <w:rFonts w:asciiTheme="minorHAnsi" w:hAnsiTheme="minorHAnsi" w:cstheme="minorHAnsi"/>
        </w:rPr>
        <w:t xml:space="preserve">w terminie </w:t>
      </w:r>
      <w:r>
        <w:rPr>
          <w:rFonts w:asciiTheme="minorHAnsi" w:hAnsiTheme="minorHAnsi" w:cstheme="minorHAnsi"/>
        </w:rPr>
        <w:t xml:space="preserve">przewidzianym w wezwaniu </w:t>
      </w:r>
      <w:r w:rsidR="00B71901">
        <w:rPr>
          <w:rFonts w:asciiTheme="minorHAnsi" w:hAnsiTheme="minorHAnsi" w:cstheme="minorHAnsi"/>
        </w:rPr>
        <w:t xml:space="preserve">wymaganych </w:t>
      </w:r>
      <w:r w:rsidR="00EE0DD5">
        <w:rPr>
          <w:rFonts w:asciiTheme="minorHAnsi" w:hAnsiTheme="minorHAnsi" w:cstheme="minorHAnsi"/>
        </w:rPr>
        <w:t>dokumentów</w:t>
      </w:r>
      <w:r>
        <w:rPr>
          <w:rFonts w:asciiTheme="minorHAnsi" w:hAnsiTheme="minorHAnsi" w:cstheme="minorHAnsi"/>
        </w:rPr>
        <w:t>, oświa</w:t>
      </w:r>
      <w:r w:rsidR="00F3151C">
        <w:rPr>
          <w:rFonts w:asciiTheme="minorHAnsi" w:hAnsiTheme="minorHAnsi" w:cstheme="minorHAnsi"/>
        </w:rPr>
        <w:t>dczeń składanych w postępowaniu</w:t>
      </w:r>
      <w:r w:rsidR="005F57B1">
        <w:rPr>
          <w:rFonts w:asciiTheme="minorHAnsi" w:hAnsiTheme="minorHAnsi" w:cstheme="minorHAnsi"/>
        </w:rPr>
        <w:t>;</w:t>
      </w:r>
    </w:p>
    <w:p w14:paraId="1FD6E68A" w14:textId="77777777" w:rsidR="00F3151C" w:rsidRDefault="00F3151C" w:rsidP="0099425B">
      <w:pPr>
        <w:tabs>
          <w:tab w:val="left" w:pos="426"/>
        </w:tabs>
        <w:spacing w:line="360" w:lineRule="auto"/>
        <w:ind w:left="426"/>
        <w:jc w:val="both"/>
        <w:rPr>
          <w:rFonts w:asciiTheme="minorHAnsi" w:hAnsiTheme="minorHAnsi" w:cstheme="minorHAnsi"/>
        </w:rPr>
      </w:pPr>
      <w:r>
        <w:rPr>
          <w:rFonts w:asciiTheme="minorHAnsi" w:hAnsiTheme="minorHAnsi" w:cstheme="minorHAnsi"/>
        </w:rPr>
        <w:t xml:space="preserve">- złożyli ofertę niezgodną z Zaproszeniem do złożenia oferty, Oferta zawiera niemożliwe do poprawienia przez Zamawiającego omyłki uniemożliwiające jednoznaczne odczytanie wartości stanowiących przedmiot badania przy </w:t>
      </w:r>
      <w:r w:rsidR="005F57B1">
        <w:rPr>
          <w:rFonts w:asciiTheme="minorHAnsi" w:hAnsiTheme="minorHAnsi" w:cstheme="minorHAnsi"/>
        </w:rPr>
        <w:t>ocenie ofert;</w:t>
      </w:r>
    </w:p>
    <w:p w14:paraId="12570A96" w14:textId="609BD593" w:rsidR="003569CA" w:rsidRDefault="003569CA" w:rsidP="0099425B">
      <w:pPr>
        <w:tabs>
          <w:tab w:val="left" w:pos="426"/>
        </w:tabs>
        <w:spacing w:line="360" w:lineRule="auto"/>
        <w:ind w:left="426"/>
        <w:jc w:val="both"/>
        <w:rPr>
          <w:rFonts w:asciiTheme="minorHAnsi" w:hAnsiTheme="minorHAnsi" w:cstheme="minorHAnsi"/>
        </w:rPr>
      </w:pPr>
      <w:r>
        <w:rPr>
          <w:rFonts w:asciiTheme="minorHAnsi" w:hAnsiTheme="minorHAnsi" w:cstheme="minorHAnsi"/>
        </w:rPr>
        <w:t>- złożyli ofertę niewskazującą cen jednostkowych poszczególnych elementów Zamówienia, stanowiących składowe ceny ofertowej (w Fo</w:t>
      </w:r>
      <w:r w:rsidR="005F57B1">
        <w:rPr>
          <w:rFonts w:asciiTheme="minorHAnsi" w:hAnsiTheme="minorHAnsi" w:cstheme="minorHAnsi"/>
        </w:rPr>
        <w:t>rmularzu ofertowym</w:t>
      </w:r>
      <w:r w:rsidR="00B80BDE">
        <w:rPr>
          <w:rFonts w:asciiTheme="minorHAnsi" w:hAnsiTheme="minorHAnsi" w:cstheme="minorHAnsi"/>
        </w:rPr>
        <w:t xml:space="preserve"> – jeżeli dotyczy</w:t>
      </w:r>
      <w:r w:rsidR="005F57B1">
        <w:rPr>
          <w:rFonts w:asciiTheme="minorHAnsi" w:hAnsiTheme="minorHAnsi" w:cstheme="minorHAnsi"/>
        </w:rPr>
        <w:t>);</w:t>
      </w:r>
    </w:p>
    <w:p w14:paraId="303DD6CA" w14:textId="77777777" w:rsidR="00F3151C" w:rsidRDefault="00F3151C" w:rsidP="0099425B">
      <w:pPr>
        <w:tabs>
          <w:tab w:val="left" w:pos="426"/>
        </w:tabs>
        <w:spacing w:line="360" w:lineRule="auto"/>
        <w:ind w:left="426"/>
        <w:jc w:val="both"/>
        <w:rPr>
          <w:rFonts w:asciiTheme="minorHAnsi" w:hAnsiTheme="minorHAnsi" w:cstheme="minorHAnsi"/>
        </w:rPr>
      </w:pPr>
      <w:r>
        <w:rPr>
          <w:rFonts w:asciiTheme="minorHAnsi" w:hAnsiTheme="minorHAnsi" w:cstheme="minorHAnsi"/>
        </w:rPr>
        <w:t>- złożyli ofertę przy pomocy innych osób, niż umocowan</w:t>
      </w:r>
      <w:r w:rsidR="005F57B1">
        <w:rPr>
          <w:rFonts w:asciiTheme="minorHAnsi" w:hAnsiTheme="minorHAnsi" w:cstheme="minorHAnsi"/>
        </w:rPr>
        <w:t xml:space="preserve">ych do reprezentowania Wykonawcy; </w:t>
      </w:r>
    </w:p>
    <w:p w14:paraId="4F65C2FF" w14:textId="77777777" w:rsidR="00F3151C" w:rsidRDefault="00F3151C" w:rsidP="0099425B">
      <w:pPr>
        <w:tabs>
          <w:tab w:val="left" w:pos="426"/>
        </w:tabs>
        <w:spacing w:line="360" w:lineRule="auto"/>
        <w:ind w:left="426"/>
        <w:jc w:val="both"/>
        <w:rPr>
          <w:rFonts w:asciiTheme="minorHAnsi" w:hAnsiTheme="minorHAnsi" w:cstheme="minorHAnsi"/>
        </w:rPr>
      </w:pPr>
      <w:r>
        <w:rPr>
          <w:rFonts w:asciiTheme="minorHAnsi" w:hAnsiTheme="minorHAnsi" w:cstheme="minorHAnsi"/>
        </w:rPr>
        <w:t xml:space="preserve">- nie spełnili wymogu zawarcia umowy dotyczącej Zamówienia w formie pisemnej pod rygorem nieważności lub nie dostarczyli wymaganego pełnomocnictwa w formie pisemnej pod rygorem nieważności. </w:t>
      </w:r>
    </w:p>
    <w:p w14:paraId="0DF692A5" w14:textId="77777777" w:rsidR="009A257B" w:rsidRPr="001B5B81" w:rsidRDefault="009A257B" w:rsidP="009A257B">
      <w:pPr>
        <w:tabs>
          <w:tab w:val="left" w:pos="426"/>
        </w:tabs>
        <w:spacing w:line="360" w:lineRule="auto"/>
        <w:ind w:left="426" w:hanging="426"/>
        <w:jc w:val="both"/>
        <w:rPr>
          <w:rFonts w:asciiTheme="minorHAnsi" w:hAnsiTheme="minorHAnsi" w:cstheme="minorHAnsi"/>
        </w:rPr>
      </w:pPr>
      <w:r>
        <w:rPr>
          <w:rFonts w:asciiTheme="minorHAnsi" w:hAnsiTheme="minorHAnsi" w:cstheme="minorHAnsi"/>
        </w:rPr>
        <w:t xml:space="preserve">3. </w:t>
      </w:r>
      <w:r>
        <w:rPr>
          <w:rFonts w:asciiTheme="minorHAnsi" w:hAnsiTheme="minorHAnsi" w:cstheme="minorHAnsi"/>
        </w:rPr>
        <w:tab/>
      </w:r>
      <w:r w:rsidRPr="009A257B">
        <w:rPr>
          <w:rFonts w:asciiTheme="minorHAnsi" w:hAnsiTheme="minorHAnsi" w:cstheme="minorHAnsi"/>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(Dz.U. poz. 835</w:t>
      </w:r>
      <w:r>
        <w:rPr>
          <w:rFonts w:asciiTheme="minorHAnsi" w:hAnsiTheme="minorHAnsi" w:cstheme="minorHAnsi"/>
        </w:rPr>
        <w:t xml:space="preserve"> ze zm.</w:t>
      </w:r>
      <w:r w:rsidRPr="009A257B">
        <w:rPr>
          <w:rFonts w:asciiTheme="minorHAnsi" w:hAnsiTheme="minorHAnsi" w:cstheme="minorHAnsi"/>
        </w:rPr>
        <w:t>). Do Wykonawcy podlegającego wykluczeniu w tym zakresie, stosuje się art. 7 ust. 3 wspomnianej ustawy.</w:t>
      </w:r>
    </w:p>
    <w:p w14:paraId="47648DE5" w14:textId="77777777" w:rsidR="00D93E9A" w:rsidRPr="001B5B81" w:rsidRDefault="009A257B" w:rsidP="00D93E9A">
      <w:pPr>
        <w:tabs>
          <w:tab w:val="left" w:pos="426"/>
        </w:tabs>
        <w:spacing w:line="360" w:lineRule="auto"/>
        <w:ind w:left="426" w:hanging="426"/>
        <w:jc w:val="both"/>
        <w:rPr>
          <w:rFonts w:asciiTheme="minorHAnsi" w:hAnsiTheme="minorHAnsi" w:cstheme="minorHAnsi"/>
        </w:rPr>
      </w:pPr>
      <w:r>
        <w:rPr>
          <w:rFonts w:asciiTheme="minorHAnsi" w:hAnsiTheme="minorHAnsi" w:cstheme="minorHAnsi"/>
        </w:rPr>
        <w:t>4</w:t>
      </w:r>
      <w:r w:rsidR="00CF1457" w:rsidRPr="001B5B81">
        <w:rPr>
          <w:rFonts w:asciiTheme="minorHAnsi" w:hAnsiTheme="minorHAnsi" w:cstheme="minorHAnsi"/>
        </w:rPr>
        <w:t xml:space="preserve">. </w:t>
      </w:r>
      <w:r w:rsidR="00CF1457" w:rsidRPr="001B5B81">
        <w:rPr>
          <w:rFonts w:asciiTheme="minorHAnsi" w:hAnsiTheme="minorHAnsi" w:cstheme="minorHAnsi"/>
        </w:rPr>
        <w:tab/>
      </w:r>
      <w:r w:rsidR="00D93E9A" w:rsidRPr="001B5B81">
        <w:rPr>
          <w:rFonts w:asciiTheme="minorHAnsi" w:hAnsiTheme="minorHAnsi" w:cstheme="minorHAnsi"/>
        </w:rPr>
        <w:t>Zamawiający może wykluczyć Wykonawcę na każdym etapie postępowania.</w:t>
      </w:r>
    </w:p>
    <w:p w14:paraId="77A46EBE" w14:textId="77777777" w:rsidR="00D93E9A" w:rsidRPr="001B5B81" w:rsidRDefault="009A257B" w:rsidP="00D93E9A">
      <w:pPr>
        <w:tabs>
          <w:tab w:val="left" w:pos="426"/>
        </w:tabs>
        <w:spacing w:line="360" w:lineRule="auto"/>
        <w:ind w:left="426" w:hanging="426"/>
        <w:jc w:val="both"/>
        <w:rPr>
          <w:rFonts w:asciiTheme="minorHAnsi" w:hAnsiTheme="minorHAnsi" w:cstheme="minorHAnsi"/>
        </w:rPr>
      </w:pPr>
      <w:r>
        <w:rPr>
          <w:rFonts w:asciiTheme="minorHAnsi" w:hAnsiTheme="minorHAnsi" w:cstheme="minorHAnsi"/>
        </w:rPr>
        <w:t>5</w:t>
      </w:r>
      <w:r w:rsidR="00D93E9A" w:rsidRPr="001B5B81">
        <w:rPr>
          <w:rFonts w:asciiTheme="minorHAnsi" w:hAnsiTheme="minorHAnsi" w:cstheme="minorHAnsi"/>
        </w:rPr>
        <w:t>.</w:t>
      </w:r>
      <w:r w:rsidR="00D93E9A" w:rsidRPr="001B5B81">
        <w:rPr>
          <w:rFonts w:asciiTheme="minorHAnsi" w:hAnsiTheme="minorHAnsi" w:cstheme="minorHAnsi"/>
        </w:rPr>
        <w:tab/>
        <w:t>Zamawiający orzeknie o istnieniu lub braku przesłanek do wykluc</w:t>
      </w:r>
      <w:r w:rsidR="007B7D8B" w:rsidRPr="001B5B81">
        <w:rPr>
          <w:rFonts w:asciiTheme="minorHAnsi" w:hAnsiTheme="minorHAnsi" w:cstheme="minorHAnsi"/>
        </w:rPr>
        <w:t xml:space="preserve">zenia wykonawcy z postępowania, </w:t>
      </w:r>
      <w:r w:rsidR="00D93E9A" w:rsidRPr="001B5B81">
        <w:rPr>
          <w:rFonts w:asciiTheme="minorHAnsi" w:hAnsiTheme="minorHAnsi" w:cstheme="minorHAnsi"/>
        </w:rPr>
        <w:t xml:space="preserve">na podstawie złożonego przez wykonawcę oświadczenia, </w:t>
      </w:r>
      <w:r w:rsidR="00D93E9A" w:rsidRPr="002D5A59">
        <w:rPr>
          <w:rFonts w:asciiTheme="minorHAnsi" w:hAnsiTheme="minorHAnsi" w:cstheme="minorHAnsi"/>
          <w:color w:val="auto"/>
        </w:rPr>
        <w:t>którego wzór jest zawarty w załączniku nr 3</w:t>
      </w:r>
      <w:r w:rsidR="00A86D54" w:rsidRPr="002D5A59">
        <w:rPr>
          <w:rFonts w:asciiTheme="minorHAnsi" w:hAnsiTheme="minorHAnsi" w:cstheme="minorHAnsi"/>
          <w:color w:val="auto"/>
        </w:rPr>
        <w:t xml:space="preserve"> </w:t>
      </w:r>
      <w:r w:rsidR="0099425B" w:rsidRPr="002D5A59">
        <w:rPr>
          <w:rFonts w:asciiTheme="minorHAnsi" w:hAnsiTheme="minorHAnsi" w:cstheme="minorHAnsi"/>
          <w:color w:val="auto"/>
        </w:rPr>
        <w:t>do</w:t>
      </w:r>
      <w:r w:rsidR="0099425B" w:rsidRPr="001B5B81">
        <w:rPr>
          <w:rFonts w:asciiTheme="minorHAnsi" w:hAnsiTheme="minorHAnsi" w:cstheme="minorHAnsi"/>
        </w:rPr>
        <w:t xml:space="preserve"> niniejszego zaproszenia do złożenia oferty.</w:t>
      </w:r>
    </w:p>
    <w:p w14:paraId="7A396615" w14:textId="77777777" w:rsidR="00D93E9A" w:rsidRPr="001B5B81" w:rsidRDefault="009A257B" w:rsidP="00D93E9A">
      <w:pPr>
        <w:tabs>
          <w:tab w:val="left" w:pos="426"/>
        </w:tabs>
        <w:spacing w:line="360" w:lineRule="auto"/>
        <w:ind w:left="426" w:hanging="426"/>
        <w:jc w:val="both"/>
        <w:rPr>
          <w:rFonts w:asciiTheme="minorHAnsi" w:hAnsiTheme="minorHAnsi" w:cstheme="minorHAnsi"/>
        </w:rPr>
      </w:pPr>
      <w:r>
        <w:rPr>
          <w:rFonts w:asciiTheme="minorHAnsi" w:hAnsiTheme="minorHAnsi" w:cstheme="minorHAnsi"/>
        </w:rPr>
        <w:t>6</w:t>
      </w:r>
      <w:r w:rsidR="00D93E9A" w:rsidRPr="001B5B81">
        <w:rPr>
          <w:rFonts w:asciiTheme="minorHAnsi" w:hAnsiTheme="minorHAnsi" w:cstheme="minorHAnsi"/>
        </w:rPr>
        <w:t xml:space="preserve">. </w:t>
      </w:r>
      <w:r w:rsidR="00D93E9A" w:rsidRPr="001B5B81">
        <w:rPr>
          <w:rFonts w:asciiTheme="minorHAnsi" w:hAnsiTheme="minorHAnsi" w:cstheme="minorHAnsi"/>
        </w:rPr>
        <w:tab/>
      </w:r>
      <w:proofErr w:type="gramStart"/>
      <w:r w:rsidR="00D93E9A" w:rsidRPr="001B5B81">
        <w:rPr>
          <w:rFonts w:asciiTheme="minorHAnsi" w:hAnsiTheme="minorHAnsi" w:cstheme="minorHAnsi"/>
        </w:rPr>
        <w:t>Nie spełnienie</w:t>
      </w:r>
      <w:proofErr w:type="gramEnd"/>
      <w:r w:rsidR="00D93E9A" w:rsidRPr="001B5B81">
        <w:rPr>
          <w:rFonts w:asciiTheme="minorHAnsi" w:hAnsiTheme="minorHAnsi" w:cstheme="minorHAnsi"/>
        </w:rPr>
        <w:t xml:space="preserve"> przez Wykonawcę choćby jednego z warunków wymaganych w rozdziale IV i V skutkować będzie wyklucze</w:t>
      </w:r>
      <w:r w:rsidR="00A86D54" w:rsidRPr="001B5B81">
        <w:rPr>
          <w:rFonts w:asciiTheme="minorHAnsi" w:hAnsiTheme="minorHAnsi" w:cstheme="minorHAnsi"/>
        </w:rPr>
        <w:t>niem Wykonawcy z udziału w postę</w:t>
      </w:r>
      <w:r w:rsidR="00D93E9A" w:rsidRPr="001B5B81">
        <w:rPr>
          <w:rFonts w:asciiTheme="minorHAnsi" w:hAnsiTheme="minorHAnsi" w:cstheme="minorHAnsi"/>
        </w:rPr>
        <w:t>powaniu.</w:t>
      </w:r>
    </w:p>
    <w:p w14:paraId="070E2599" w14:textId="77777777" w:rsidR="00D93E9A" w:rsidRPr="001B5B81" w:rsidRDefault="009A257B" w:rsidP="00D93E9A">
      <w:pPr>
        <w:tabs>
          <w:tab w:val="left" w:pos="426"/>
        </w:tabs>
        <w:spacing w:line="360" w:lineRule="auto"/>
        <w:ind w:left="426" w:hanging="426"/>
        <w:jc w:val="both"/>
        <w:rPr>
          <w:rFonts w:asciiTheme="minorHAnsi" w:hAnsiTheme="minorHAnsi" w:cstheme="minorHAnsi"/>
        </w:rPr>
      </w:pPr>
      <w:r>
        <w:rPr>
          <w:rFonts w:asciiTheme="minorHAnsi" w:hAnsiTheme="minorHAnsi" w:cstheme="minorHAnsi"/>
        </w:rPr>
        <w:t>7</w:t>
      </w:r>
      <w:r w:rsidR="00D93E9A" w:rsidRPr="001B5B81">
        <w:rPr>
          <w:rFonts w:asciiTheme="minorHAnsi" w:hAnsiTheme="minorHAnsi" w:cstheme="minorHAnsi"/>
        </w:rPr>
        <w:t>.</w:t>
      </w:r>
      <w:r w:rsidR="00D93E9A" w:rsidRPr="001B5B81">
        <w:rPr>
          <w:rFonts w:asciiTheme="minorHAnsi" w:hAnsiTheme="minorHAnsi" w:cstheme="minorHAnsi"/>
        </w:rPr>
        <w:tab/>
        <w:t>Ofertę Wykonawcy wykluczonego uznaje się za odrzuconą.</w:t>
      </w:r>
    </w:p>
    <w:p w14:paraId="44C51CB3" w14:textId="77777777" w:rsidR="00CF1457" w:rsidRPr="001B5B81" w:rsidRDefault="00CF1457" w:rsidP="00D93E9A">
      <w:pPr>
        <w:tabs>
          <w:tab w:val="left" w:pos="426"/>
        </w:tabs>
        <w:spacing w:line="360" w:lineRule="auto"/>
        <w:ind w:left="426" w:hanging="426"/>
        <w:jc w:val="both"/>
        <w:rPr>
          <w:rFonts w:asciiTheme="minorHAnsi" w:hAnsiTheme="minorHAnsi" w:cstheme="minorHAnsi"/>
        </w:rPr>
      </w:pPr>
    </w:p>
    <w:p w14:paraId="58EAC8C1" w14:textId="77777777" w:rsidR="00A86D54" w:rsidRPr="001B5B81" w:rsidRDefault="00A86D54" w:rsidP="007F0ED2">
      <w:pPr>
        <w:pStyle w:val="Akapitzlist"/>
        <w:numPr>
          <w:ilvl w:val="0"/>
          <w:numId w:val="2"/>
        </w:numPr>
        <w:tabs>
          <w:tab w:val="left" w:pos="142"/>
        </w:tabs>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DOKUMENTY</w:t>
      </w:r>
    </w:p>
    <w:p w14:paraId="42248A20" w14:textId="77777777" w:rsidR="00A86D54" w:rsidRPr="001B5B81" w:rsidRDefault="00A86D54" w:rsidP="00A86D54">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1.</w:t>
      </w:r>
      <w:r w:rsidRPr="001B5B81">
        <w:rPr>
          <w:rFonts w:asciiTheme="minorHAnsi" w:hAnsiTheme="minorHAnsi" w:cstheme="minorHAnsi"/>
        </w:rPr>
        <w:tab/>
        <w:t>Wymagane dokumenty i oświadczenia.</w:t>
      </w:r>
    </w:p>
    <w:p w14:paraId="0ED3CAB0" w14:textId="2A1AB71B" w:rsidR="00A86D54" w:rsidRPr="001B5B81" w:rsidRDefault="00A86D54" w:rsidP="00A86D54">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ab/>
        <w:t>1)</w:t>
      </w:r>
      <w:r w:rsidRPr="001B5B81">
        <w:rPr>
          <w:rFonts w:asciiTheme="minorHAnsi" w:hAnsiTheme="minorHAnsi" w:cstheme="minorHAnsi"/>
        </w:rPr>
        <w:tab/>
        <w:t xml:space="preserve">oferta sporządzona zgodnie ze wzorem stanowiącym załącznik nr </w:t>
      </w:r>
      <w:r w:rsidR="00B80BDE">
        <w:rPr>
          <w:rFonts w:asciiTheme="minorHAnsi" w:hAnsiTheme="minorHAnsi" w:cstheme="minorHAnsi"/>
        </w:rPr>
        <w:t>2</w:t>
      </w:r>
      <w:r w:rsidRPr="001B5B81">
        <w:rPr>
          <w:rFonts w:asciiTheme="minorHAnsi" w:hAnsiTheme="minorHAnsi" w:cstheme="minorHAnsi"/>
        </w:rPr>
        <w:t xml:space="preserve"> do </w:t>
      </w:r>
      <w:r w:rsidR="0099425B" w:rsidRPr="001B5B81">
        <w:rPr>
          <w:rFonts w:asciiTheme="minorHAnsi" w:hAnsiTheme="minorHAnsi" w:cstheme="minorHAnsi"/>
        </w:rPr>
        <w:t>Zaproszenia</w:t>
      </w:r>
      <w:r w:rsidRPr="001B5B81">
        <w:rPr>
          <w:rFonts w:asciiTheme="minorHAnsi" w:hAnsiTheme="minorHAnsi" w:cstheme="minorHAnsi"/>
        </w:rPr>
        <w:t>;</w:t>
      </w:r>
    </w:p>
    <w:p w14:paraId="6E138C57" w14:textId="77777777" w:rsidR="00A86D54" w:rsidRPr="001B5B81" w:rsidRDefault="00A86D54" w:rsidP="00A86D54">
      <w:pPr>
        <w:tabs>
          <w:tab w:val="left" w:pos="426"/>
        </w:tabs>
        <w:spacing w:line="360" w:lineRule="auto"/>
        <w:ind w:left="705" w:hanging="705"/>
        <w:jc w:val="both"/>
        <w:rPr>
          <w:rFonts w:asciiTheme="minorHAnsi" w:hAnsiTheme="minorHAnsi" w:cstheme="minorHAnsi"/>
        </w:rPr>
      </w:pPr>
      <w:r w:rsidRPr="001B5B81">
        <w:rPr>
          <w:rFonts w:asciiTheme="minorHAnsi" w:hAnsiTheme="minorHAnsi" w:cstheme="minorHAnsi"/>
        </w:rPr>
        <w:tab/>
        <w:t>2)</w:t>
      </w:r>
      <w:r w:rsidRPr="001B5B81">
        <w:rPr>
          <w:rFonts w:asciiTheme="minorHAnsi" w:hAnsiTheme="minorHAnsi" w:cstheme="minorHAnsi"/>
        </w:rPr>
        <w:tab/>
        <w:t xml:space="preserve">pełnomocnictwo upoważniające do podpisania oferty o ile upoważnienie to nie wynika z innych załączonych dokumentów; Do oferty winien być dołączony </w:t>
      </w:r>
      <w:r w:rsidRPr="001B5B81">
        <w:rPr>
          <w:rFonts w:asciiTheme="minorHAnsi" w:hAnsiTheme="minorHAnsi" w:cstheme="minorHAnsi"/>
          <w:b/>
        </w:rPr>
        <w:t>oryginał</w:t>
      </w:r>
      <w:r w:rsidRPr="001B5B81">
        <w:rPr>
          <w:rFonts w:asciiTheme="minorHAnsi" w:hAnsiTheme="minorHAnsi" w:cstheme="minorHAnsi"/>
        </w:rPr>
        <w:t xml:space="preserve"> lub </w:t>
      </w:r>
      <w:r w:rsidRPr="001B5B81">
        <w:rPr>
          <w:rFonts w:asciiTheme="minorHAnsi" w:hAnsiTheme="minorHAnsi" w:cstheme="minorHAnsi"/>
          <w:b/>
        </w:rPr>
        <w:t xml:space="preserve">poświadczona przez notariusza </w:t>
      </w:r>
      <w:r w:rsidRPr="001B5B81">
        <w:rPr>
          <w:rFonts w:asciiTheme="minorHAnsi" w:hAnsiTheme="minorHAnsi" w:cstheme="minorHAnsi"/>
        </w:rPr>
        <w:t xml:space="preserve">za zgodność z oryginałem </w:t>
      </w:r>
      <w:r w:rsidRPr="001B5B81">
        <w:rPr>
          <w:rFonts w:asciiTheme="minorHAnsi" w:hAnsiTheme="minorHAnsi" w:cstheme="minorHAnsi"/>
          <w:b/>
        </w:rPr>
        <w:t>kopia</w:t>
      </w:r>
      <w:r w:rsidRPr="001B5B81">
        <w:rPr>
          <w:rFonts w:asciiTheme="minorHAnsi" w:hAnsiTheme="minorHAnsi" w:cstheme="minorHAnsi"/>
        </w:rPr>
        <w:t xml:space="preserve"> stosownego pełnomocnic</w:t>
      </w:r>
      <w:r w:rsidR="00353A36" w:rsidRPr="001B5B81">
        <w:rPr>
          <w:rFonts w:asciiTheme="minorHAnsi" w:hAnsiTheme="minorHAnsi" w:cstheme="minorHAnsi"/>
        </w:rPr>
        <w:t>twa;</w:t>
      </w:r>
      <w:r w:rsidRPr="001B5B81">
        <w:rPr>
          <w:rFonts w:asciiTheme="minorHAnsi" w:hAnsiTheme="minorHAnsi" w:cstheme="minorHAnsi"/>
        </w:rPr>
        <w:t xml:space="preserve"> </w:t>
      </w:r>
    </w:p>
    <w:p w14:paraId="7EFBCD9A" w14:textId="77777777" w:rsidR="00A86D54" w:rsidRPr="00B3382A" w:rsidRDefault="00A86D54" w:rsidP="00A86D54">
      <w:pPr>
        <w:tabs>
          <w:tab w:val="left" w:pos="426"/>
        </w:tabs>
        <w:spacing w:line="360" w:lineRule="auto"/>
        <w:ind w:left="705" w:hanging="705"/>
        <w:jc w:val="both"/>
        <w:rPr>
          <w:rFonts w:asciiTheme="minorHAnsi" w:hAnsiTheme="minorHAnsi" w:cstheme="minorHAnsi"/>
          <w:color w:val="auto"/>
        </w:rPr>
      </w:pPr>
      <w:r w:rsidRPr="001B5B81">
        <w:rPr>
          <w:rFonts w:asciiTheme="minorHAnsi" w:hAnsiTheme="minorHAnsi" w:cstheme="minorHAnsi"/>
        </w:rPr>
        <w:t xml:space="preserve">       3) </w:t>
      </w:r>
      <w:r w:rsidR="005F57B1">
        <w:rPr>
          <w:rFonts w:asciiTheme="minorHAnsi" w:hAnsiTheme="minorHAnsi" w:cstheme="minorHAnsi"/>
        </w:rPr>
        <w:tab/>
      </w:r>
      <w:r w:rsidRPr="001B5B81">
        <w:rPr>
          <w:rFonts w:asciiTheme="minorHAnsi" w:hAnsiTheme="minorHAnsi" w:cstheme="minorHAnsi"/>
        </w:rPr>
        <w:t>odpis z właściwego rejestru lub z centralnej ewidencji i informacji o działalności gospodarczej, jeżeli odrębne przepisy wymagają wpisu do rejestru lub ewidencji</w:t>
      </w:r>
      <w:r w:rsidR="0099425B" w:rsidRPr="001B5B81">
        <w:rPr>
          <w:rFonts w:asciiTheme="minorHAnsi" w:hAnsiTheme="minorHAnsi" w:cstheme="minorHAnsi"/>
        </w:rPr>
        <w:t xml:space="preserve"> lub wskazanie danych umożliwiających dostęp do w/w </w:t>
      </w:r>
      <w:r w:rsidR="0099425B" w:rsidRPr="00B3382A">
        <w:rPr>
          <w:rFonts w:asciiTheme="minorHAnsi" w:hAnsiTheme="minorHAnsi" w:cstheme="minorHAnsi"/>
          <w:color w:val="auto"/>
        </w:rPr>
        <w:t>dokumentów za pomocą bezpłatnych i ogólnodostępnych baz danych</w:t>
      </w:r>
      <w:r w:rsidRPr="00B3382A">
        <w:rPr>
          <w:rFonts w:asciiTheme="minorHAnsi" w:hAnsiTheme="minorHAnsi" w:cstheme="minorHAnsi"/>
          <w:color w:val="auto"/>
        </w:rPr>
        <w:t>;</w:t>
      </w:r>
    </w:p>
    <w:p w14:paraId="2916B57F" w14:textId="7054EC1F" w:rsidR="00866E88" w:rsidRPr="0048495E" w:rsidRDefault="00A86D54" w:rsidP="0048495E">
      <w:pPr>
        <w:tabs>
          <w:tab w:val="left" w:pos="426"/>
        </w:tabs>
        <w:spacing w:line="360" w:lineRule="auto"/>
        <w:ind w:left="426" w:hanging="426"/>
        <w:jc w:val="both"/>
        <w:rPr>
          <w:rFonts w:asciiTheme="minorHAnsi" w:hAnsiTheme="minorHAnsi" w:cstheme="minorHAnsi"/>
          <w:b/>
          <w:color w:val="auto"/>
          <w:u w:val="single"/>
        </w:rPr>
      </w:pPr>
      <w:r w:rsidRPr="00B3382A">
        <w:rPr>
          <w:rFonts w:asciiTheme="minorHAnsi" w:hAnsiTheme="minorHAnsi" w:cstheme="minorHAnsi"/>
          <w:color w:val="auto"/>
        </w:rPr>
        <w:tab/>
        <w:t>4)</w:t>
      </w:r>
      <w:r w:rsidRPr="00B3382A">
        <w:rPr>
          <w:rFonts w:asciiTheme="minorHAnsi" w:hAnsiTheme="minorHAnsi" w:cstheme="minorHAnsi"/>
          <w:color w:val="auto"/>
        </w:rPr>
        <w:tab/>
      </w:r>
      <w:r w:rsidRPr="001B5B81">
        <w:rPr>
          <w:rFonts w:asciiTheme="minorHAnsi" w:hAnsiTheme="minorHAnsi" w:cstheme="minorHAnsi"/>
        </w:rPr>
        <w:t>oświadczenie o braku podstaw wykluczenia, zgodnie ze wz</w:t>
      </w:r>
      <w:r w:rsidR="00524AE4" w:rsidRPr="001B5B81">
        <w:rPr>
          <w:rFonts w:asciiTheme="minorHAnsi" w:hAnsiTheme="minorHAnsi" w:cstheme="minorHAnsi"/>
        </w:rPr>
        <w:t>orem zawartym w załączniku nr 3;</w:t>
      </w:r>
      <w:r w:rsidRPr="001B5B81">
        <w:rPr>
          <w:rFonts w:asciiTheme="minorHAnsi" w:hAnsiTheme="minorHAnsi" w:cstheme="minorHAnsi"/>
          <w:i/>
          <w:color w:val="FF0000"/>
          <w:u w:val="single"/>
        </w:rPr>
        <w:t xml:space="preserve"> </w:t>
      </w:r>
    </w:p>
    <w:p w14:paraId="673D8E4B" w14:textId="1907AE31" w:rsidR="00353A36" w:rsidRPr="001B5B81" w:rsidRDefault="00307211" w:rsidP="00353A36">
      <w:pPr>
        <w:tabs>
          <w:tab w:val="left" w:pos="426"/>
        </w:tabs>
        <w:spacing w:line="360" w:lineRule="auto"/>
        <w:ind w:left="851" w:hanging="851"/>
        <w:jc w:val="both"/>
        <w:rPr>
          <w:rFonts w:asciiTheme="minorHAnsi" w:hAnsiTheme="minorHAnsi" w:cstheme="minorHAnsi"/>
        </w:rPr>
      </w:pPr>
      <w:r>
        <w:rPr>
          <w:rFonts w:asciiTheme="minorHAnsi" w:hAnsiTheme="minorHAnsi" w:cstheme="minorHAnsi"/>
        </w:rPr>
        <w:tab/>
      </w:r>
      <w:r w:rsidR="0048495E">
        <w:rPr>
          <w:rFonts w:asciiTheme="minorHAnsi" w:hAnsiTheme="minorHAnsi" w:cstheme="minorHAnsi"/>
        </w:rPr>
        <w:t>5</w:t>
      </w:r>
      <w:r w:rsidR="00A86D54" w:rsidRPr="001B5B81">
        <w:rPr>
          <w:rFonts w:asciiTheme="minorHAnsi" w:hAnsiTheme="minorHAnsi" w:cstheme="minorHAnsi"/>
        </w:rPr>
        <w:t xml:space="preserve">)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w:t>
      </w:r>
      <w:r w:rsidR="00353A36" w:rsidRPr="001B5B81">
        <w:rPr>
          <w:rFonts w:asciiTheme="minorHAnsi" w:hAnsiTheme="minorHAnsi" w:cstheme="minorHAnsi"/>
        </w:rPr>
        <w:t>W przypadku składania oferty przez konsorcjum do oferty winna być dołączona umowa konsorcjum</w:t>
      </w:r>
      <w:r w:rsidR="0048495E">
        <w:rPr>
          <w:rFonts w:asciiTheme="minorHAnsi" w:hAnsiTheme="minorHAnsi" w:cstheme="minorHAnsi"/>
        </w:rPr>
        <w:t xml:space="preserve"> (jeżeli dotyczy)</w:t>
      </w:r>
      <w:r w:rsidR="00353A36" w:rsidRPr="001B5B81">
        <w:rPr>
          <w:rFonts w:asciiTheme="minorHAnsi" w:hAnsiTheme="minorHAnsi" w:cstheme="minorHAnsi"/>
        </w:rPr>
        <w:t>.</w:t>
      </w:r>
    </w:p>
    <w:p w14:paraId="3F88C630" w14:textId="77777777" w:rsidR="00A86D54" w:rsidRPr="001B5B81" w:rsidRDefault="00A86D54" w:rsidP="00A86D54">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lastRenderedPageBreak/>
        <w:t>2.</w:t>
      </w:r>
      <w:r w:rsidRPr="001B5B81">
        <w:rPr>
          <w:rFonts w:asciiTheme="minorHAnsi" w:hAnsiTheme="minorHAnsi" w:cstheme="minorHAnsi"/>
        </w:rPr>
        <w:tab/>
        <w:t>Forma dokumentów.</w:t>
      </w:r>
    </w:p>
    <w:p w14:paraId="7D27EB56" w14:textId="77777777" w:rsidR="00A86D54" w:rsidRPr="001B5B81" w:rsidRDefault="00A86D54" w:rsidP="00A86D54">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ab/>
        <w:t>1)</w:t>
      </w:r>
      <w:r w:rsidRPr="001B5B81">
        <w:rPr>
          <w:rFonts w:asciiTheme="minorHAnsi" w:hAnsiTheme="minorHAnsi" w:cstheme="minorHAnsi"/>
        </w:rPr>
        <w:tab/>
        <w:t xml:space="preserve">Dokumenty są składane w oryginale lub kopii poświadczonej za zgodność z oryginałem przez wykonawcę. </w:t>
      </w:r>
    </w:p>
    <w:p w14:paraId="7F7C4284" w14:textId="77777777" w:rsidR="00A86D54" w:rsidRPr="001B5B81" w:rsidRDefault="00A86D54" w:rsidP="00A86D54">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ab/>
        <w:t>2)</w:t>
      </w:r>
      <w:r w:rsidRPr="001B5B81">
        <w:rPr>
          <w:rFonts w:asciiTheme="minorHAnsi" w:hAnsiTheme="minorHAnsi" w:cstheme="minorHAnsi"/>
        </w:rPr>
        <w:tab/>
        <w:t>Dokumenty sporządzone przez Wykonawcę na podstawie wzorów zawart</w:t>
      </w:r>
      <w:r w:rsidR="00F34AF8" w:rsidRPr="001B5B81">
        <w:rPr>
          <w:rFonts w:asciiTheme="minorHAnsi" w:hAnsiTheme="minorHAnsi" w:cstheme="minorHAnsi"/>
        </w:rPr>
        <w:t>ych w załącznikach do niniejsze</w:t>
      </w:r>
      <w:r w:rsidR="00D0525E" w:rsidRPr="001B5B81">
        <w:rPr>
          <w:rFonts w:asciiTheme="minorHAnsi" w:hAnsiTheme="minorHAnsi" w:cstheme="minorHAnsi"/>
        </w:rPr>
        <w:t>go Z</w:t>
      </w:r>
      <w:r w:rsidR="00F34AF8" w:rsidRPr="001B5B81">
        <w:rPr>
          <w:rFonts w:asciiTheme="minorHAnsi" w:hAnsiTheme="minorHAnsi" w:cstheme="minorHAnsi"/>
        </w:rPr>
        <w:t xml:space="preserve">aproszenia </w:t>
      </w:r>
      <w:r w:rsidRPr="001B5B81">
        <w:rPr>
          <w:rFonts w:asciiTheme="minorHAnsi" w:hAnsiTheme="minorHAnsi" w:cstheme="minorHAnsi"/>
        </w:rPr>
        <w:t>należy dołączyć do oferty w oryginale.</w:t>
      </w:r>
    </w:p>
    <w:p w14:paraId="5D10C0F5" w14:textId="77777777" w:rsidR="00A86D54" w:rsidRPr="001B5B81" w:rsidRDefault="00A86D54" w:rsidP="00A86D54">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ab/>
        <w:t>3)</w:t>
      </w:r>
      <w:r w:rsidRPr="001B5B81">
        <w:rPr>
          <w:rFonts w:asciiTheme="minorHAnsi" w:hAnsiTheme="minorHAnsi" w:cstheme="minorHAnsi"/>
        </w:rPr>
        <w:tab/>
        <w:t>Zamawiający może żądać oryginału lub notarialnie poświadczonej kopii dokumentu wyłącznie wtedy, gdy złożona kopia dokumentu jest nieczytelna lub budzi uzasadnione wątpliwości co do jej prawdziwości.</w:t>
      </w:r>
    </w:p>
    <w:p w14:paraId="66C74C58" w14:textId="77777777" w:rsidR="00A86D54" w:rsidRPr="001B5B81" w:rsidRDefault="00A86D54" w:rsidP="00A86D54">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ab/>
        <w:t>4)</w:t>
      </w:r>
      <w:r w:rsidRPr="001B5B81">
        <w:rPr>
          <w:rFonts w:asciiTheme="minorHAnsi" w:hAnsiTheme="minorHAnsi" w:cstheme="minorHAnsi"/>
        </w:rPr>
        <w:tab/>
        <w:t>Dokumenty sporządzone w języku obcym są składane wraz z tłumaczeniem na język polski.</w:t>
      </w:r>
    </w:p>
    <w:p w14:paraId="06C8C7E7" w14:textId="3EA39E09" w:rsidR="00D0525E" w:rsidRPr="001B5B81" w:rsidRDefault="00D0525E" w:rsidP="00A86D54">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ab/>
        <w:t xml:space="preserve">5) Zaleca się, aby wykonawca zapoznał się dokładnie ze szczegółowymi warunkami postępowania określonymi w niniejszym Zaproszeniu, zdobył wszystkie niezbędne do realizacji informacji, </w:t>
      </w:r>
      <w:r w:rsidR="0048495E">
        <w:rPr>
          <w:rFonts w:asciiTheme="minorHAnsi" w:hAnsiTheme="minorHAnsi" w:cstheme="minorHAnsi"/>
        </w:rPr>
        <w:t xml:space="preserve">w razie niejasności </w:t>
      </w:r>
      <w:r w:rsidR="0048495E" w:rsidRPr="00CB30D2">
        <w:rPr>
          <w:rFonts w:asciiTheme="minorHAnsi" w:hAnsiTheme="minorHAnsi" w:cstheme="minorHAnsi"/>
        </w:rPr>
        <w:t xml:space="preserve">przesyłania Zamawiającemu pytań do </w:t>
      </w:r>
      <w:r w:rsidR="0048495E">
        <w:rPr>
          <w:rFonts w:asciiTheme="minorHAnsi" w:hAnsiTheme="minorHAnsi" w:cstheme="minorHAnsi"/>
        </w:rPr>
        <w:t xml:space="preserve">niniejszego Zaproszenia, </w:t>
      </w:r>
      <w:r w:rsidRPr="001B5B81">
        <w:rPr>
          <w:rFonts w:asciiTheme="minorHAnsi" w:hAnsiTheme="minorHAnsi" w:cstheme="minorHAnsi"/>
        </w:rPr>
        <w:t xml:space="preserve">które mogą być konieczne do przygotowania oferty. </w:t>
      </w:r>
    </w:p>
    <w:p w14:paraId="5FA9AD07" w14:textId="77777777" w:rsidR="00D8194D" w:rsidRPr="001B5B81" w:rsidRDefault="00D8194D" w:rsidP="00A86D54">
      <w:pPr>
        <w:tabs>
          <w:tab w:val="left" w:pos="426"/>
        </w:tabs>
        <w:spacing w:line="360" w:lineRule="auto"/>
        <w:ind w:left="426" w:hanging="426"/>
        <w:jc w:val="both"/>
        <w:rPr>
          <w:rFonts w:asciiTheme="minorHAnsi" w:hAnsiTheme="minorHAnsi" w:cstheme="minorHAnsi"/>
          <w:sz w:val="24"/>
          <w:szCs w:val="24"/>
        </w:rPr>
      </w:pPr>
    </w:p>
    <w:p w14:paraId="0B5FC3A8" w14:textId="77777777" w:rsidR="00141552" w:rsidRPr="001B5B81" w:rsidRDefault="00D8194D" w:rsidP="007F0ED2">
      <w:pPr>
        <w:pStyle w:val="Akapitzlist"/>
        <w:numPr>
          <w:ilvl w:val="0"/>
          <w:numId w:val="2"/>
        </w:numPr>
        <w:tabs>
          <w:tab w:val="left" w:pos="426"/>
        </w:tabs>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 xml:space="preserve"> WYKONAWCY WSPÓLNIE UBIEGAJĄCY SIĘ O UDZIELENIE ZAMÓWIENIA </w:t>
      </w:r>
    </w:p>
    <w:p w14:paraId="73E1BCE6" w14:textId="77777777" w:rsidR="00D8194D" w:rsidRPr="001B5B81" w:rsidRDefault="00D8194D" w:rsidP="00D8194D">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 xml:space="preserve">1. </w:t>
      </w:r>
      <w:r w:rsidRPr="001B5B81">
        <w:rPr>
          <w:rFonts w:asciiTheme="minorHAnsi" w:hAnsiTheme="minorHAnsi" w:cstheme="minorHAnsi"/>
        </w:rPr>
        <w:tab/>
        <w:t>Wykonawcy mogą wspólnie ubiegać się o udzielenie zamówienia. W takim przypadku ustanawiają pełnomocnika do reprezentowania ich w postępowaniu o udzielenie zamówienia albo reprezentowania w postępowaniu i zawarcia umowy w sprawie zamówienia publicznego. W takim przypadku, oferta składana przez Wykonawców wspólnie ubiegających się o udzielenie zamówienia musi zawierać dokument ustanawiający pełnomocnika w oryginale lub kopii poświadczonej za zgodność z oryginałem przez notariusza.</w:t>
      </w:r>
    </w:p>
    <w:p w14:paraId="3618BE96" w14:textId="77777777" w:rsidR="00D8194D" w:rsidRPr="001B5B81" w:rsidRDefault="00D8194D" w:rsidP="00D8194D">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2.</w:t>
      </w:r>
      <w:r w:rsidRPr="001B5B81">
        <w:rPr>
          <w:rFonts w:asciiTheme="minorHAnsi" w:hAnsiTheme="minorHAnsi" w:cstheme="minorHAnsi"/>
        </w:rPr>
        <w:tab/>
        <w:t>Jeżeli oferta Wykonawców, o których mowa w ust.1, została wybrana, Zamawiający może żądać przed zawarciem umowy w sprawie zamówienia publicznego umowy regulującej współpracę tych podmiotów.</w:t>
      </w:r>
    </w:p>
    <w:p w14:paraId="6E546438" w14:textId="77777777" w:rsidR="00D8194D" w:rsidRPr="001B5B81" w:rsidRDefault="00D8194D" w:rsidP="00D8194D">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3.</w:t>
      </w:r>
      <w:r w:rsidRPr="001B5B81">
        <w:rPr>
          <w:rFonts w:asciiTheme="minorHAnsi" w:hAnsiTheme="minorHAnsi" w:cstheme="minorHAnsi"/>
        </w:rPr>
        <w:tab/>
        <w:t>Pełnomocnictwo może być udzielone w szczególności:</w:t>
      </w:r>
    </w:p>
    <w:p w14:paraId="3695AF7B" w14:textId="77777777" w:rsidR="00D8194D" w:rsidRPr="001B5B81" w:rsidRDefault="00D8194D" w:rsidP="00D8194D">
      <w:pPr>
        <w:tabs>
          <w:tab w:val="left" w:pos="851"/>
        </w:tabs>
        <w:spacing w:line="360" w:lineRule="auto"/>
        <w:ind w:left="851" w:hanging="426"/>
        <w:jc w:val="both"/>
        <w:rPr>
          <w:rFonts w:asciiTheme="minorHAnsi" w:hAnsiTheme="minorHAnsi" w:cstheme="minorHAnsi"/>
        </w:rPr>
      </w:pPr>
      <w:r w:rsidRPr="001B5B81">
        <w:rPr>
          <w:rFonts w:asciiTheme="minorHAnsi" w:hAnsiTheme="minorHAnsi" w:cstheme="minorHAnsi"/>
        </w:rPr>
        <w:t>1)</w:t>
      </w:r>
      <w:r w:rsidRPr="001B5B81">
        <w:rPr>
          <w:rFonts w:asciiTheme="minorHAnsi" w:hAnsiTheme="minorHAnsi" w:cstheme="minorHAnsi"/>
        </w:rPr>
        <w:tab/>
        <w:t>łącznie przez wszystkich Wykonawców (jeden dokument);</w:t>
      </w:r>
    </w:p>
    <w:p w14:paraId="2779D455" w14:textId="77777777" w:rsidR="00D8194D" w:rsidRPr="001B5B81" w:rsidRDefault="00D8194D" w:rsidP="00D8194D">
      <w:pPr>
        <w:tabs>
          <w:tab w:val="left" w:pos="851"/>
        </w:tabs>
        <w:spacing w:line="360" w:lineRule="auto"/>
        <w:ind w:left="851" w:hanging="426"/>
        <w:jc w:val="both"/>
        <w:rPr>
          <w:rFonts w:asciiTheme="minorHAnsi" w:hAnsiTheme="minorHAnsi" w:cstheme="minorHAnsi"/>
        </w:rPr>
      </w:pPr>
      <w:r w:rsidRPr="001B5B81">
        <w:rPr>
          <w:rFonts w:asciiTheme="minorHAnsi" w:hAnsiTheme="minorHAnsi" w:cstheme="minorHAnsi"/>
        </w:rPr>
        <w:t>2)</w:t>
      </w:r>
      <w:r w:rsidRPr="001B5B81">
        <w:rPr>
          <w:rFonts w:asciiTheme="minorHAnsi" w:hAnsiTheme="minorHAnsi" w:cstheme="minorHAnsi"/>
        </w:rPr>
        <w:tab/>
        <w:t>oddzielnie przez każdego z nich (tyle dokumentów pełnomocnictwa ilu Wykonawców).</w:t>
      </w:r>
    </w:p>
    <w:p w14:paraId="07D381C5" w14:textId="77777777" w:rsidR="00D8194D" w:rsidRPr="001B5B81" w:rsidRDefault="00D8194D" w:rsidP="00D8194D">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4.</w:t>
      </w:r>
      <w:r w:rsidRPr="001B5B81">
        <w:rPr>
          <w:rFonts w:asciiTheme="minorHAnsi" w:hAnsiTheme="minorHAnsi" w:cstheme="minorHAnsi"/>
        </w:rPr>
        <w:tab/>
        <w:t>Wszelka korespondencja będzie prowadzona wyłącznie z pełnomocnikiem, ze skutkiem dla wszystkich Wykonawców składających ofertę wspólną.</w:t>
      </w:r>
    </w:p>
    <w:p w14:paraId="58262194" w14:textId="0A9BC48C" w:rsidR="00D8194D" w:rsidRPr="001B5B81" w:rsidRDefault="00D8194D" w:rsidP="00D8194D">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5.</w:t>
      </w:r>
      <w:r w:rsidRPr="001B5B81">
        <w:rPr>
          <w:rFonts w:asciiTheme="minorHAnsi" w:hAnsiTheme="minorHAnsi" w:cstheme="minorHAnsi"/>
        </w:rPr>
        <w:tab/>
        <w:t>Wykonawcy wspólnie ubiegający się o udzielenie niniejszego zamówienia (zwani również Konsorcjum) powinni spełnić warunki udziału w postępowaniu</w:t>
      </w:r>
      <w:r w:rsidR="0048495E">
        <w:rPr>
          <w:rFonts w:asciiTheme="minorHAnsi" w:hAnsiTheme="minorHAnsi" w:cstheme="minorHAnsi"/>
        </w:rPr>
        <w:t xml:space="preserve"> (jeżeli dotyczy)</w:t>
      </w:r>
      <w:r w:rsidRPr="001B5B81">
        <w:rPr>
          <w:rFonts w:asciiTheme="minorHAnsi" w:hAnsiTheme="minorHAnsi" w:cstheme="minorHAnsi"/>
        </w:rPr>
        <w:t xml:space="preserve">. </w:t>
      </w:r>
    </w:p>
    <w:p w14:paraId="49E321C0" w14:textId="77777777" w:rsidR="00D8194D" w:rsidRPr="001B5B81" w:rsidRDefault="00D8194D" w:rsidP="00D8194D">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6.</w:t>
      </w:r>
      <w:r w:rsidRPr="001B5B81">
        <w:rPr>
          <w:rFonts w:asciiTheme="minorHAnsi" w:hAnsiTheme="minorHAnsi" w:cstheme="minorHAnsi"/>
        </w:rPr>
        <w:tab/>
      </w:r>
      <w:proofErr w:type="gramStart"/>
      <w:r w:rsidRPr="001B5B81">
        <w:rPr>
          <w:rFonts w:asciiTheme="minorHAnsi" w:hAnsiTheme="minorHAnsi" w:cstheme="minorHAnsi"/>
        </w:rPr>
        <w:t>Wykonawcy</w:t>
      </w:r>
      <w:proofErr w:type="gramEnd"/>
      <w:r w:rsidRPr="001B5B81">
        <w:rPr>
          <w:rFonts w:asciiTheme="minorHAnsi" w:hAnsiTheme="minorHAnsi" w:cstheme="minorHAnsi"/>
        </w:rPr>
        <w:t xml:space="preserve"> o których mowa w ust. 1 składają wspólnie ofertę, przy czym:</w:t>
      </w:r>
    </w:p>
    <w:p w14:paraId="2992ADAD" w14:textId="77777777" w:rsidR="00D8194D" w:rsidRPr="001B5B81" w:rsidRDefault="00D8194D" w:rsidP="00D8194D">
      <w:pPr>
        <w:tabs>
          <w:tab w:val="left" w:pos="851"/>
        </w:tabs>
        <w:spacing w:line="360" w:lineRule="auto"/>
        <w:ind w:left="426"/>
        <w:jc w:val="both"/>
        <w:rPr>
          <w:rFonts w:asciiTheme="minorHAnsi" w:hAnsiTheme="minorHAnsi" w:cstheme="minorHAnsi"/>
        </w:rPr>
      </w:pPr>
      <w:r w:rsidRPr="001B5B81">
        <w:rPr>
          <w:rFonts w:asciiTheme="minorHAnsi" w:hAnsiTheme="minorHAnsi" w:cstheme="minorHAnsi"/>
        </w:rPr>
        <w:t xml:space="preserve">a)  oświadczenia lub dokumenty potwierdzające spełnienie warunków udziału w postępowaniu powinny zostać złożone w taki </w:t>
      </w:r>
      <w:proofErr w:type="gramStart"/>
      <w:r w:rsidRPr="001B5B81">
        <w:rPr>
          <w:rFonts w:asciiTheme="minorHAnsi" w:hAnsiTheme="minorHAnsi" w:cstheme="minorHAnsi"/>
        </w:rPr>
        <w:t>sposób</w:t>
      </w:r>
      <w:proofErr w:type="gramEnd"/>
      <w:r w:rsidRPr="001B5B81">
        <w:rPr>
          <w:rFonts w:asciiTheme="minorHAnsi" w:hAnsiTheme="minorHAnsi" w:cstheme="minorHAnsi"/>
        </w:rPr>
        <w:t xml:space="preserve"> aby wykazać, że warunki udziału w postępowaniu Wykonawcy spełniają łącznie (tzn. składa co najmniej jeden z tych Wykonawców albo wszyscy ci Wykonawcy wspólnie);</w:t>
      </w:r>
    </w:p>
    <w:p w14:paraId="7B1D810A" w14:textId="77777777" w:rsidR="00D8194D" w:rsidRPr="001B5B81" w:rsidRDefault="00D8194D" w:rsidP="00D8194D">
      <w:pPr>
        <w:tabs>
          <w:tab w:val="left" w:pos="851"/>
        </w:tabs>
        <w:spacing w:line="360" w:lineRule="auto"/>
        <w:ind w:left="426"/>
        <w:jc w:val="both"/>
        <w:rPr>
          <w:rFonts w:asciiTheme="minorHAnsi" w:hAnsiTheme="minorHAnsi" w:cstheme="minorHAnsi"/>
        </w:rPr>
      </w:pPr>
      <w:r w:rsidRPr="001B5B81">
        <w:rPr>
          <w:rFonts w:asciiTheme="minorHAnsi" w:hAnsiTheme="minorHAnsi" w:cstheme="minorHAnsi"/>
        </w:rPr>
        <w:t xml:space="preserve">b) oświadczenia lub dokumenty potwierdzające niepodleganie wykluczeniu z postępowania muszą być złożone </w:t>
      </w:r>
      <w:r w:rsidRPr="001B5B81">
        <w:rPr>
          <w:rFonts w:asciiTheme="minorHAnsi" w:hAnsiTheme="minorHAnsi" w:cstheme="minorHAnsi"/>
          <w:b/>
        </w:rPr>
        <w:t>osobno przez każdego</w:t>
      </w:r>
      <w:r w:rsidRPr="001B5B81">
        <w:rPr>
          <w:rFonts w:asciiTheme="minorHAnsi" w:hAnsiTheme="minorHAnsi" w:cstheme="minorHAnsi"/>
        </w:rPr>
        <w:t xml:space="preserve"> z Wykonawców.</w:t>
      </w:r>
    </w:p>
    <w:p w14:paraId="35EC4981" w14:textId="77777777" w:rsidR="00D8194D" w:rsidRPr="001B5B81" w:rsidRDefault="00D8194D" w:rsidP="00D8194D">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7.</w:t>
      </w:r>
      <w:r w:rsidRPr="001B5B81">
        <w:rPr>
          <w:rFonts w:asciiTheme="minorHAnsi" w:hAnsiTheme="minorHAnsi" w:cstheme="minorHAnsi"/>
        </w:rPr>
        <w:tab/>
        <w:t>Wszyscy Wykonawcy wspólnie ubiegający się o udzielenie zamówienia, których oferta zostanie wybrana i z którymi zostanie podpisana umowa w sprawie zamówienia publicznego, ponoszą solidarną odpowiedzialność za wykonanie umowy.</w:t>
      </w:r>
    </w:p>
    <w:p w14:paraId="44CCB0DB" w14:textId="77777777" w:rsidR="00C244D6" w:rsidRPr="001B5B81" w:rsidRDefault="00C244D6" w:rsidP="00D8194D">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lastRenderedPageBreak/>
        <w:t xml:space="preserve">8. </w:t>
      </w:r>
      <w:r w:rsidRPr="001B5B81">
        <w:rPr>
          <w:rFonts w:asciiTheme="minorHAnsi" w:hAnsiTheme="minorHAnsi" w:cstheme="minorHAnsi"/>
        </w:rPr>
        <w:tab/>
        <w:t>Umowa konsorcjum musi zawierać, co najmniej:</w:t>
      </w:r>
    </w:p>
    <w:p w14:paraId="7BA996F9" w14:textId="77777777" w:rsidR="00C244D6" w:rsidRPr="001B5B81" w:rsidRDefault="00C244D6" w:rsidP="00D8194D">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ab/>
        <w:t>- cel gospodarczy, dla którego została zawarta poprzez określenie przedmiotu zamówienia, miejsca realizacji, nazwy zamawiającego, a także przywołanie ogłoszenia;</w:t>
      </w:r>
    </w:p>
    <w:p w14:paraId="3411D15C" w14:textId="77777777" w:rsidR="00C244D6" w:rsidRPr="001B5B81" w:rsidRDefault="00C244D6" w:rsidP="00C244D6">
      <w:pPr>
        <w:tabs>
          <w:tab w:val="left" w:pos="426"/>
        </w:tabs>
        <w:spacing w:line="360" w:lineRule="auto"/>
        <w:ind w:left="426"/>
        <w:jc w:val="both"/>
        <w:rPr>
          <w:rFonts w:asciiTheme="minorHAnsi" w:hAnsiTheme="minorHAnsi" w:cstheme="minorHAnsi"/>
        </w:rPr>
      </w:pPr>
      <w:r w:rsidRPr="001B5B81">
        <w:rPr>
          <w:rFonts w:asciiTheme="minorHAnsi" w:hAnsiTheme="minorHAnsi" w:cstheme="minorHAnsi"/>
        </w:rPr>
        <w:t>- solidarną odpowiedzialność członków konsorcjum wobec Zamawiającego (dotyczy to zarówno etapu   realizacji zamówienia, jaki i odpowiedzialności z tytułu rękojmi i gwarancji);</w:t>
      </w:r>
    </w:p>
    <w:p w14:paraId="2A99767D" w14:textId="77777777" w:rsidR="00C244D6" w:rsidRPr="001B5B81" w:rsidRDefault="00C244D6" w:rsidP="00C244D6">
      <w:pPr>
        <w:tabs>
          <w:tab w:val="left" w:pos="426"/>
        </w:tabs>
        <w:spacing w:line="360" w:lineRule="auto"/>
        <w:ind w:left="426"/>
        <w:jc w:val="both"/>
        <w:rPr>
          <w:rFonts w:asciiTheme="minorHAnsi" w:hAnsiTheme="minorHAnsi" w:cstheme="minorHAnsi"/>
        </w:rPr>
      </w:pPr>
      <w:r w:rsidRPr="001B5B81">
        <w:rPr>
          <w:rFonts w:asciiTheme="minorHAnsi" w:hAnsiTheme="minorHAnsi" w:cstheme="minorHAnsi"/>
        </w:rPr>
        <w:t>- opis sposobu prowadzenia spraw z Zamawiającym (Zamawiający oczekuje, że sprawy w imieniu konsorcjum będą prowadzone przez jeden podmiot gospodarczy zwany „liderem”. Wyznaczenie podmiotu na „lidera” powinno być określone w umowie);</w:t>
      </w:r>
    </w:p>
    <w:p w14:paraId="5C635880" w14:textId="77777777" w:rsidR="00C244D6" w:rsidRPr="001B5B81" w:rsidRDefault="00C244D6" w:rsidP="00C244D6">
      <w:pPr>
        <w:tabs>
          <w:tab w:val="left" w:pos="426"/>
        </w:tabs>
        <w:spacing w:line="360" w:lineRule="auto"/>
        <w:ind w:left="426"/>
        <w:jc w:val="both"/>
        <w:rPr>
          <w:rFonts w:asciiTheme="minorHAnsi" w:hAnsiTheme="minorHAnsi" w:cstheme="minorHAnsi"/>
        </w:rPr>
      </w:pPr>
      <w:r w:rsidRPr="001B5B81">
        <w:rPr>
          <w:rFonts w:asciiTheme="minorHAnsi" w:hAnsiTheme="minorHAnsi" w:cstheme="minorHAnsi"/>
        </w:rPr>
        <w:t>- wskazanie czasu trwania i sposobu ustania konsorcjum;</w:t>
      </w:r>
    </w:p>
    <w:p w14:paraId="6A46FE17" w14:textId="77777777" w:rsidR="00C244D6" w:rsidRPr="001B5B81" w:rsidRDefault="00C244D6" w:rsidP="00C244D6">
      <w:pPr>
        <w:tabs>
          <w:tab w:val="left" w:pos="426"/>
        </w:tabs>
        <w:spacing w:line="360" w:lineRule="auto"/>
        <w:ind w:left="426"/>
        <w:jc w:val="both"/>
        <w:rPr>
          <w:rFonts w:asciiTheme="minorHAnsi" w:hAnsiTheme="minorHAnsi" w:cstheme="minorHAnsi"/>
        </w:rPr>
      </w:pPr>
      <w:r w:rsidRPr="001B5B81">
        <w:rPr>
          <w:rFonts w:asciiTheme="minorHAnsi" w:hAnsiTheme="minorHAnsi" w:cstheme="minorHAnsi"/>
        </w:rPr>
        <w:t>- wskazanie działań i zakresu uczestnictwa poprzez określenie obowiązków każdego z uczestników konsorcjum (określenie konkretnych czynności i prac, za które odpowiada każdy z uczestników);</w:t>
      </w:r>
    </w:p>
    <w:p w14:paraId="408E9F28" w14:textId="77777777" w:rsidR="00C244D6" w:rsidRPr="001B5B81" w:rsidRDefault="00C244D6" w:rsidP="00C244D6">
      <w:pPr>
        <w:tabs>
          <w:tab w:val="left" w:pos="426"/>
        </w:tabs>
        <w:spacing w:line="360" w:lineRule="auto"/>
        <w:ind w:left="426"/>
        <w:jc w:val="both"/>
        <w:rPr>
          <w:rFonts w:asciiTheme="minorHAnsi" w:hAnsiTheme="minorHAnsi" w:cstheme="minorHAnsi"/>
        </w:rPr>
      </w:pPr>
      <w:r w:rsidRPr="001B5B81">
        <w:rPr>
          <w:rFonts w:asciiTheme="minorHAnsi" w:hAnsiTheme="minorHAnsi" w:cstheme="minorHAnsi"/>
        </w:rPr>
        <w:t>- wykluczenie możliwości wypowiedzenia umowy konsorcjum przez któregokolwiek z jego członków do czasu wykonania zamówienia;</w:t>
      </w:r>
    </w:p>
    <w:p w14:paraId="3A7CA377" w14:textId="77777777" w:rsidR="00C244D6" w:rsidRPr="001B5B81" w:rsidRDefault="00C244D6" w:rsidP="00C244D6">
      <w:pPr>
        <w:tabs>
          <w:tab w:val="left" w:pos="426"/>
        </w:tabs>
        <w:spacing w:line="360" w:lineRule="auto"/>
        <w:ind w:left="426"/>
        <w:jc w:val="both"/>
        <w:rPr>
          <w:rFonts w:asciiTheme="minorHAnsi" w:hAnsiTheme="minorHAnsi" w:cstheme="minorHAnsi"/>
        </w:rPr>
      </w:pPr>
      <w:r w:rsidRPr="001B5B81">
        <w:rPr>
          <w:rFonts w:asciiTheme="minorHAnsi" w:hAnsiTheme="minorHAnsi" w:cstheme="minorHAnsi"/>
        </w:rPr>
        <w:t xml:space="preserve">- </w:t>
      </w:r>
      <w:r w:rsidR="00353A36" w:rsidRPr="001B5B81">
        <w:rPr>
          <w:rFonts w:asciiTheme="minorHAnsi" w:hAnsiTheme="minorHAnsi" w:cstheme="minorHAnsi"/>
        </w:rPr>
        <w:t>zakaz zmian w umowie bez zgody Zamawiającego po dokonaniu wyboru oferty złożonej przez konsorcjum.</w:t>
      </w:r>
    </w:p>
    <w:p w14:paraId="5A97CF37" w14:textId="77777777" w:rsidR="00353A36" w:rsidRPr="001B5B81" w:rsidRDefault="00353A36" w:rsidP="00C244D6">
      <w:pPr>
        <w:tabs>
          <w:tab w:val="left" w:pos="426"/>
        </w:tabs>
        <w:spacing w:line="360" w:lineRule="auto"/>
        <w:ind w:left="426"/>
        <w:jc w:val="both"/>
        <w:rPr>
          <w:rFonts w:asciiTheme="minorHAnsi" w:hAnsiTheme="minorHAnsi" w:cstheme="minorHAnsi"/>
          <w:b/>
        </w:rPr>
      </w:pPr>
      <w:r w:rsidRPr="001B5B81">
        <w:rPr>
          <w:rFonts w:asciiTheme="minorHAnsi" w:hAnsiTheme="minorHAnsi" w:cstheme="minorHAnsi"/>
          <w:b/>
        </w:rPr>
        <w:t xml:space="preserve">Nie dopuszcza się składania umowy przedwstępnej konsorcjum lub umowy zawartej pod warunkiem zawieszającym, pod rygorem odrzucenia oferty. </w:t>
      </w:r>
    </w:p>
    <w:p w14:paraId="0CF559A9" w14:textId="77777777" w:rsidR="00286FB3" w:rsidRPr="001B5B81" w:rsidRDefault="00286FB3" w:rsidP="00286FB3">
      <w:pPr>
        <w:tabs>
          <w:tab w:val="left" w:pos="426"/>
        </w:tabs>
        <w:spacing w:line="360" w:lineRule="auto"/>
        <w:jc w:val="both"/>
        <w:rPr>
          <w:rFonts w:asciiTheme="minorHAnsi" w:hAnsiTheme="minorHAnsi" w:cstheme="minorHAnsi"/>
          <w:b/>
          <w:sz w:val="24"/>
          <w:szCs w:val="24"/>
        </w:rPr>
      </w:pPr>
    </w:p>
    <w:p w14:paraId="3B7D525B" w14:textId="77777777" w:rsidR="00CF1457" w:rsidRPr="001B5B81" w:rsidRDefault="00CF1457" w:rsidP="007F0ED2">
      <w:pPr>
        <w:pStyle w:val="Akapitzlist"/>
        <w:numPr>
          <w:ilvl w:val="0"/>
          <w:numId w:val="2"/>
        </w:numPr>
        <w:tabs>
          <w:tab w:val="left" w:pos="426"/>
        </w:tabs>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INFORMACJE O PODWYKONAWCACH</w:t>
      </w:r>
    </w:p>
    <w:p w14:paraId="4987C9D9" w14:textId="77777777" w:rsidR="006E2835" w:rsidRPr="001B5B81" w:rsidRDefault="006E2835" w:rsidP="006E2835">
      <w:pPr>
        <w:pStyle w:val="Akapitzlist"/>
        <w:numPr>
          <w:ilvl w:val="0"/>
          <w:numId w:val="8"/>
        </w:numPr>
        <w:spacing w:line="360" w:lineRule="auto"/>
        <w:ind w:left="426" w:hanging="426"/>
        <w:jc w:val="both"/>
        <w:rPr>
          <w:rFonts w:asciiTheme="minorHAnsi" w:hAnsiTheme="minorHAnsi" w:cstheme="minorHAnsi"/>
        </w:rPr>
      </w:pPr>
      <w:r w:rsidRPr="001B5B81">
        <w:rPr>
          <w:rFonts w:asciiTheme="minorHAnsi" w:hAnsiTheme="minorHAnsi" w:cstheme="minorHAnsi"/>
        </w:rPr>
        <w:t xml:space="preserve">Wykonawca, w </w:t>
      </w:r>
      <w:proofErr w:type="gramStart"/>
      <w:r w:rsidRPr="001B5B81">
        <w:rPr>
          <w:rFonts w:asciiTheme="minorHAnsi" w:hAnsiTheme="minorHAnsi" w:cstheme="minorHAnsi"/>
        </w:rPr>
        <w:t>przypadku</w:t>
      </w:r>
      <w:proofErr w:type="gramEnd"/>
      <w:r w:rsidRPr="001B5B81">
        <w:rPr>
          <w:rFonts w:asciiTheme="minorHAnsi" w:hAnsiTheme="minorHAnsi" w:cstheme="minorHAnsi"/>
        </w:rPr>
        <w:t xml:space="preserve"> gdy zamierza zlecić wykonanie części zamówienia Podwykonawcom, zobowiązany jest do wskazania na etapie złożenia oferty, które z działań składających się na przedmiot zamówienia powierzy Podwykonawcom. Wskazanie będzie miało miejsce w formularzu oferty.</w:t>
      </w:r>
    </w:p>
    <w:p w14:paraId="79577533" w14:textId="77777777" w:rsidR="006E2835" w:rsidRPr="001B5B81" w:rsidRDefault="006E2835" w:rsidP="006E2835">
      <w:pPr>
        <w:pStyle w:val="Akapitzlist"/>
        <w:numPr>
          <w:ilvl w:val="0"/>
          <w:numId w:val="8"/>
        </w:numPr>
        <w:spacing w:line="360" w:lineRule="auto"/>
        <w:ind w:left="426" w:hanging="426"/>
        <w:jc w:val="both"/>
        <w:rPr>
          <w:rFonts w:asciiTheme="minorHAnsi" w:hAnsiTheme="minorHAnsi" w:cstheme="minorHAnsi"/>
        </w:rPr>
      </w:pPr>
      <w:r w:rsidRPr="001B5B81">
        <w:rPr>
          <w:rFonts w:asciiTheme="minorHAnsi" w:hAnsiTheme="minorHAnsi" w:cstheme="minorHAnsi"/>
        </w:rPr>
        <w:t xml:space="preserve">Powierzenie wykonywania części zamówienia Podwykonawcom nie zwalnia Wykonawcy z odpowiedzialności za należyte wykonanie tego zamówienia. </w:t>
      </w:r>
    </w:p>
    <w:p w14:paraId="2B3830E5" w14:textId="77777777" w:rsidR="00CF1457" w:rsidRPr="001B5B81" w:rsidRDefault="00CF1457" w:rsidP="00CF1457">
      <w:pPr>
        <w:pStyle w:val="Akapitzlist"/>
        <w:spacing w:line="360" w:lineRule="auto"/>
        <w:ind w:left="426"/>
        <w:jc w:val="both"/>
        <w:rPr>
          <w:rFonts w:asciiTheme="minorHAnsi" w:hAnsiTheme="minorHAnsi" w:cstheme="minorHAnsi"/>
          <w:b/>
        </w:rPr>
      </w:pPr>
    </w:p>
    <w:p w14:paraId="25B89556" w14:textId="77777777" w:rsidR="00CF1457" w:rsidRPr="001B5B81" w:rsidRDefault="00CF1457" w:rsidP="007F0ED2">
      <w:pPr>
        <w:pStyle w:val="Akapitzlist"/>
        <w:numPr>
          <w:ilvl w:val="0"/>
          <w:numId w:val="2"/>
        </w:numPr>
        <w:spacing w:line="360" w:lineRule="auto"/>
        <w:jc w:val="both"/>
        <w:rPr>
          <w:rFonts w:asciiTheme="minorHAnsi" w:hAnsiTheme="minorHAnsi" w:cstheme="minorHAnsi"/>
          <w:sz w:val="24"/>
          <w:szCs w:val="24"/>
        </w:rPr>
      </w:pPr>
      <w:r w:rsidRPr="001B5B81">
        <w:rPr>
          <w:rFonts w:asciiTheme="minorHAnsi" w:hAnsiTheme="minorHAnsi" w:cstheme="minorHAnsi"/>
          <w:b/>
          <w:sz w:val="24"/>
          <w:szCs w:val="24"/>
        </w:rPr>
        <w:t>TERMIN WYKONANIA ZAMÓWIENIA</w:t>
      </w:r>
      <w:r w:rsidR="00480DDE" w:rsidRPr="001B5B81">
        <w:rPr>
          <w:rFonts w:asciiTheme="minorHAnsi" w:hAnsiTheme="minorHAnsi" w:cstheme="minorHAnsi"/>
          <w:b/>
          <w:sz w:val="24"/>
          <w:szCs w:val="24"/>
        </w:rPr>
        <w:t xml:space="preserve"> </w:t>
      </w:r>
    </w:p>
    <w:p w14:paraId="7B5D4293" w14:textId="4479B705" w:rsidR="0048495E" w:rsidRPr="001E5770" w:rsidRDefault="00480DDE" w:rsidP="0048495E">
      <w:pPr>
        <w:pStyle w:val="Akapitzlist"/>
        <w:spacing w:line="271" w:lineRule="auto"/>
        <w:ind w:left="425"/>
        <w:contextualSpacing w:val="0"/>
        <w:jc w:val="both"/>
        <w:rPr>
          <w:rFonts w:asciiTheme="minorHAnsi" w:hAnsiTheme="minorHAnsi" w:cstheme="minorHAnsi"/>
          <w:bCs/>
        </w:rPr>
      </w:pPr>
      <w:r w:rsidRPr="001B5B81">
        <w:rPr>
          <w:rFonts w:asciiTheme="minorHAnsi" w:hAnsiTheme="minorHAnsi" w:cstheme="minorHAnsi"/>
        </w:rPr>
        <w:t>Termin</w:t>
      </w:r>
      <w:r w:rsidR="00234FC9">
        <w:rPr>
          <w:rFonts w:asciiTheme="minorHAnsi" w:hAnsiTheme="minorHAnsi" w:cstheme="minorHAnsi"/>
        </w:rPr>
        <w:t xml:space="preserve"> </w:t>
      </w:r>
      <w:r w:rsidR="0048495E" w:rsidRPr="001E5770">
        <w:rPr>
          <w:rFonts w:asciiTheme="minorHAnsi" w:hAnsiTheme="minorHAnsi" w:cstheme="minorHAnsi"/>
          <w:bCs/>
        </w:rPr>
        <w:t xml:space="preserve">wykonania zamówienia: do </w:t>
      </w:r>
      <w:r w:rsidR="00234FC9">
        <w:rPr>
          <w:rFonts w:asciiTheme="minorHAnsi" w:hAnsiTheme="minorHAnsi" w:cstheme="minorHAnsi"/>
          <w:bCs/>
        </w:rPr>
        <w:t>2</w:t>
      </w:r>
      <w:r w:rsidR="0048495E" w:rsidRPr="001E5770">
        <w:rPr>
          <w:rFonts w:asciiTheme="minorHAnsi" w:hAnsiTheme="minorHAnsi" w:cstheme="minorHAnsi"/>
          <w:bCs/>
        </w:rPr>
        <w:t>0 dni od dnia zawarcia umowy.</w:t>
      </w:r>
    </w:p>
    <w:p w14:paraId="544BBE77" w14:textId="77777777" w:rsidR="00480DDE" w:rsidRPr="001B5B81" w:rsidRDefault="00480DDE" w:rsidP="00480DDE">
      <w:pPr>
        <w:spacing w:line="360" w:lineRule="auto"/>
        <w:jc w:val="both"/>
        <w:rPr>
          <w:rFonts w:asciiTheme="minorHAnsi" w:hAnsiTheme="minorHAnsi" w:cstheme="minorHAnsi"/>
          <w:b/>
        </w:rPr>
      </w:pPr>
    </w:p>
    <w:p w14:paraId="78D6B358" w14:textId="77777777" w:rsidR="00480DDE" w:rsidRPr="001B5B81" w:rsidRDefault="00480DDE" w:rsidP="007F0ED2">
      <w:pPr>
        <w:pStyle w:val="Akapitzlist"/>
        <w:numPr>
          <w:ilvl w:val="0"/>
          <w:numId w:val="2"/>
        </w:numPr>
        <w:spacing w:line="360" w:lineRule="auto"/>
        <w:rPr>
          <w:rFonts w:asciiTheme="minorHAnsi" w:hAnsiTheme="minorHAnsi" w:cstheme="minorHAnsi"/>
          <w:b/>
          <w:sz w:val="24"/>
          <w:szCs w:val="24"/>
        </w:rPr>
      </w:pPr>
      <w:r w:rsidRPr="001B5B81">
        <w:rPr>
          <w:rFonts w:asciiTheme="minorHAnsi" w:hAnsiTheme="minorHAnsi" w:cstheme="minorHAnsi"/>
          <w:b/>
          <w:sz w:val="24"/>
          <w:szCs w:val="24"/>
        </w:rPr>
        <w:t>KRYTERIA WYBORU OFERTY WRAZ ZE ZNACZENIEM ORAZ SPOSÓB OCENY OFERT</w:t>
      </w:r>
    </w:p>
    <w:p w14:paraId="5FAB282F" w14:textId="0E35B823" w:rsidR="00480DDE" w:rsidRPr="001B5B81" w:rsidRDefault="00480DDE" w:rsidP="00234FC9">
      <w:pPr>
        <w:pStyle w:val="Tekstpodstawowy"/>
        <w:numPr>
          <w:ilvl w:val="1"/>
          <w:numId w:val="2"/>
        </w:numPr>
        <w:tabs>
          <w:tab w:val="num" w:pos="502"/>
        </w:tabs>
        <w:spacing w:line="360" w:lineRule="auto"/>
        <w:ind w:left="426" w:hanging="426"/>
        <w:rPr>
          <w:rFonts w:asciiTheme="minorHAnsi" w:hAnsiTheme="minorHAnsi" w:cstheme="minorHAnsi"/>
          <w:sz w:val="22"/>
          <w:szCs w:val="22"/>
        </w:rPr>
      </w:pPr>
      <w:r w:rsidRPr="001B5B81">
        <w:rPr>
          <w:rFonts w:asciiTheme="minorHAnsi" w:hAnsiTheme="minorHAnsi" w:cstheme="minorHAnsi"/>
          <w:sz w:val="22"/>
          <w:szCs w:val="22"/>
        </w:rPr>
        <w:t>Wyboru oferty dokona komisja na podstawie poniższych kryteriów:</w:t>
      </w:r>
    </w:p>
    <w:p w14:paraId="44317E99" w14:textId="77777777" w:rsidR="00480DDE" w:rsidRPr="001B5B81" w:rsidRDefault="00480DDE" w:rsidP="00480DDE">
      <w:pPr>
        <w:pStyle w:val="Tekstpodstawowy"/>
        <w:tabs>
          <w:tab w:val="left" w:pos="709"/>
          <w:tab w:val="left" w:pos="4962"/>
          <w:tab w:val="left" w:pos="6804"/>
        </w:tabs>
        <w:spacing w:line="360" w:lineRule="auto"/>
        <w:ind w:left="709" w:hanging="283"/>
        <w:rPr>
          <w:rFonts w:asciiTheme="minorHAnsi" w:hAnsiTheme="minorHAnsi" w:cstheme="minorHAnsi"/>
          <w:sz w:val="22"/>
          <w:szCs w:val="22"/>
        </w:rPr>
      </w:pPr>
      <w:r w:rsidRPr="001B5B81">
        <w:rPr>
          <w:rFonts w:asciiTheme="minorHAnsi" w:hAnsiTheme="minorHAnsi" w:cstheme="minorHAnsi"/>
          <w:sz w:val="22"/>
          <w:szCs w:val="22"/>
        </w:rPr>
        <w:t>1)</w:t>
      </w:r>
      <w:r w:rsidRPr="001B5B81">
        <w:rPr>
          <w:rFonts w:asciiTheme="minorHAnsi" w:hAnsiTheme="minorHAnsi" w:cstheme="minorHAnsi"/>
          <w:sz w:val="22"/>
          <w:szCs w:val="22"/>
        </w:rPr>
        <w:tab/>
        <w:t>Cena /koszt/</w:t>
      </w:r>
      <w:r w:rsidRPr="001B5B81">
        <w:rPr>
          <w:rFonts w:asciiTheme="minorHAnsi" w:hAnsiTheme="minorHAnsi" w:cstheme="minorHAnsi"/>
          <w:sz w:val="22"/>
          <w:szCs w:val="22"/>
        </w:rPr>
        <w:tab/>
        <w:t xml:space="preserve">waga kryterium </w:t>
      </w:r>
      <w:r w:rsidRPr="001B5B81">
        <w:rPr>
          <w:rFonts w:asciiTheme="minorHAnsi" w:hAnsiTheme="minorHAnsi" w:cstheme="minorHAnsi"/>
          <w:sz w:val="22"/>
          <w:szCs w:val="22"/>
        </w:rPr>
        <w:tab/>
        <w:t>100%           1 PKT = 1%</w:t>
      </w:r>
    </w:p>
    <w:p w14:paraId="46C51EFB" w14:textId="36AFD15E" w:rsidR="00234FC9" w:rsidRDefault="00480DDE" w:rsidP="00234FC9">
      <w:pPr>
        <w:pStyle w:val="Akapitzlist"/>
        <w:spacing w:line="271" w:lineRule="auto"/>
        <w:rPr>
          <w:rFonts w:asciiTheme="minorHAnsi" w:hAnsiTheme="minorHAnsi" w:cstheme="minorHAnsi"/>
        </w:rPr>
      </w:pPr>
      <w:r w:rsidRPr="001B5B81">
        <w:rPr>
          <w:rFonts w:asciiTheme="minorHAnsi" w:hAnsiTheme="minorHAnsi" w:cstheme="minorHAnsi"/>
        </w:rPr>
        <w:t xml:space="preserve">Kryterium „cena” – </w:t>
      </w:r>
      <w:bookmarkStart w:id="9" w:name="_Hlk97492684"/>
      <w:r w:rsidR="00234FC9" w:rsidRPr="00F425E9">
        <w:rPr>
          <w:rFonts w:asciiTheme="minorHAnsi" w:hAnsiTheme="minorHAnsi" w:cstheme="minorHAnsi"/>
        </w:rPr>
        <w:t>Przez cenę za całość przedmiotu zamówienia zamawiający rozumie łączny koszt za całość przedmiotu zamówienia, stanowiący całkowite, maksymalne, wynagrodzenie wykonawcy</w:t>
      </w:r>
      <w:r w:rsidR="00234FC9">
        <w:rPr>
          <w:rFonts w:asciiTheme="minorHAnsi" w:hAnsiTheme="minorHAnsi" w:cstheme="minorHAnsi"/>
        </w:rPr>
        <w:t>.</w:t>
      </w:r>
      <w:bookmarkEnd w:id="9"/>
    </w:p>
    <w:p w14:paraId="1CD56867" w14:textId="77777777" w:rsidR="00070544" w:rsidRDefault="00070544" w:rsidP="00234FC9">
      <w:pPr>
        <w:pStyle w:val="Akapitzlist"/>
        <w:spacing w:line="271" w:lineRule="auto"/>
        <w:rPr>
          <w:rFonts w:asciiTheme="minorHAnsi" w:hAnsiTheme="minorHAnsi" w:cstheme="minorHAnsi"/>
        </w:rPr>
      </w:pPr>
    </w:p>
    <w:p w14:paraId="6E08DF7C" w14:textId="77777777" w:rsidR="00070544" w:rsidRDefault="00070544" w:rsidP="00234FC9">
      <w:pPr>
        <w:pStyle w:val="Akapitzlist"/>
        <w:spacing w:line="271" w:lineRule="auto"/>
        <w:rPr>
          <w:rFonts w:asciiTheme="minorHAnsi" w:hAnsiTheme="minorHAnsi" w:cstheme="minorHAnsi"/>
        </w:rPr>
      </w:pPr>
    </w:p>
    <w:p w14:paraId="77F444D2" w14:textId="77777777" w:rsidR="00070544" w:rsidRDefault="00070544" w:rsidP="00234FC9">
      <w:pPr>
        <w:pStyle w:val="Akapitzlist"/>
        <w:spacing w:line="271" w:lineRule="auto"/>
        <w:rPr>
          <w:rFonts w:asciiTheme="minorHAnsi" w:hAnsiTheme="minorHAnsi" w:cstheme="minorHAnsi"/>
        </w:rPr>
      </w:pPr>
    </w:p>
    <w:p w14:paraId="3745B11E" w14:textId="77777777" w:rsidR="00234FC9" w:rsidRDefault="00234FC9" w:rsidP="00234FC9">
      <w:pPr>
        <w:pStyle w:val="Akapitzlist"/>
        <w:spacing w:line="271" w:lineRule="auto"/>
        <w:rPr>
          <w:rFonts w:asciiTheme="minorHAnsi" w:hAnsiTheme="minorHAnsi" w:cstheme="minorHAnsi"/>
        </w:rPr>
      </w:pPr>
    </w:p>
    <w:p w14:paraId="39D28029" w14:textId="60F95ED2" w:rsidR="00480DDE" w:rsidRPr="001B5B81" w:rsidRDefault="00234FC9" w:rsidP="00480DDE">
      <w:pPr>
        <w:pStyle w:val="Tekstpodstawowy"/>
        <w:spacing w:line="360" w:lineRule="auto"/>
        <w:ind w:left="851" w:hanging="425"/>
        <w:jc w:val="both"/>
        <w:rPr>
          <w:rFonts w:asciiTheme="minorHAnsi" w:hAnsiTheme="minorHAnsi" w:cstheme="minorHAnsi"/>
          <w:sz w:val="22"/>
          <w:szCs w:val="22"/>
        </w:rPr>
      </w:pPr>
      <w:proofErr w:type="gramStart"/>
      <w:r>
        <w:rPr>
          <w:rFonts w:asciiTheme="minorHAnsi" w:hAnsiTheme="minorHAnsi" w:cstheme="minorHAnsi"/>
          <w:sz w:val="22"/>
          <w:szCs w:val="22"/>
        </w:rPr>
        <w:lastRenderedPageBreak/>
        <w:t>„ Cena</w:t>
      </w:r>
      <w:proofErr w:type="gramEnd"/>
      <w:r>
        <w:rPr>
          <w:rFonts w:asciiTheme="minorHAnsi" w:hAnsiTheme="minorHAnsi" w:cstheme="minorHAnsi"/>
          <w:sz w:val="22"/>
          <w:szCs w:val="22"/>
        </w:rPr>
        <w:t xml:space="preserve">” - </w:t>
      </w:r>
      <w:r w:rsidR="00480DDE" w:rsidRPr="001B5B81">
        <w:rPr>
          <w:rFonts w:asciiTheme="minorHAnsi" w:hAnsiTheme="minorHAnsi" w:cstheme="minorHAnsi"/>
          <w:sz w:val="22"/>
          <w:szCs w:val="22"/>
        </w:rPr>
        <w:t xml:space="preserve">punktacja zostanie przyznana zgodnie z poniższym wzorem: </w:t>
      </w:r>
      <w:r w:rsidR="00480DDE" w:rsidRPr="001B5B81">
        <w:rPr>
          <w:rFonts w:asciiTheme="minorHAnsi" w:hAnsiTheme="minorHAnsi" w:cstheme="minorHAnsi"/>
          <w:sz w:val="22"/>
          <w:szCs w:val="22"/>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677"/>
        <w:gridCol w:w="993"/>
      </w:tblGrid>
      <w:tr w:rsidR="00480DDE" w:rsidRPr="001B5B81" w14:paraId="7A6B4F8E" w14:textId="77777777" w:rsidTr="00BC5BD1">
        <w:trPr>
          <w:trHeight w:val="453"/>
        </w:trPr>
        <w:tc>
          <w:tcPr>
            <w:tcW w:w="1134" w:type="dxa"/>
            <w:vMerge w:val="restart"/>
            <w:vAlign w:val="center"/>
          </w:tcPr>
          <w:p w14:paraId="5B8B70CC" w14:textId="77777777" w:rsidR="00480DDE" w:rsidRPr="001B5B81" w:rsidRDefault="00480DDE" w:rsidP="00BC5BD1">
            <w:pPr>
              <w:pStyle w:val="Tekstpodstawowy"/>
              <w:tabs>
                <w:tab w:val="left" w:pos="426"/>
              </w:tabs>
              <w:spacing w:line="360" w:lineRule="auto"/>
              <w:jc w:val="center"/>
              <w:rPr>
                <w:rFonts w:asciiTheme="minorHAnsi" w:hAnsiTheme="minorHAnsi" w:cstheme="minorHAnsi"/>
                <w:sz w:val="22"/>
                <w:szCs w:val="22"/>
              </w:rPr>
            </w:pPr>
            <w:proofErr w:type="spellStart"/>
            <w:r w:rsidRPr="001B5B81">
              <w:rPr>
                <w:rFonts w:asciiTheme="minorHAnsi" w:hAnsiTheme="minorHAnsi" w:cstheme="minorHAnsi"/>
                <w:sz w:val="22"/>
                <w:szCs w:val="22"/>
              </w:rPr>
              <w:t>P</w:t>
            </w:r>
            <w:r w:rsidRPr="001B5B81">
              <w:rPr>
                <w:rFonts w:asciiTheme="minorHAnsi" w:hAnsiTheme="minorHAnsi" w:cstheme="minorHAnsi"/>
                <w:sz w:val="22"/>
                <w:szCs w:val="22"/>
                <w:vertAlign w:val="subscript"/>
              </w:rPr>
              <w:t>c</w:t>
            </w:r>
            <w:proofErr w:type="spellEnd"/>
            <w:r w:rsidRPr="001B5B81">
              <w:rPr>
                <w:rFonts w:asciiTheme="minorHAnsi" w:hAnsiTheme="minorHAnsi" w:cstheme="minorHAnsi"/>
                <w:sz w:val="22"/>
                <w:szCs w:val="22"/>
              </w:rPr>
              <w:t xml:space="preserve"> =</w:t>
            </w:r>
          </w:p>
        </w:tc>
        <w:tc>
          <w:tcPr>
            <w:tcW w:w="4677" w:type="dxa"/>
            <w:vAlign w:val="bottom"/>
          </w:tcPr>
          <w:p w14:paraId="0F731C07" w14:textId="77777777" w:rsidR="00480DDE" w:rsidRPr="001B5B81" w:rsidRDefault="00480DDE" w:rsidP="00BC5BD1">
            <w:pPr>
              <w:pStyle w:val="Tekstpodstawowy"/>
              <w:tabs>
                <w:tab w:val="left" w:pos="426"/>
              </w:tabs>
              <w:spacing w:line="360" w:lineRule="auto"/>
              <w:jc w:val="center"/>
              <w:rPr>
                <w:rFonts w:asciiTheme="minorHAnsi" w:hAnsiTheme="minorHAnsi" w:cstheme="minorHAnsi"/>
                <w:sz w:val="22"/>
                <w:szCs w:val="22"/>
              </w:rPr>
            </w:pPr>
            <w:r w:rsidRPr="001B5B81">
              <w:rPr>
                <w:rFonts w:asciiTheme="minorHAnsi" w:hAnsiTheme="minorHAnsi" w:cstheme="minorHAnsi"/>
                <w:sz w:val="22"/>
                <w:szCs w:val="22"/>
              </w:rPr>
              <w:t>najniższa zaoferowana cena brutto spośród wszystkich ofert</w:t>
            </w:r>
          </w:p>
        </w:tc>
        <w:tc>
          <w:tcPr>
            <w:tcW w:w="993" w:type="dxa"/>
            <w:vMerge w:val="restart"/>
            <w:vAlign w:val="center"/>
          </w:tcPr>
          <w:p w14:paraId="4E06EAD2" w14:textId="77777777" w:rsidR="00480DDE" w:rsidRPr="001B5B81" w:rsidRDefault="00480DDE" w:rsidP="00BC5BD1">
            <w:pPr>
              <w:pStyle w:val="Tekstpodstawowy"/>
              <w:tabs>
                <w:tab w:val="left" w:pos="426"/>
              </w:tabs>
              <w:spacing w:line="360" w:lineRule="auto"/>
              <w:jc w:val="center"/>
              <w:rPr>
                <w:rFonts w:asciiTheme="minorHAnsi" w:hAnsiTheme="minorHAnsi" w:cstheme="minorHAnsi"/>
                <w:sz w:val="22"/>
                <w:szCs w:val="22"/>
              </w:rPr>
            </w:pPr>
            <w:r w:rsidRPr="001B5B81">
              <w:rPr>
                <w:rFonts w:asciiTheme="minorHAnsi" w:hAnsiTheme="minorHAnsi" w:cstheme="minorHAnsi"/>
                <w:sz w:val="22"/>
                <w:szCs w:val="22"/>
              </w:rPr>
              <w:t>x 100</w:t>
            </w:r>
          </w:p>
        </w:tc>
      </w:tr>
      <w:tr w:rsidR="00480DDE" w:rsidRPr="001B5B81" w14:paraId="47607406" w14:textId="77777777" w:rsidTr="00BC5BD1">
        <w:trPr>
          <w:trHeight w:val="418"/>
        </w:trPr>
        <w:tc>
          <w:tcPr>
            <w:tcW w:w="1134" w:type="dxa"/>
            <w:vMerge/>
          </w:tcPr>
          <w:p w14:paraId="01D7EF8E" w14:textId="77777777" w:rsidR="00480DDE" w:rsidRPr="001B5B81" w:rsidRDefault="00480DDE" w:rsidP="00BC5BD1">
            <w:pPr>
              <w:pStyle w:val="Tekstpodstawowy"/>
              <w:tabs>
                <w:tab w:val="left" w:pos="426"/>
              </w:tabs>
              <w:spacing w:line="360" w:lineRule="auto"/>
              <w:jc w:val="both"/>
              <w:rPr>
                <w:rFonts w:asciiTheme="minorHAnsi" w:hAnsiTheme="minorHAnsi" w:cstheme="minorHAnsi"/>
                <w:sz w:val="22"/>
                <w:szCs w:val="22"/>
              </w:rPr>
            </w:pPr>
          </w:p>
        </w:tc>
        <w:tc>
          <w:tcPr>
            <w:tcW w:w="4677" w:type="dxa"/>
            <w:vAlign w:val="center"/>
          </w:tcPr>
          <w:p w14:paraId="540DBC87" w14:textId="77777777" w:rsidR="00480DDE" w:rsidRPr="001B5B81" w:rsidRDefault="00480DDE" w:rsidP="00BC5BD1">
            <w:pPr>
              <w:pStyle w:val="Tekstpodstawowy"/>
              <w:tabs>
                <w:tab w:val="left" w:pos="426"/>
              </w:tabs>
              <w:spacing w:line="360" w:lineRule="auto"/>
              <w:jc w:val="center"/>
              <w:rPr>
                <w:rFonts w:asciiTheme="minorHAnsi" w:hAnsiTheme="minorHAnsi" w:cstheme="minorHAnsi"/>
                <w:sz w:val="22"/>
                <w:szCs w:val="22"/>
              </w:rPr>
            </w:pPr>
            <w:r w:rsidRPr="001B5B81">
              <w:rPr>
                <w:rFonts w:asciiTheme="minorHAnsi" w:hAnsiTheme="minorHAnsi" w:cstheme="minorHAnsi"/>
                <w:sz w:val="22"/>
                <w:szCs w:val="22"/>
              </w:rPr>
              <w:t>cena brutto oferty badanej</w:t>
            </w:r>
          </w:p>
        </w:tc>
        <w:tc>
          <w:tcPr>
            <w:tcW w:w="993" w:type="dxa"/>
            <w:vMerge/>
          </w:tcPr>
          <w:p w14:paraId="2E066BC0" w14:textId="77777777" w:rsidR="00480DDE" w:rsidRPr="001B5B81" w:rsidRDefault="00480DDE" w:rsidP="00BC5BD1">
            <w:pPr>
              <w:pStyle w:val="Tekstpodstawowy"/>
              <w:tabs>
                <w:tab w:val="left" w:pos="426"/>
              </w:tabs>
              <w:spacing w:line="360" w:lineRule="auto"/>
              <w:jc w:val="both"/>
              <w:rPr>
                <w:rFonts w:asciiTheme="minorHAnsi" w:hAnsiTheme="minorHAnsi" w:cstheme="minorHAnsi"/>
                <w:sz w:val="22"/>
                <w:szCs w:val="22"/>
              </w:rPr>
            </w:pPr>
          </w:p>
        </w:tc>
      </w:tr>
    </w:tbl>
    <w:p w14:paraId="5A4FEAC3" w14:textId="77777777" w:rsidR="00480DDE" w:rsidRPr="001B5B81" w:rsidRDefault="00480DDE" w:rsidP="00480DDE">
      <w:pPr>
        <w:tabs>
          <w:tab w:val="left" w:pos="426"/>
          <w:tab w:val="left" w:pos="4962"/>
          <w:tab w:val="left" w:pos="6804"/>
        </w:tabs>
        <w:spacing w:line="360" w:lineRule="auto"/>
        <w:rPr>
          <w:rFonts w:asciiTheme="minorHAnsi" w:hAnsiTheme="minorHAnsi" w:cstheme="minorHAnsi"/>
          <w:sz w:val="24"/>
          <w:szCs w:val="24"/>
        </w:rPr>
      </w:pPr>
      <w:r w:rsidRPr="001B5B81">
        <w:rPr>
          <w:rFonts w:asciiTheme="minorHAnsi" w:hAnsiTheme="minorHAnsi" w:cstheme="minorHAnsi"/>
          <w:sz w:val="24"/>
          <w:szCs w:val="24"/>
        </w:rPr>
        <w:tab/>
      </w:r>
      <w:r w:rsidRPr="001B5B81">
        <w:rPr>
          <w:rFonts w:asciiTheme="minorHAnsi" w:hAnsiTheme="minorHAnsi" w:cstheme="minorHAnsi"/>
        </w:rPr>
        <w:t>Maksymalna ilość punktów jaką może uzyskać oferta w kryterium „cena” wynosi 100 punktów</w:t>
      </w:r>
      <w:r w:rsidRPr="001B5B81">
        <w:rPr>
          <w:rFonts w:asciiTheme="minorHAnsi" w:hAnsiTheme="minorHAnsi" w:cstheme="minorHAnsi"/>
          <w:sz w:val="24"/>
          <w:szCs w:val="24"/>
        </w:rPr>
        <w:t>.</w:t>
      </w:r>
    </w:p>
    <w:p w14:paraId="46EE19D9" w14:textId="77777777" w:rsidR="00480DDE" w:rsidRPr="001B5B81" w:rsidRDefault="00480DDE" w:rsidP="00480DDE">
      <w:pPr>
        <w:tabs>
          <w:tab w:val="left" w:pos="426"/>
          <w:tab w:val="left" w:pos="4962"/>
          <w:tab w:val="left" w:pos="6804"/>
        </w:tabs>
        <w:spacing w:line="360" w:lineRule="auto"/>
        <w:rPr>
          <w:rFonts w:asciiTheme="minorHAnsi" w:hAnsiTheme="minorHAnsi" w:cstheme="minorHAnsi"/>
          <w:sz w:val="24"/>
          <w:szCs w:val="24"/>
        </w:rPr>
      </w:pPr>
    </w:p>
    <w:p w14:paraId="0BE31A4B" w14:textId="77777777" w:rsidR="00234FC9" w:rsidRDefault="00466101" w:rsidP="00234FC9">
      <w:pPr>
        <w:pStyle w:val="Tekstpodstawowy"/>
        <w:numPr>
          <w:ilvl w:val="1"/>
          <w:numId w:val="2"/>
        </w:numPr>
        <w:tabs>
          <w:tab w:val="left" w:pos="426"/>
        </w:tabs>
        <w:spacing w:after="0" w:line="360" w:lineRule="auto"/>
        <w:ind w:left="426" w:hanging="426"/>
        <w:jc w:val="both"/>
        <w:rPr>
          <w:rFonts w:asciiTheme="minorHAnsi" w:hAnsiTheme="minorHAnsi" w:cstheme="minorHAnsi"/>
          <w:sz w:val="22"/>
          <w:szCs w:val="22"/>
        </w:rPr>
      </w:pPr>
      <w:bookmarkStart w:id="10" w:name="_Hlk22901318"/>
      <w:r w:rsidRPr="001B5B81">
        <w:rPr>
          <w:rFonts w:asciiTheme="minorHAnsi" w:hAnsiTheme="minorHAnsi" w:cstheme="minorHAnsi"/>
          <w:sz w:val="22"/>
          <w:szCs w:val="22"/>
        </w:rPr>
        <w:t xml:space="preserve">Punkty przyznane w kryterium jw. będą </w:t>
      </w:r>
      <w:r w:rsidR="00F9179D" w:rsidRPr="001B5B81">
        <w:rPr>
          <w:rFonts w:asciiTheme="minorHAnsi" w:hAnsiTheme="minorHAnsi" w:cstheme="minorHAnsi"/>
          <w:sz w:val="22"/>
          <w:szCs w:val="22"/>
        </w:rPr>
        <w:t>obliczane zgodnie z zasadą arytmetyki z zaokrągleniem wyników</w:t>
      </w:r>
      <w:r w:rsidRPr="001B5B81">
        <w:rPr>
          <w:rFonts w:asciiTheme="minorHAnsi" w:hAnsiTheme="minorHAnsi" w:cstheme="minorHAnsi"/>
          <w:sz w:val="22"/>
          <w:szCs w:val="22"/>
        </w:rPr>
        <w:t xml:space="preserve"> do 2 </w:t>
      </w:r>
      <w:r w:rsidRPr="00853E5E">
        <w:rPr>
          <w:rFonts w:asciiTheme="minorHAnsi" w:hAnsiTheme="minorHAnsi" w:cstheme="minorHAnsi"/>
          <w:sz w:val="22"/>
          <w:szCs w:val="22"/>
        </w:rPr>
        <w:t>miejsc po przecinku.</w:t>
      </w:r>
    </w:p>
    <w:p w14:paraId="1F7F9853" w14:textId="77777777" w:rsidR="00234FC9" w:rsidRDefault="00466101" w:rsidP="00234FC9">
      <w:pPr>
        <w:pStyle w:val="Tekstpodstawowy"/>
        <w:numPr>
          <w:ilvl w:val="1"/>
          <w:numId w:val="2"/>
        </w:numPr>
        <w:tabs>
          <w:tab w:val="left" w:pos="426"/>
        </w:tabs>
        <w:spacing w:after="0" w:line="360" w:lineRule="auto"/>
        <w:ind w:left="426" w:hanging="426"/>
        <w:jc w:val="both"/>
        <w:rPr>
          <w:rFonts w:asciiTheme="minorHAnsi" w:hAnsiTheme="minorHAnsi" w:cstheme="minorHAnsi"/>
          <w:sz w:val="22"/>
          <w:szCs w:val="22"/>
        </w:rPr>
      </w:pPr>
      <w:r w:rsidRPr="00234FC9">
        <w:rPr>
          <w:rFonts w:asciiTheme="minorHAnsi" w:hAnsiTheme="minorHAnsi" w:cstheme="minorHAnsi"/>
          <w:sz w:val="22"/>
          <w:szCs w:val="22"/>
        </w:rPr>
        <w:t>Zamówienie zostanie udzielone temu Wykonawcy, którego oferta uzyska najwyższą liczbę punktów.</w:t>
      </w:r>
    </w:p>
    <w:p w14:paraId="2D0ECE13" w14:textId="77777777" w:rsidR="00070544" w:rsidRPr="00070544" w:rsidRDefault="00853E5E" w:rsidP="00070544">
      <w:pPr>
        <w:pStyle w:val="Tekstpodstawowy"/>
        <w:numPr>
          <w:ilvl w:val="1"/>
          <w:numId w:val="2"/>
        </w:numPr>
        <w:tabs>
          <w:tab w:val="left" w:pos="426"/>
        </w:tabs>
        <w:spacing w:after="0" w:line="360" w:lineRule="auto"/>
        <w:ind w:left="426" w:hanging="426"/>
        <w:jc w:val="both"/>
        <w:rPr>
          <w:rFonts w:asciiTheme="minorHAnsi" w:hAnsiTheme="minorHAnsi" w:cstheme="minorHAnsi"/>
          <w:color w:val="auto"/>
          <w:sz w:val="22"/>
          <w:szCs w:val="22"/>
        </w:rPr>
      </w:pPr>
      <w:r w:rsidRPr="00234FC9">
        <w:rPr>
          <w:rFonts w:asciiTheme="minorHAnsi" w:eastAsia="Batang" w:hAnsiTheme="minorHAnsi" w:cstheme="minorHAnsi"/>
          <w:sz w:val="22"/>
          <w:szCs w:val="22"/>
          <w:lang w:bidi="pl-PL"/>
        </w:rPr>
        <w:t xml:space="preserve">W sytuacji, gdy Zamawiający nie będzie mógł dokonać wyboru najkorzystniejszej oferty ze względu na to, że zostały złożone oferty o takiej samej ilości przyznanych punktów, wezwie Wykonawców, którzy złożyli te oferty, do </w:t>
      </w:r>
      <w:r w:rsidRPr="00070544">
        <w:rPr>
          <w:rFonts w:asciiTheme="minorHAnsi" w:eastAsia="Batang" w:hAnsiTheme="minorHAnsi" w:cstheme="minorHAnsi"/>
          <w:color w:val="auto"/>
          <w:sz w:val="22"/>
          <w:szCs w:val="22"/>
          <w:lang w:bidi="pl-PL"/>
        </w:rPr>
        <w:t>złożenia w terminie określonym przez Zamawiającego ofert dodatkowych zawierających nową cenę. Wykonawcy, składając oferty dodatkowe, nie mogą zaoferować cen wyższych niż zaoferowane w uprzednio złożonych przez nich ofertach</w:t>
      </w:r>
      <w:r w:rsidR="00DD3B3F" w:rsidRPr="00070544">
        <w:rPr>
          <w:rFonts w:asciiTheme="minorHAnsi" w:eastAsia="Batang" w:hAnsiTheme="minorHAnsi" w:cstheme="minorHAnsi"/>
          <w:color w:val="auto"/>
          <w:sz w:val="22"/>
          <w:szCs w:val="22"/>
          <w:lang w:bidi="pl-PL"/>
        </w:rPr>
        <w:t xml:space="preserve"> – w przeciwnym wypadku oferta taka podlega odrzuceniu.</w:t>
      </w:r>
      <w:bookmarkStart w:id="11" w:name="_Hlk22901347"/>
      <w:bookmarkEnd w:id="10"/>
    </w:p>
    <w:p w14:paraId="3B575144" w14:textId="13313FE5" w:rsidR="00070544" w:rsidRPr="00070544" w:rsidRDefault="00480DDE" w:rsidP="00070544">
      <w:pPr>
        <w:pStyle w:val="Tekstpodstawowy"/>
        <w:numPr>
          <w:ilvl w:val="1"/>
          <w:numId w:val="2"/>
        </w:numPr>
        <w:tabs>
          <w:tab w:val="left" w:pos="426"/>
        </w:tabs>
        <w:spacing w:after="0" w:line="360" w:lineRule="auto"/>
        <w:ind w:left="426" w:hanging="426"/>
        <w:jc w:val="both"/>
        <w:rPr>
          <w:rFonts w:asciiTheme="minorHAnsi" w:hAnsiTheme="minorHAnsi" w:cstheme="minorHAnsi"/>
          <w:color w:val="auto"/>
          <w:sz w:val="22"/>
          <w:szCs w:val="22"/>
        </w:rPr>
      </w:pPr>
      <w:r w:rsidRPr="00070544">
        <w:rPr>
          <w:rFonts w:asciiTheme="minorHAnsi" w:hAnsiTheme="minorHAnsi" w:cstheme="minorHAnsi"/>
          <w:color w:val="auto"/>
          <w:sz w:val="22"/>
          <w:szCs w:val="22"/>
        </w:rPr>
        <w:t xml:space="preserve">Wykonawcy ponoszą wyłączną odpowiedzialność za zbadanie z należytą starannością </w:t>
      </w:r>
      <w:r w:rsidR="00C72E4E" w:rsidRPr="00070544">
        <w:rPr>
          <w:rFonts w:asciiTheme="minorHAnsi" w:hAnsiTheme="minorHAnsi" w:cstheme="minorHAnsi"/>
          <w:color w:val="auto"/>
          <w:sz w:val="22"/>
          <w:szCs w:val="22"/>
        </w:rPr>
        <w:t xml:space="preserve">zaproszenia do złożenia oferty </w:t>
      </w:r>
      <w:r w:rsidR="00AB6A62" w:rsidRPr="00070544">
        <w:rPr>
          <w:rFonts w:asciiTheme="minorHAnsi" w:hAnsiTheme="minorHAnsi" w:cstheme="minorHAnsi"/>
          <w:color w:val="auto"/>
          <w:sz w:val="22"/>
          <w:szCs w:val="22"/>
        </w:rPr>
        <w:t>i każdego</w:t>
      </w:r>
      <w:r w:rsidR="00070544">
        <w:rPr>
          <w:rFonts w:asciiTheme="minorHAnsi" w:hAnsiTheme="minorHAnsi" w:cstheme="minorHAnsi"/>
          <w:color w:val="auto"/>
          <w:sz w:val="22"/>
          <w:szCs w:val="22"/>
        </w:rPr>
        <w:t xml:space="preserve"> </w:t>
      </w:r>
      <w:r w:rsidR="00AB6A62" w:rsidRPr="00070544">
        <w:rPr>
          <w:rFonts w:asciiTheme="minorHAnsi" w:hAnsiTheme="minorHAnsi" w:cstheme="minorHAnsi"/>
          <w:color w:val="auto"/>
          <w:sz w:val="22"/>
          <w:szCs w:val="22"/>
        </w:rPr>
        <w:t xml:space="preserve">uzupełnienia </w:t>
      </w:r>
      <w:r w:rsidRPr="00070544">
        <w:rPr>
          <w:rFonts w:asciiTheme="minorHAnsi" w:hAnsiTheme="minorHAnsi" w:cstheme="minorHAnsi"/>
          <w:color w:val="auto"/>
          <w:sz w:val="22"/>
          <w:szCs w:val="22"/>
        </w:rPr>
        <w:t xml:space="preserve">do </w:t>
      </w:r>
      <w:r w:rsidR="00C72E4E" w:rsidRPr="00070544">
        <w:rPr>
          <w:rFonts w:asciiTheme="minorHAnsi" w:hAnsiTheme="minorHAnsi" w:cstheme="minorHAnsi"/>
          <w:color w:val="auto"/>
          <w:sz w:val="22"/>
          <w:szCs w:val="22"/>
        </w:rPr>
        <w:t>Zaproszenia do złożenia oferty</w:t>
      </w:r>
      <w:r w:rsidR="00AB6A62" w:rsidRPr="00070544">
        <w:rPr>
          <w:rFonts w:asciiTheme="minorHAnsi" w:hAnsiTheme="minorHAnsi" w:cstheme="minorHAnsi"/>
          <w:color w:val="auto"/>
          <w:sz w:val="22"/>
          <w:szCs w:val="22"/>
        </w:rPr>
        <w:t xml:space="preserve"> wydanego</w:t>
      </w:r>
      <w:r w:rsidR="00466101" w:rsidRPr="00070544">
        <w:rPr>
          <w:rFonts w:asciiTheme="minorHAnsi" w:hAnsiTheme="minorHAnsi" w:cstheme="minorHAnsi"/>
          <w:color w:val="auto"/>
          <w:sz w:val="22"/>
          <w:szCs w:val="22"/>
        </w:rPr>
        <w:t xml:space="preserve"> </w:t>
      </w:r>
      <w:r w:rsidRPr="00070544">
        <w:rPr>
          <w:rFonts w:asciiTheme="minorHAnsi" w:hAnsiTheme="minorHAnsi" w:cstheme="minorHAnsi"/>
          <w:color w:val="auto"/>
          <w:sz w:val="22"/>
          <w:szCs w:val="22"/>
        </w:rPr>
        <w:t>podczas postępowania o udzielenie zamówienia, oraz za uzyskanie informacji</w:t>
      </w:r>
      <w:r w:rsidR="00466101" w:rsidRPr="00070544">
        <w:rPr>
          <w:rFonts w:asciiTheme="minorHAnsi" w:hAnsiTheme="minorHAnsi" w:cstheme="minorHAnsi"/>
          <w:color w:val="auto"/>
          <w:sz w:val="22"/>
          <w:szCs w:val="22"/>
        </w:rPr>
        <w:t xml:space="preserve"> </w:t>
      </w:r>
      <w:r w:rsidRPr="00070544">
        <w:rPr>
          <w:rFonts w:asciiTheme="minorHAnsi" w:hAnsiTheme="minorHAnsi" w:cstheme="minorHAnsi"/>
          <w:color w:val="auto"/>
          <w:sz w:val="22"/>
          <w:szCs w:val="22"/>
        </w:rPr>
        <w:t>w odniesieniu do każdego i wszelkich warunków i zobowiązań, które w jakikolwiek</w:t>
      </w:r>
      <w:r w:rsidR="00466101" w:rsidRPr="00070544">
        <w:rPr>
          <w:rFonts w:asciiTheme="minorHAnsi" w:hAnsiTheme="minorHAnsi" w:cstheme="minorHAnsi"/>
          <w:color w:val="auto"/>
          <w:sz w:val="22"/>
          <w:szCs w:val="22"/>
        </w:rPr>
        <w:t xml:space="preserve"> </w:t>
      </w:r>
      <w:r w:rsidRPr="00070544">
        <w:rPr>
          <w:rFonts w:asciiTheme="minorHAnsi" w:hAnsiTheme="minorHAnsi" w:cstheme="minorHAnsi"/>
          <w:color w:val="auto"/>
          <w:sz w:val="22"/>
          <w:szCs w:val="22"/>
        </w:rPr>
        <w:t>sposób mogą wpłynąć na wartość lub charakter oferty lub na wykonanie usługi.</w:t>
      </w:r>
      <w:r w:rsidR="00466101" w:rsidRPr="00070544">
        <w:rPr>
          <w:rFonts w:asciiTheme="minorHAnsi" w:hAnsiTheme="minorHAnsi" w:cstheme="minorHAnsi"/>
          <w:color w:val="auto"/>
          <w:sz w:val="22"/>
          <w:szCs w:val="22"/>
        </w:rPr>
        <w:t xml:space="preserve"> </w:t>
      </w:r>
      <w:r w:rsidRPr="00070544">
        <w:rPr>
          <w:rFonts w:asciiTheme="minorHAnsi" w:hAnsiTheme="minorHAnsi" w:cstheme="minorHAnsi"/>
          <w:color w:val="auto"/>
          <w:sz w:val="22"/>
          <w:szCs w:val="22"/>
        </w:rPr>
        <w:t>W przypadku, kiedy Wykonawca zostanie wybrany, żadne żądanie o zmianę ceny</w:t>
      </w:r>
      <w:r w:rsidR="00466101" w:rsidRPr="00070544">
        <w:rPr>
          <w:rFonts w:asciiTheme="minorHAnsi" w:hAnsiTheme="minorHAnsi" w:cstheme="minorHAnsi"/>
          <w:color w:val="auto"/>
          <w:sz w:val="22"/>
          <w:szCs w:val="22"/>
        </w:rPr>
        <w:t xml:space="preserve"> </w:t>
      </w:r>
      <w:r w:rsidRPr="00070544">
        <w:rPr>
          <w:rFonts w:asciiTheme="minorHAnsi" w:hAnsiTheme="minorHAnsi" w:cstheme="minorHAnsi"/>
          <w:color w:val="auto"/>
          <w:sz w:val="22"/>
          <w:szCs w:val="22"/>
        </w:rPr>
        <w:t>ofertowej nie może zostać wniesione na podstawie błędów lub ominięć w świetle</w:t>
      </w:r>
      <w:r w:rsidR="00466101" w:rsidRPr="00070544">
        <w:rPr>
          <w:rFonts w:asciiTheme="minorHAnsi" w:hAnsiTheme="minorHAnsi" w:cstheme="minorHAnsi"/>
          <w:color w:val="auto"/>
          <w:sz w:val="22"/>
          <w:szCs w:val="22"/>
        </w:rPr>
        <w:t xml:space="preserve"> </w:t>
      </w:r>
      <w:r w:rsidRPr="00070544">
        <w:rPr>
          <w:rFonts w:asciiTheme="minorHAnsi" w:hAnsiTheme="minorHAnsi" w:cstheme="minorHAnsi"/>
          <w:color w:val="auto"/>
          <w:sz w:val="22"/>
          <w:szCs w:val="22"/>
        </w:rPr>
        <w:t>powyższych zobowiązań Wykonawcy</w:t>
      </w:r>
      <w:r w:rsidR="00070544" w:rsidRPr="00070544">
        <w:rPr>
          <w:rFonts w:asciiTheme="minorHAnsi" w:hAnsiTheme="minorHAnsi" w:cstheme="minorHAnsi"/>
          <w:color w:val="auto"/>
          <w:sz w:val="22"/>
          <w:szCs w:val="22"/>
        </w:rPr>
        <w:t>.</w:t>
      </w:r>
    </w:p>
    <w:p w14:paraId="1CDE37E6" w14:textId="1D2BFB60" w:rsidR="00466101" w:rsidRPr="00070544" w:rsidRDefault="00466101" w:rsidP="00070544">
      <w:pPr>
        <w:pStyle w:val="Tekstpodstawowy"/>
        <w:numPr>
          <w:ilvl w:val="1"/>
          <w:numId w:val="2"/>
        </w:numPr>
        <w:tabs>
          <w:tab w:val="left" w:pos="426"/>
        </w:tabs>
        <w:spacing w:after="0" w:line="360" w:lineRule="auto"/>
        <w:ind w:left="426" w:hanging="426"/>
        <w:jc w:val="both"/>
        <w:rPr>
          <w:rFonts w:asciiTheme="minorHAnsi" w:hAnsiTheme="minorHAnsi" w:cstheme="minorHAnsi"/>
          <w:color w:val="auto"/>
          <w:sz w:val="22"/>
          <w:szCs w:val="22"/>
        </w:rPr>
      </w:pPr>
      <w:r w:rsidRPr="00070544">
        <w:rPr>
          <w:rFonts w:asciiTheme="minorHAnsi" w:hAnsiTheme="minorHAnsi" w:cstheme="minorHAnsi"/>
          <w:color w:val="auto"/>
          <w:sz w:val="22"/>
          <w:szCs w:val="22"/>
        </w:rPr>
        <w:t>Zamawiający poprawia w ofercie:</w:t>
      </w:r>
    </w:p>
    <w:p w14:paraId="14132D60" w14:textId="77777777" w:rsidR="00466101" w:rsidRPr="00070544" w:rsidRDefault="00466101" w:rsidP="00466101">
      <w:pPr>
        <w:tabs>
          <w:tab w:val="left" w:pos="709"/>
        </w:tabs>
        <w:spacing w:line="360" w:lineRule="auto"/>
        <w:jc w:val="both"/>
        <w:rPr>
          <w:rFonts w:asciiTheme="minorHAnsi" w:hAnsiTheme="minorHAnsi" w:cstheme="minorHAnsi"/>
          <w:color w:val="auto"/>
        </w:rPr>
      </w:pPr>
      <w:r w:rsidRPr="00070544">
        <w:rPr>
          <w:rFonts w:asciiTheme="minorHAnsi" w:hAnsiTheme="minorHAnsi" w:cstheme="minorHAnsi"/>
          <w:color w:val="auto"/>
        </w:rPr>
        <w:tab/>
        <w:t>a) oczywiste omyłki pisarskie,</w:t>
      </w:r>
    </w:p>
    <w:p w14:paraId="3EC085E8" w14:textId="77777777" w:rsidR="00466101" w:rsidRPr="00070544" w:rsidRDefault="00466101" w:rsidP="00466101">
      <w:pPr>
        <w:tabs>
          <w:tab w:val="left" w:pos="709"/>
        </w:tabs>
        <w:spacing w:line="360" w:lineRule="auto"/>
        <w:ind w:left="709"/>
        <w:jc w:val="both"/>
        <w:rPr>
          <w:rFonts w:asciiTheme="minorHAnsi" w:hAnsiTheme="minorHAnsi" w:cstheme="minorHAnsi"/>
          <w:color w:val="auto"/>
        </w:rPr>
      </w:pPr>
      <w:r w:rsidRPr="00070544">
        <w:rPr>
          <w:rFonts w:asciiTheme="minorHAnsi" w:hAnsiTheme="minorHAnsi" w:cstheme="minorHAnsi"/>
          <w:color w:val="auto"/>
        </w:rPr>
        <w:t>b) oczywiste omyłki rachunkowe, z uwzględnieniem konsekwencji rachunkowych dokonanych poprawek,</w:t>
      </w:r>
    </w:p>
    <w:p w14:paraId="7ADDDA70" w14:textId="77777777" w:rsidR="00466101" w:rsidRPr="00070544" w:rsidRDefault="00466101" w:rsidP="00466101">
      <w:pPr>
        <w:tabs>
          <w:tab w:val="left" w:pos="709"/>
        </w:tabs>
        <w:spacing w:line="360" w:lineRule="auto"/>
        <w:ind w:left="851" w:hanging="142"/>
        <w:jc w:val="both"/>
        <w:rPr>
          <w:rFonts w:asciiTheme="minorHAnsi" w:hAnsiTheme="minorHAnsi" w:cstheme="minorHAnsi"/>
          <w:color w:val="auto"/>
        </w:rPr>
      </w:pPr>
      <w:r w:rsidRPr="00070544">
        <w:rPr>
          <w:rFonts w:asciiTheme="minorHAnsi" w:hAnsiTheme="minorHAnsi" w:cstheme="minorHAnsi"/>
          <w:color w:val="auto"/>
        </w:rPr>
        <w:t>c) inne omyłki pole</w:t>
      </w:r>
      <w:r w:rsidR="00C72E4E" w:rsidRPr="00070544">
        <w:rPr>
          <w:rFonts w:asciiTheme="minorHAnsi" w:hAnsiTheme="minorHAnsi" w:cstheme="minorHAnsi"/>
          <w:color w:val="auto"/>
        </w:rPr>
        <w:t>gające na niezgodności oferty z Zaproszeniem do złożenia oferty</w:t>
      </w:r>
      <w:r w:rsidRPr="00070544">
        <w:rPr>
          <w:rFonts w:asciiTheme="minorHAnsi" w:hAnsiTheme="minorHAnsi" w:cstheme="minorHAnsi"/>
          <w:color w:val="auto"/>
        </w:rPr>
        <w:t xml:space="preserve">, niepowodujące istotnych zmian w treści oferty, </w:t>
      </w:r>
    </w:p>
    <w:p w14:paraId="46D6058A" w14:textId="2F785AFA" w:rsidR="005739EF" w:rsidRPr="00070544" w:rsidRDefault="00466101" w:rsidP="00070544">
      <w:pPr>
        <w:tabs>
          <w:tab w:val="left" w:pos="709"/>
        </w:tabs>
        <w:spacing w:line="360" w:lineRule="auto"/>
        <w:ind w:left="426"/>
        <w:jc w:val="both"/>
        <w:rPr>
          <w:rFonts w:asciiTheme="minorHAnsi" w:hAnsiTheme="minorHAnsi" w:cstheme="minorHAnsi"/>
          <w:color w:val="auto"/>
        </w:rPr>
      </w:pPr>
      <w:r w:rsidRPr="00070544">
        <w:rPr>
          <w:rFonts w:asciiTheme="minorHAnsi" w:hAnsiTheme="minorHAnsi" w:cstheme="minorHAnsi"/>
          <w:color w:val="auto"/>
        </w:rPr>
        <w:t>- niezwłocznie zawiadamiając o tym wykonawcę, którego oferta została poprawiona.</w:t>
      </w:r>
    </w:p>
    <w:p w14:paraId="1B9F66FC" w14:textId="77777777" w:rsidR="005739EF" w:rsidRPr="001B5B81" w:rsidRDefault="005739EF" w:rsidP="00092912">
      <w:pPr>
        <w:tabs>
          <w:tab w:val="left" w:pos="709"/>
        </w:tabs>
        <w:spacing w:line="360" w:lineRule="auto"/>
        <w:ind w:left="426"/>
        <w:jc w:val="both"/>
        <w:rPr>
          <w:rFonts w:asciiTheme="minorHAnsi" w:hAnsiTheme="minorHAnsi" w:cstheme="minorHAnsi"/>
        </w:rPr>
      </w:pPr>
    </w:p>
    <w:p w14:paraId="4D3EA1F2" w14:textId="77777777" w:rsidR="00480DDE" w:rsidRPr="001B5B81" w:rsidRDefault="00466101" w:rsidP="007F0ED2">
      <w:pPr>
        <w:pStyle w:val="Tekstpodstawowy"/>
        <w:numPr>
          <w:ilvl w:val="0"/>
          <w:numId w:val="2"/>
        </w:numPr>
        <w:tabs>
          <w:tab w:val="left" w:pos="426"/>
        </w:tabs>
        <w:spacing w:line="360" w:lineRule="auto"/>
        <w:jc w:val="both"/>
        <w:rPr>
          <w:rFonts w:asciiTheme="minorHAnsi" w:hAnsiTheme="minorHAnsi" w:cstheme="minorHAnsi"/>
          <w:b/>
        </w:rPr>
      </w:pPr>
      <w:r w:rsidRPr="001B5B81">
        <w:rPr>
          <w:rFonts w:asciiTheme="minorHAnsi" w:hAnsiTheme="minorHAnsi" w:cstheme="minorHAnsi"/>
          <w:b/>
        </w:rPr>
        <w:t>TERMIN I MIEJSCE SKŁADANIA I OTWARCIA OFERT</w:t>
      </w:r>
      <w:bookmarkEnd w:id="11"/>
    </w:p>
    <w:p w14:paraId="76D796EE" w14:textId="137D5BEC" w:rsidR="00480DDE" w:rsidRPr="0046446D" w:rsidRDefault="00466101" w:rsidP="007F0ED2">
      <w:pPr>
        <w:pStyle w:val="Akapitzlist"/>
        <w:numPr>
          <w:ilvl w:val="0"/>
          <w:numId w:val="10"/>
        </w:numPr>
        <w:tabs>
          <w:tab w:val="num" w:pos="426"/>
        </w:tabs>
        <w:spacing w:line="360" w:lineRule="auto"/>
        <w:ind w:left="426" w:hanging="426"/>
        <w:jc w:val="both"/>
        <w:rPr>
          <w:rFonts w:asciiTheme="minorHAnsi" w:hAnsiTheme="minorHAnsi" w:cstheme="minorHAnsi"/>
          <w:color w:val="auto"/>
        </w:rPr>
      </w:pPr>
      <w:r w:rsidRPr="001B5B81">
        <w:rPr>
          <w:rFonts w:asciiTheme="minorHAnsi" w:hAnsiTheme="minorHAnsi" w:cstheme="minorHAnsi"/>
        </w:rPr>
        <w:t xml:space="preserve">Oferty muszą wpłynąć do siedziby Zamawiającego – Przedsiębiorstwo Gospodarki Komunalnej Sp. z o.o. </w:t>
      </w:r>
      <w:r w:rsidR="00DD3B3F">
        <w:rPr>
          <w:rFonts w:asciiTheme="minorHAnsi" w:hAnsiTheme="minorHAnsi" w:cstheme="minorHAnsi"/>
        </w:rPr>
        <w:br/>
      </w:r>
      <w:r w:rsidRPr="001B5B81">
        <w:rPr>
          <w:rFonts w:asciiTheme="minorHAnsi" w:hAnsiTheme="minorHAnsi" w:cstheme="minorHAnsi"/>
        </w:rPr>
        <w:t xml:space="preserve">ul. Legionistów 10, 36-200 </w:t>
      </w:r>
      <w:r w:rsidR="00E36C36" w:rsidRPr="001B5B81">
        <w:rPr>
          <w:rFonts w:asciiTheme="minorHAnsi" w:hAnsiTheme="minorHAnsi" w:cstheme="minorHAnsi"/>
        </w:rPr>
        <w:t xml:space="preserve">Brzozów, </w:t>
      </w:r>
      <w:r w:rsidR="002F070D">
        <w:rPr>
          <w:rFonts w:asciiTheme="minorHAnsi" w:hAnsiTheme="minorHAnsi" w:cstheme="minorHAnsi"/>
        </w:rPr>
        <w:t>Sekretariat</w:t>
      </w:r>
      <w:r w:rsidR="00D45E95">
        <w:rPr>
          <w:rFonts w:asciiTheme="minorHAnsi" w:hAnsiTheme="minorHAnsi" w:cstheme="minorHAnsi"/>
        </w:rPr>
        <w:t xml:space="preserve"> - </w:t>
      </w:r>
      <w:r w:rsidRPr="001B5B81">
        <w:rPr>
          <w:rFonts w:asciiTheme="minorHAnsi" w:hAnsiTheme="minorHAnsi" w:cstheme="minorHAnsi"/>
          <w:color w:val="auto"/>
        </w:rPr>
        <w:t xml:space="preserve">do </w:t>
      </w:r>
      <w:r w:rsidRPr="0046446D">
        <w:rPr>
          <w:rFonts w:asciiTheme="minorHAnsi" w:hAnsiTheme="minorHAnsi" w:cstheme="minorHAnsi"/>
          <w:color w:val="auto"/>
        </w:rPr>
        <w:t xml:space="preserve">dnia </w:t>
      </w:r>
      <w:r w:rsidR="00B05FAC" w:rsidRPr="00B05FAC">
        <w:rPr>
          <w:rFonts w:asciiTheme="minorHAnsi" w:hAnsiTheme="minorHAnsi" w:cstheme="minorHAnsi"/>
          <w:b/>
          <w:color w:val="FF0000"/>
        </w:rPr>
        <w:t>08</w:t>
      </w:r>
      <w:r w:rsidR="002F070D" w:rsidRPr="00B05FAC">
        <w:rPr>
          <w:rFonts w:asciiTheme="minorHAnsi" w:hAnsiTheme="minorHAnsi" w:cstheme="minorHAnsi"/>
          <w:b/>
          <w:color w:val="FF0000"/>
        </w:rPr>
        <w:t>.</w:t>
      </w:r>
      <w:r w:rsidR="00B05FAC" w:rsidRPr="00B05FAC">
        <w:rPr>
          <w:rFonts w:asciiTheme="minorHAnsi" w:hAnsiTheme="minorHAnsi" w:cstheme="minorHAnsi"/>
          <w:b/>
          <w:color w:val="FF0000"/>
        </w:rPr>
        <w:t>0</w:t>
      </w:r>
      <w:r w:rsidR="002F070D" w:rsidRPr="00B05FAC">
        <w:rPr>
          <w:rFonts w:asciiTheme="minorHAnsi" w:hAnsiTheme="minorHAnsi" w:cstheme="minorHAnsi"/>
          <w:b/>
          <w:color w:val="FF0000"/>
        </w:rPr>
        <w:t>1.202</w:t>
      </w:r>
      <w:r w:rsidR="00B05FAC" w:rsidRPr="00B05FAC">
        <w:rPr>
          <w:rFonts w:asciiTheme="minorHAnsi" w:hAnsiTheme="minorHAnsi" w:cstheme="minorHAnsi"/>
          <w:b/>
          <w:color w:val="FF0000"/>
        </w:rPr>
        <w:t>5</w:t>
      </w:r>
      <w:r w:rsidRPr="00B05FAC">
        <w:rPr>
          <w:rFonts w:asciiTheme="minorHAnsi" w:hAnsiTheme="minorHAnsi" w:cstheme="minorHAnsi"/>
          <w:b/>
          <w:color w:val="FF0000"/>
        </w:rPr>
        <w:t xml:space="preserve"> r.</w:t>
      </w:r>
      <w:r w:rsidRPr="0046446D">
        <w:rPr>
          <w:rFonts w:asciiTheme="minorHAnsi" w:hAnsiTheme="minorHAnsi" w:cstheme="minorHAnsi"/>
          <w:color w:val="auto"/>
        </w:rPr>
        <w:t xml:space="preserve"> do godziny </w:t>
      </w:r>
      <w:r w:rsidRPr="0046446D">
        <w:rPr>
          <w:rFonts w:asciiTheme="minorHAnsi" w:hAnsiTheme="minorHAnsi" w:cstheme="minorHAnsi"/>
          <w:b/>
          <w:color w:val="auto"/>
        </w:rPr>
        <w:t>10</w:t>
      </w:r>
      <w:r w:rsidRPr="0046446D">
        <w:rPr>
          <w:rFonts w:asciiTheme="minorHAnsi" w:hAnsiTheme="minorHAnsi" w:cstheme="minorHAnsi"/>
          <w:b/>
          <w:color w:val="auto"/>
          <w:vertAlign w:val="superscript"/>
        </w:rPr>
        <w:t>00</w:t>
      </w:r>
      <w:r w:rsidRPr="0046446D">
        <w:rPr>
          <w:rFonts w:asciiTheme="minorHAnsi" w:hAnsiTheme="minorHAnsi" w:cstheme="minorHAnsi"/>
          <w:color w:val="auto"/>
        </w:rPr>
        <w:t>. Oferty wniesione po terminie nie będą rozpatrywane bez względu na przyczyny opóźnienia i zostaną niezwłocznie zwrócone.</w:t>
      </w:r>
    </w:p>
    <w:p w14:paraId="47C61661" w14:textId="5411B546" w:rsidR="000C2E12" w:rsidRPr="001B5B81" w:rsidRDefault="000C2E12" w:rsidP="007F0ED2">
      <w:pPr>
        <w:pStyle w:val="Akapitzlist"/>
        <w:numPr>
          <w:ilvl w:val="0"/>
          <w:numId w:val="10"/>
        </w:numPr>
        <w:tabs>
          <w:tab w:val="num" w:pos="426"/>
        </w:tabs>
        <w:spacing w:line="360" w:lineRule="auto"/>
        <w:ind w:left="426" w:hanging="426"/>
        <w:jc w:val="both"/>
        <w:rPr>
          <w:rFonts w:asciiTheme="minorHAnsi" w:hAnsiTheme="minorHAnsi" w:cstheme="minorHAnsi"/>
        </w:rPr>
      </w:pPr>
      <w:r w:rsidRPr="0046446D">
        <w:rPr>
          <w:rFonts w:asciiTheme="minorHAnsi" w:hAnsiTheme="minorHAnsi" w:cstheme="minorHAnsi"/>
          <w:color w:val="auto"/>
        </w:rPr>
        <w:t xml:space="preserve">Otwarcie ofert </w:t>
      </w:r>
      <w:proofErr w:type="gramStart"/>
      <w:r w:rsidRPr="0046446D">
        <w:rPr>
          <w:rFonts w:asciiTheme="minorHAnsi" w:hAnsiTheme="minorHAnsi" w:cstheme="minorHAnsi"/>
          <w:color w:val="auto"/>
        </w:rPr>
        <w:t xml:space="preserve">nastąpi  </w:t>
      </w:r>
      <w:r w:rsidR="00B05FAC" w:rsidRPr="00B05FAC">
        <w:rPr>
          <w:rFonts w:asciiTheme="minorHAnsi" w:hAnsiTheme="minorHAnsi" w:cstheme="minorHAnsi"/>
          <w:b/>
          <w:color w:val="FF0000"/>
        </w:rPr>
        <w:t>08</w:t>
      </w:r>
      <w:r w:rsidR="002F070D" w:rsidRPr="00B05FAC">
        <w:rPr>
          <w:rFonts w:asciiTheme="minorHAnsi" w:hAnsiTheme="minorHAnsi" w:cstheme="minorHAnsi"/>
          <w:b/>
          <w:color w:val="FF0000"/>
        </w:rPr>
        <w:t>.</w:t>
      </w:r>
      <w:r w:rsidR="00B05FAC" w:rsidRPr="00B05FAC">
        <w:rPr>
          <w:rFonts w:asciiTheme="minorHAnsi" w:hAnsiTheme="minorHAnsi" w:cstheme="minorHAnsi"/>
          <w:b/>
          <w:color w:val="FF0000"/>
        </w:rPr>
        <w:t>0</w:t>
      </w:r>
      <w:r w:rsidR="002F070D" w:rsidRPr="00B05FAC">
        <w:rPr>
          <w:rFonts w:asciiTheme="minorHAnsi" w:hAnsiTheme="minorHAnsi" w:cstheme="minorHAnsi"/>
          <w:b/>
          <w:color w:val="FF0000"/>
        </w:rPr>
        <w:t>1.202</w:t>
      </w:r>
      <w:r w:rsidR="00B05FAC" w:rsidRPr="00B05FAC">
        <w:rPr>
          <w:rFonts w:asciiTheme="minorHAnsi" w:hAnsiTheme="minorHAnsi" w:cstheme="minorHAnsi"/>
          <w:b/>
          <w:color w:val="FF0000"/>
        </w:rPr>
        <w:t>5</w:t>
      </w:r>
      <w:proofErr w:type="gramEnd"/>
      <w:r w:rsidRPr="00B05FAC">
        <w:rPr>
          <w:rFonts w:asciiTheme="minorHAnsi" w:hAnsiTheme="minorHAnsi" w:cstheme="minorHAnsi"/>
          <w:b/>
          <w:color w:val="FF0000"/>
        </w:rPr>
        <w:t xml:space="preserve"> r.</w:t>
      </w:r>
      <w:r w:rsidRPr="0046446D">
        <w:rPr>
          <w:rFonts w:asciiTheme="minorHAnsi" w:hAnsiTheme="minorHAnsi" w:cstheme="minorHAnsi"/>
          <w:color w:val="auto"/>
        </w:rPr>
        <w:t xml:space="preserve"> o godzinie </w:t>
      </w:r>
      <w:r w:rsidRPr="0046446D">
        <w:rPr>
          <w:rFonts w:asciiTheme="minorHAnsi" w:hAnsiTheme="minorHAnsi" w:cstheme="minorHAnsi"/>
          <w:b/>
          <w:color w:val="auto"/>
        </w:rPr>
        <w:t>10</w:t>
      </w:r>
      <w:r w:rsidR="002F070D" w:rsidRPr="0046446D">
        <w:rPr>
          <w:rFonts w:asciiTheme="minorHAnsi" w:hAnsiTheme="minorHAnsi" w:cstheme="minorHAnsi"/>
          <w:b/>
          <w:color w:val="auto"/>
          <w:vertAlign w:val="superscript"/>
        </w:rPr>
        <w:t>15</w:t>
      </w:r>
      <w:r w:rsidRPr="0046446D">
        <w:rPr>
          <w:rFonts w:asciiTheme="minorHAnsi" w:hAnsiTheme="minorHAnsi" w:cstheme="minorHAnsi"/>
          <w:b/>
          <w:color w:val="auto"/>
          <w:vertAlign w:val="superscript"/>
        </w:rPr>
        <w:t xml:space="preserve"> </w:t>
      </w:r>
      <w:r w:rsidRPr="0046446D">
        <w:rPr>
          <w:rFonts w:asciiTheme="minorHAnsi" w:hAnsiTheme="minorHAnsi" w:cstheme="minorHAnsi"/>
          <w:color w:val="auto"/>
        </w:rPr>
        <w:t>w siedzibie</w:t>
      </w:r>
      <w:r w:rsidRPr="001B5B81">
        <w:rPr>
          <w:rFonts w:asciiTheme="minorHAnsi" w:hAnsiTheme="minorHAnsi" w:cstheme="minorHAnsi"/>
          <w:color w:val="auto"/>
        </w:rPr>
        <w:t xml:space="preserve"> Zamawiającego w Sali konferencyjnej.</w:t>
      </w:r>
    </w:p>
    <w:p w14:paraId="15557310" w14:textId="3A4878BC" w:rsidR="000C2E12" w:rsidRPr="00A77680" w:rsidRDefault="00480DDE" w:rsidP="007F0ED2">
      <w:pPr>
        <w:pStyle w:val="Akapitzlist"/>
        <w:numPr>
          <w:ilvl w:val="0"/>
          <w:numId w:val="10"/>
        </w:numPr>
        <w:tabs>
          <w:tab w:val="num" w:pos="426"/>
        </w:tabs>
        <w:spacing w:line="360" w:lineRule="auto"/>
        <w:ind w:left="426" w:hanging="426"/>
        <w:jc w:val="both"/>
        <w:rPr>
          <w:rFonts w:asciiTheme="minorHAnsi" w:hAnsiTheme="minorHAnsi" w:cstheme="minorHAnsi"/>
          <w:color w:val="auto"/>
        </w:rPr>
      </w:pPr>
      <w:r w:rsidRPr="00A77680">
        <w:rPr>
          <w:rFonts w:asciiTheme="minorHAnsi" w:hAnsiTheme="minorHAnsi" w:cstheme="minorHAnsi"/>
          <w:color w:val="auto"/>
        </w:rPr>
        <w:t xml:space="preserve">Niezwłocznie po wyborze najkorzystniejszej oferty Zamawiający jednocześnie zawiadamia Wykonawców, którzy złożyli oferty o wyborze najkorzystniejszej oferty, podając nazwę (firmę) albo imię i nazwisko, siedzibę albo </w:t>
      </w:r>
      <w:r w:rsidRPr="00A77680">
        <w:rPr>
          <w:rFonts w:asciiTheme="minorHAnsi" w:hAnsiTheme="minorHAnsi" w:cstheme="minorHAnsi"/>
          <w:color w:val="auto"/>
        </w:rPr>
        <w:lastRenderedPageBreak/>
        <w:t>miejsce zamieszkania i adres Wykonawcy, którego ofertę wybrano</w:t>
      </w:r>
      <w:r w:rsidR="005739EF" w:rsidRPr="00A77680">
        <w:rPr>
          <w:rFonts w:asciiTheme="minorHAnsi" w:hAnsiTheme="minorHAnsi" w:cstheme="minorHAnsi"/>
          <w:color w:val="auto"/>
        </w:rPr>
        <w:t>,</w:t>
      </w:r>
      <w:r w:rsidRPr="00A77680">
        <w:rPr>
          <w:rFonts w:asciiTheme="minorHAnsi" w:hAnsiTheme="minorHAnsi" w:cstheme="minorHAnsi"/>
          <w:color w:val="auto"/>
        </w:rPr>
        <w:t xml:space="preserve"> </w:t>
      </w:r>
      <w:r w:rsidR="00A77680" w:rsidRPr="00A77680">
        <w:rPr>
          <w:rFonts w:asciiTheme="minorHAnsi" w:hAnsiTheme="minorHAnsi" w:cstheme="minorHAnsi"/>
          <w:color w:val="auto"/>
        </w:rPr>
        <w:t xml:space="preserve">oraz </w:t>
      </w:r>
      <w:r w:rsidRPr="00A77680">
        <w:rPr>
          <w:rFonts w:asciiTheme="minorHAnsi" w:hAnsiTheme="minorHAnsi" w:cstheme="minorHAnsi"/>
          <w:color w:val="auto"/>
        </w:rPr>
        <w:t>nazwy (firmy) albo imiona i nazwiska, siedziby albo miejsca zamieszkania i adresy Wykonawców, którzy złożyli oferty, a także punktację przyznaną ofertom w kryterium oceny</w:t>
      </w:r>
      <w:r w:rsidR="005739EF" w:rsidRPr="00A77680">
        <w:rPr>
          <w:rFonts w:asciiTheme="minorHAnsi" w:hAnsiTheme="minorHAnsi" w:cstheme="minorHAnsi"/>
          <w:color w:val="auto"/>
        </w:rPr>
        <w:t xml:space="preserve"> ofert</w:t>
      </w:r>
      <w:r w:rsidRPr="00A77680">
        <w:rPr>
          <w:rFonts w:asciiTheme="minorHAnsi" w:hAnsiTheme="minorHAnsi" w:cstheme="minorHAnsi"/>
          <w:color w:val="auto"/>
        </w:rPr>
        <w:t>.</w:t>
      </w:r>
    </w:p>
    <w:p w14:paraId="0A2BEEE7" w14:textId="77777777" w:rsidR="00480DDE" w:rsidRPr="001B5B81" w:rsidRDefault="00480DDE" w:rsidP="007F0ED2">
      <w:pPr>
        <w:pStyle w:val="Akapitzlist"/>
        <w:numPr>
          <w:ilvl w:val="0"/>
          <w:numId w:val="10"/>
        </w:numPr>
        <w:tabs>
          <w:tab w:val="num" w:pos="426"/>
        </w:tabs>
        <w:spacing w:line="360" w:lineRule="auto"/>
        <w:ind w:left="426" w:hanging="426"/>
        <w:jc w:val="both"/>
        <w:rPr>
          <w:rFonts w:asciiTheme="minorHAnsi" w:hAnsiTheme="minorHAnsi" w:cstheme="minorHAnsi"/>
        </w:rPr>
      </w:pPr>
      <w:r w:rsidRPr="001B5B81">
        <w:rPr>
          <w:rFonts w:asciiTheme="minorHAnsi" w:hAnsiTheme="minorHAnsi" w:cstheme="minorHAnsi"/>
        </w:rPr>
        <w:t>Niezwłocznie po wyborze najkorzystniejszej oferty Za</w:t>
      </w:r>
      <w:r w:rsidR="00C72E4E" w:rsidRPr="001B5B81">
        <w:rPr>
          <w:rFonts w:asciiTheme="minorHAnsi" w:hAnsiTheme="minorHAnsi" w:cstheme="minorHAnsi"/>
        </w:rPr>
        <w:t>mawiający zamieszc</w:t>
      </w:r>
      <w:r w:rsidR="00092912">
        <w:rPr>
          <w:rFonts w:asciiTheme="minorHAnsi" w:hAnsiTheme="minorHAnsi" w:cstheme="minorHAnsi"/>
        </w:rPr>
        <w:t>za informację</w:t>
      </w:r>
      <w:r w:rsidR="00C72E4E" w:rsidRPr="001B5B81">
        <w:rPr>
          <w:rFonts w:asciiTheme="minorHAnsi" w:hAnsiTheme="minorHAnsi" w:cstheme="minorHAnsi"/>
        </w:rPr>
        <w:t xml:space="preserve"> na stronie internetowej Zamawiającego.</w:t>
      </w:r>
    </w:p>
    <w:p w14:paraId="5278CF56" w14:textId="77777777" w:rsidR="00D45E95" w:rsidRPr="001B5B81" w:rsidRDefault="00D45E95" w:rsidP="00853E5E">
      <w:pPr>
        <w:tabs>
          <w:tab w:val="left" w:pos="426"/>
        </w:tabs>
        <w:spacing w:line="360" w:lineRule="auto"/>
        <w:jc w:val="both"/>
        <w:rPr>
          <w:rFonts w:asciiTheme="minorHAnsi" w:hAnsiTheme="minorHAnsi" w:cstheme="minorHAnsi"/>
        </w:rPr>
      </w:pPr>
    </w:p>
    <w:p w14:paraId="7FB6F1A7" w14:textId="77777777" w:rsidR="000C2E12" w:rsidRPr="001B5B81" w:rsidRDefault="000C2E12" w:rsidP="007F0ED2">
      <w:pPr>
        <w:pStyle w:val="Akapitzlist"/>
        <w:numPr>
          <w:ilvl w:val="0"/>
          <w:numId w:val="2"/>
        </w:numPr>
        <w:tabs>
          <w:tab w:val="left" w:pos="426"/>
        </w:tabs>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TERMIN ZWIĄZANIA OFERTĄ</w:t>
      </w:r>
    </w:p>
    <w:p w14:paraId="28618496" w14:textId="77777777" w:rsidR="00480DDE" w:rsidRPr="001B5B81" w:rsidRDefault="00480DDE" w:rsidP="007F0ED2">
      <w:pPr>
        <w:pStyle w:val="Tekstpodstawowy"/>
        <w:numPr>
          <w:ilvl w:val="0"/>
          <w:numId w:val="11"/>
        </w:numPr>
        <w:spacing w:after="0" w:line="360" w:lineRule="auto"/>
        <w:ind w:left="426" w:hanging="426"/>
        <w:jc w:val="both"/>
        <w:rPr>
          <w:rFonts w:asciiTheme="minorHAnsi" w:hAnsiTheme="minorHAnsi" w:cstheme="minorHAnsi"/>
          <w:sz w:val="22"/>
          <w:szCs w:val="22"/>
        </w:rPr>
      </w:pPr>
      <w:bookmarkStart w:id="12" w:name="_Hlk22901443"/>
      <w:r w:rsidRPr="001B5B81">
        <w:rPr>
          <w:rFonts w:asciiTheme="minorHAnsi" w:hAnsiTheme="minorHAnsi" w:cstheme="minorHAnsi"/>
          <w:sz w:val="22"/>
          <w:szCs w:val="22"/>
        </w:rPr>
        <w:t>Oferent jest związany złożoną ofertą przez okres 30 dni od upływu terminu do składania ofert.</w:t>
      </w:r>
      <w:r w:rsidR="000C2E12" w:rsidRPr="001B5B81">
        <w:rPr>
          <w:rFonts w:asciiTheme="minorHAnsi" w:hAnsiTheme="minorHAnsi" w:cstheme="minorHAnsi"/>
          <w:sz w:val="22"/>
          <w:szCs w:val="22"/>
        </w:rPr>
        <w:t xml:space="preserve"> W uzasadnionych przypadkach przed upływem terminu związania ofertą, zamawiający może zwrócić się do Wykonawcy o wyrażenie zgody na przedłużenie tego </w:t>
      </w:r>
      <w:r w:rsidR="00D5277F" w:rsidRPr="001B5B81">
        <w:rPr>
          <w:rFonts w:asciiTheme="minorHAnsi" w:hAnsiTheme="minorHAnsi" w:cstheme="minorHAnsi"/>
          <w:sz w:val="22"/>
          <w:szCs w:val="22"/>
        </w:rPr>
        <w:t xml:space="preserve">terminu o kolejny okres, nie dłuższy niż 30 dni. </w:t>
      </w:r>
      <w:bookmarkEnd w:id="12"/>
    </w:p>
    <w:p w14:paraId="40283E24" w14:textId="77777777" w:rsidR="00D5277F" w:rsidRPr="001B5B81" w:rsidRDefault="00D5277F" w:rsidP="00E36C36">
      <w:pPr>
        <w:pStyle w:val="Tekstpodstawowy"/>
        <w:spacing w:after="0" w:line="360" w:lineRule="auto"/>
        <w:jc w:val="both"/>
        <w:rPr>
          <w:rFonts w:asciiTheme="minorHAnsi" w:hAnsiTheme="minorHAnsi" w:cstheme="minorHAnsi"/>
          <w:sz w:val="22"/>
          <w:szCs w:val="22"/>
        </w:rPr>
      </w:pPr>
    </w:p>
    <w:p w14:paraId="62E4C823" w14:textId="77777777" w:rsidR="00D5277F" w:rsidRPr="001B5B81" w:rsidRDefault="00D5277F" w:rsidP="007F0ED2">
      <w:pPr>
        <w:pStyle w:val="Akapitzlist"/>
        <w:numPr>
          <w:ilvl w:val="0"/>
          <w:numId w:val="2"/>
        </w:numPr>
        <w:tabs>
          <w:tab w:val="left" w:pos="426"/>
        </w:tabs>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WYMAGANIA DOTYCZĄCE WADIUM</w:t>
      </w:r>
    </w:p>
    <w:p w14:paraId="7DDED77A" w14:textId="77777777" w:rsidR="00D5277F" w:rsidRPr="001B5B81" w:rsidRDefault="00D5277F" w:rsidP="00E36C36">
      <w:pPr>
        <w:pStyle w:val="Tekstpodstawowy"/>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1.</w:t>
      </w:r>
      <w:r w:rsidRPr="001B5B81">
        <w:rPr>
          <w:rFonts w:asciiTheme="minorHAnsi" w:hAnsiTheme="minorHAnsi" w:cstheme="minorHAnsi"/>
          <w:sz w:val="22"/>
          <w:szCs w:val="22"/>
        </w:rPr>
        <w:tab/>
        <w:t xml:space="preserve">W niniejszym postępowaniu wadium nie jest wymagane. </w:t>
      </w:r>
    </w:p>
    <w:p w14:paraId="68FD71AF" w14:textId="77777777" w:rsidR="00092912" w:rsidRPr="001B5B81" w:rsidRDefault="00092912" w:rsidP="00853E5E">
      <w:pPr>
        <w:pStyle w:val="Tekstpodstawowy"/>
        <w:tabs>
          <w:tab w:val="left" w:pos="426"/>
        </w:tabs>
        <w:spacing w:after="0" w:line="360" w:lineRule="auto"/>
        <w:jc w:val="both"/>
        <w:rPr>
          <w:rFonts w:asciiTheme="minorHAnsi" w:hAnsiTheme="minorHAnsi" w:cstheme="minorHAnsi"/>
          <w:sz w:val="20"/>
        </w:rPr>
      </w:pPr>
    </w:p>
    <w:p w14:paraId="5DFF24E8" w14:textId="77777777" w:rsidR="00D5277F" w:rsidRPr="001B5B81" w:rsidRDefault="00D5277F" w:rsidP="007F0ED2">
      <w:pPr>
        <w:pStyle w:val="Akapitzlist"/>
        <w:numPr>
          <w:ilvl w:val="0"/>
          <w:numId w:val="2"/>
        </w:numPr>
        <w:tabs>
          <w:tab w:val="left" w:pos="426"/>
        </w:tabs>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UMOWA</w:t>
      </w:r>
    </w:p>
    <w:p w14:paraId="2037CC6C" w14:textId="5651D219" w:rsidR="00480DDE" w:rsidRPr="001B5B81" w:rsidRDefault="00480DDE" w:rsidP="00E36C36">
      <w:pPr>
        <w:pStyle w:val="Tekstpodstawowy"/>
        <w:tabs>
          <w:tab w:val="left" w:pos="426"/>
        </w:tabs>
        <w:spacing w:after="0" w:line="360" w:lineRule="auto"/>
        <w:ind w:left="425" w:hanging="425"/>
        <w:jc w:val="both"/>
        <w:rPr>
          <w:rFonts w:asciiTheme="minorHAnsi" w:hAnsiTheme="minorHAnsi" w:cstheme="minorHAnsi"/>
          <w:sz w:val="22"/>
          <w:szCs w:val="22"/>
        </w:rPr>
      </w:pPr>
      <w:r w:rsidRPr="001B5B81">
        <w:rPr>
          <w:rFonts w:asciiTheme="minorHAnsi" w:hAnsiTheme="minorHAnsi" w:cstheme="minorHAnsi"/>
          <w:sz w:val="22"/>
          <w:szCs w:val="22"/>
        </w:rPr>
        <w:t>1.</w:t>
      </w:r>
      <w:r w:rsidRPr="001B5B81">
        <w:rPr>
          <w:rFonts w:asciiTheme="minorHAnsi" w:hAnsiTheme="minorHAnsi" w:cstheme="minorHAnsi"/>
          <w:sz w:val="22"/>
          <w:szCs w:val="22"/>
        </w:rPr>
        <w:tab/>
        <w:t xml:space="preserve">Istotne postanowienia umowy w sprawie zamówienia publicznego zostały zawarte w projekcie umowy stanowiącym załącznik nr </w:t>
      </w:r>
      <w:r w:rsidR="008453EA">
        <w:rPr>
          <w:rFonts w:asciiTheme="minorHAnsi" w:hAnsiTheme="minorHAnsi" w:cstheme="minorHAnsi"/>
          <w:sz w:val="22"/>
          <w:szCs w:val="22"/>
        </w:rPr>
        <w:t>1</w:t>
      </w:r>
      <w:r w:rsidRPr="001B5B81">
        <w:rPr>
          <w:rFonts w:asciiTheme="minorHAnsi" w:hAnsiTheme="minorHAnsi" w:cstheme="minorHAnsi"/>
          <w:sz w:val="22"/>
          <w:szCs w:val="22"/>
        </w:rPr>
        <w:t xml:space="preserve"> do niniejsz</w:t>
      </w:r>
      <w:r w:rsidR="00C72E4E" w:rsidRPr="001B5B81">
        <w:rPr>
          <w:rFonts w:asciiTheme="minorHAnsi" w:hAnsiTheme="minorHAnsi" w:cstheme="minorHAnsi"/>
          <w:sz w:val="22"/>
          <w:szCs w:val="22"/>
        </w:rPr>
        <w:t>ego Zaproszenia</w:t>
      </w:r>
      <w:r w:rsidRPr="001B5B81">
        <w:rPr>
          <w:rFonts w:asciiTheme="minorHAnsi" w:hAnsiTheme="minorHAnsi" w:cstheme="minorHAnsi"/>
          <w:sz w:val="22"/>
          <w:szCs w:val="22"/>
        </w:rPr>
        <w:t xml:space="preserve">. </w:t>
      </w:r>
    </w:p>
    <w:p w14:paraId="17AA138B" w14:textId="77777777" w:rsidR="00D5277F" w:rsidRDefault="00480DDE" w:rsidP="00E36C36">
      <w:pPr>
        <w:pStyle w:val="Tekstpodstawowy"/>
        <w:tabs>
          <w:tab w:val="left" w:pos="426"/>
        </w:tabs>
        <w:spacing w:after="0" w:line="360" w:lineRule="auto"/>
        <w:ind w:left="425" w:hanging="425"/>
        <w:jc w:val="both"/>
        <w:rPr>
          <w:rFonts w:asciiTheme="minorHAnsi" w:hAnsiTheme="minorHAnsi" w:cstheme="minorHAnsi"/>
          <w:sz w:val="22"/>
          <w:szCs w:val="22"/>
        </w:rPr>
      </w:pPr>
      <w:r w:rsidRPr="001B5B81">
        <w:rPr>
          <w:rFonts w:asciiTheme="minorHAnsi" w:hAnsiTheme="minorHAnsi" w:cstheme="minorHAnsi"/>
          <w:sz w:val="22"/>
          <w:szCs w:val="22"/>
        </w:rPr>
        <w:t>2.</w:t>
      </w:r>
      <w:r w:rsidRPr="001B5B81">
        <w:rPr>
          <w:rFonts w:asciiTheme="minorHAnsi" w:hAnsiTheme="minorHAnsi" w:cstheme="minorHAnsi"/>
          <w:sz w:val="22"/>
          <w:szCs w:val="22"/>
        </w:rPr>
        <w:tab/>
        <w:t>Wszelkie rozliczenia powstałe na etapie realizacji postanowień zawartej umowy będą prowadzone w PLN.</w:t>
      </w:r>
    </w:p>
    <w:p w14:paraId="226F9ECC" w14:textId="29ECA725" w:rsidR="00511EBB" w:rsidRPr="00577770" w:rsidRDefault="00511EBB" w:rsidP="00511EBB">
      <w:pPr>
        <w:pStyle w:val="Tekstpodstawowy"/>
        <w:tabs>
          <w:tab w:val="left" w:pos="426"/>
        </w:tabs>
        <w:spacing w:line="360" w:lineRule="auto"/>
        <w:ind w:left="425" w:hanging="425"/>
        <w:jc w:val="both"/>
        <w:rPr>
          <w:rFonts w:asciiTheme="minorHAnsi" w:hAnsiTheme="minorHAnsi" w:cstheme="minorHAnsi"/>
          <w:color w:val="auto"/>
          <w:sz w:val="22"/>
          <w:szCs w:val="22"/>
        </w:rPr>
      </w:pPr>
      <w:r>
        <w:rPr>
          <w:rFonts w:asciiTheme="minorHAnsi" w:hAnsiTheme="minorHAnsi" w:cstheme="minorHAnsi"/>
          <w:sz w:val="22"/>
          <w:szCs w:val="22"/>
        </w:rPr>
        <w:t xml:space="preserve">3. </w:t>
      </w:r>
      <w:r>
        <w:rPr>
          <w:rFonts w:asciiTheme="minorHAnsi" w:hAnsiTheme="minorHAnsi" w:cstheme="minorHAnsi"/>
          <w:sz w:val="22"/>
          <w:szCs w:val="22"/>
        </w:rPr>
        <w:tab/>
      </w:r>
      <w:r w:rsidRPr="00577770">
        <w:rPr>
          <w:rFonts w:asciiTheme="minorHAnsi" w:hAnsiTheme="minorHAnsi" w:cstheme="minorHAnsi"/>
          <w:color w:val="auto"/>
          <w:sz w:val="22"/>
          <w:szCs w:val="22"/>
        </w:rPr>
        <w:t xml:space="preserve">Wykonawca, którego oferta została wybrana jako najkorzystniejsza, jest zobowiązany </w:t>
      </w:r>
      <w:r w:rsidRPr="00577770">
        <w:rPr>
          <w:rFonts w:asciiTheme="minorHAnsi" w:hAnsiTheme="minorHAnsi" w:cstheme="minorHAnsi"/>
          <w:b/>
          <w:bCs/>
          <w:color w:val="auto"/>
          <w:sz w:val="22"/>
          <w:szCs w:val="22"/>
        </w:rPr>
        <w:t xml:space="preserve">dostarczyć zamawiającemu przed podpisaniem umowy </w:t>
      </w:r>
      <w:r w:rsidR="00577770" w:rsidRPr="00577770">
        <w:rPr>
          <w:rFonts w:asciiTheme="minorHAnsi" w:hAnsiTheme="minorHAnsi" w:cstheme="minorHAnsi"/>
          <w:b/>
          <w:bCs/>
          <w:color w:val="auto"/>
          <w:sz w:val="22"/>
          <w:szCs w:val="22"/>
        </w:rPr>
        <w:t>zestawienie cenowe materiałów</w:t>
      </w:r>
      <w:r w:rsidR="00577770" w:rsidRPr="00577770">
        <w:rPr>
          <w:rFonts w:asciiTheme="minorHAnsi" w:hAnsiTheme="minorHAnsi" w:cstheme="minorHAnsi"/>
          <w:color w:val="auto"/>
          <w:sz w:val="22"/>
          <w:szCs w:val="22"/>
        </w:rPr>
        <w:t xml:space="preserve"> wraz z podaniem poszczególnych jednostkowych cen </w:t>
      </w:r>
      <w:proofErr w:type="gramStart"/>
      <w:r w:rsidR="00577770" w:rsidRPr="00577770">
        <w:rPr>
          <w:rFonts w:asciiTheme="minorHAnsi" w:hAnsiTheme="minorHAnsi" w:cstheme="minorHAnsi"/>
          <w:color w:val="auto"/>
          <w:sz w:val="22"/>
          <w:szCs w:val="22"/>
        </w:rPr>
        <w:t>netto ,</w:t>
      </w:r>
      <w:proofErr w:type="gramEnd"/>
      <w:r w:rsidR="00577770" w:rsidRPr="00577770">
        <w:rPr>
          <w:rFonts w:asciiTheme="minorHAnsi" w:hAnsiTheme="minorHAnsi" w:cstheme="minorHAnsi"/>
          <w:color w:val="auto"/>
          <w:sz w:val="22"/>
          <w:szCs w:val="22"/>
        </w:rPr>
        <w:t xml:space="preserve"> VAT, </w:t>
      </w:r>
      <w:r w:rsidR="008555EB">
        <w:rPr>
          <w:rFonts w:asciiTheme="minorHAnsi" w:hAnsiTheme="minorHAnsi" w:cstheme="minorHAnsi"/>
          <w:color w:val="auto"/>
          <w:sz w:val="22"/>
          <w:szCs w:val="22"/>
        </w:rPr>
        <w:t xml:space="preserve">cen </w:t>
      </w:r>
      <w:r w:rsidR="00577770" w:rsidRPr="00577770">
        <w:rPr>
          <w:rFonts w:asciiTheme="minorHAnsi" w:hAnsiTheme="minorHAnsi" w:cstheme="minorHAnsi"/>
          <w:color w:val="auto"/>
          <w:sz w:val="22"/>
          <w:szCs w:val="22"/>
        </w:rPr>
        <w:t>brutto</w:t>
      </w:r>
      <w:r w:rsidRPr="00577770">
        <w:rPr>
          <w:rFonts w:asciiTheme="minorHAnsi" w:hAnsiTheme="minorHAnsi" w:cstheme="minorHAnsi"/>
          <w:color w:val="auto"/>
          <w:sz w:val="22"/>
          <w:szCs w:val="22"/>
        </w:rPr>
        <w:t xml:space="preserve"> (w wersji papierowej i elektronicznej – edytowalnej),</w:t>
      </w:r>
      <w:r w:rsidR="00577770" w:rsidRPr="00577770">
        <w:rPr>
          <w:rFonts w:asciiTheme="minorHAnsi" w:hAnsiTheme="minorHAnsi" w:cstheme="minorHAnsi"/>
          <w:color w:val="auto"/>
          <w:sz w:val="22"/>
          <w:szCs w:val="22"/>
        </w:rPr>
        <w:t xml:space="preserve"> sporządzonego na podstawie zestawienia materiałów – załącznik nr 4, </w:t>
      </w:r>
      <w:r w:rsidRPr="00577770">
        <w:rPr>
          <w:rFonts w:asciiTheme="minorHAnsi" w:hAnsiTheme="minorHAnsi" w:cstheme="minorHAnsi"/>
          <w:color w:val="auto"/>
          <w:sz w:val="22"/>
          <w:szCs w:val="22"/>
        </w:rPr>
        <w:t xml:space="preserve"> który służył Wykonawcy do wyliczenia ceny oferty</w:t>
      </w:r>
      <w:r w:rsidR="00577770" w:rsidRPr="00577770">
        <w:rPr>
          <w:rFonts w:asciiTheme="minorHAnsi" w:hAnsiTheme="minorHAnsi" w:cstheme="minorHAnsi"/>
          <w:color w:val="auto"/>
          <w:sz w:val="22"/>
          <w:szCs w:val="22"/>
        </w:rPr>
        <w:t>. Zestawienie cenowe materiałów b</w:t>
      </w:r>
      <w:r w:rsidRPr="00577770">
        <w:rPr>
          <w:rFonts w:asciiTheme="minorHAnsi" w:hAnsiTheme="minorHAnsi" w:cstheme="minorHAnsi"/>
          <w:color w:val="auto"/>
          <w:sz w:val="22"/>
          <w:szCs w:val="22"/>
        </w:rPr>
        <w:t>ędzie</w:t>
      </w:r>
      <w:r w:rsidR="00577770" w:rsidRPr="00577770">
        <w:rPr>
          <w:rFonts w:asciiTheme="minorHAnsi" w:hAnsiTheme="minorHAnsi" w:cstheme="minorHAnsi"/>
          <w:color w:val="auto"/>
          <w:sz w:val="22"/>
          <w:szCs w:val="22"/>
        </w:rPr>
        <w:t xml:space="preserve"> </w:t>
      </w:r>
      <w:r w:rsidRPr="00577770">
        <w:rPr>
          <w:rFonts w:asciiTheme="minorHAnsi" w:hAnsiTheme="minorHAnsi" w:cstheme="minorHAnsi"/>
          <w:color w:val="auto"/>
          <w:sz w:val="22"/>
          <w:szCs w:val="22"/>
        </w:rPr>
        <w:t>stanowił</w:t>
      </w:r>
      <w:r w:rsidR="00577770" w:rsidRPr="00577770">
        <w:rPr>
          <w:rFonts w:asciiTheme="minorHAnsi" w:hAnsiTheme="minorHAnsi" w:cstheme="minorHAnsi"/>
          <w:color w:val="auto"/>
          <w:sz w:val="22"/>
          <w:szCs w:val="22"/>
        </w:rPr>
        <w:t>o</w:t>
      </w:r>
      <w:r w:rsidRPr="00577770">
        <w:rPr>
          <w:rFonts w:asciiTheme="minorHAnsi" w:hAnsiTheme="minorHAnsi" w:cstheme="minorHAnsi"/>
          <w:color w:val="auto"/>
          <w:sz w:val="22"/>
          <w:szCs w:val="22"/>
        </w:rPr>
        <w:t xml:space="preserve"> załącznik do umowy.</w:t>
      </w:r>
      <w:r w:rsidRPr="00577770">
        <w:rPr>
          <w:rFonts w:asciiTheme="minorHAnsi" w:hAnsiTheme="minorHAnsi" w:cstheme="minorHAnsi"/>
          <w:color w:val="auto"/>
          <w:sz w:val="22"/>
          <w:szCs w:val="22"/>
        </w:rPr>
        <w:t xml:space="preserve"> </w:t>
      </w:r>
      <w:r w:rsidRPr="00577770">
        <w:rPr>
          <w:rFonts w:asciiTheme="minorHAnsi" w:hAnsiTheme="minorHAnsi" w:cstheme="minorHAnsi"/>
          <w:color w:val="auto"/>
          <w:sz w:val="22"/>
          <w:szCs w:val="22"/>
        </w:rPr>
        <w:t>Wyliczone w nim ceny poszczególnych elementów, jak również cena całkowita muszą być zgodne z ceną ryczałtową wskazaną w Formularzu Ofertowym.</w:t>
      </w:r>
    </w:p>
    <w:p w14:paraId="72BC79D5" w14:textId="77777777" w:rsidR="00D5277F" w:rsidRPr="001B5B81" w:rsidRDefault="00D5277F" w:rsidP="00D5277F">
      <w:pPr>
        <w:pStyle w:val="Tekstpodstawowy"/>
        <w:tabs>
          <w:tab w:val="left" w:pos="426"/>
        </w:tabs>
        <w:spacing w:line="360" w:lineRule="auto"/>
        <w:ind w:left="426" w:hanging="426"/>
        <w:jc w:val="both"/>
        <w:rPr>
          <w:rFonts w:asciiTheme="minorHAnsi" w:hAnsiTheme="minorHAnsi" w:cstheme="minorHAnsi"/>
          <w:sz w:val="22"/>
          <w:szCs w:val="22"/>
        </w:rPr>
      </w:pPr>
    </w:p>
    <w:p w14:paraId="439AE560" w14:textId="77777777" w:rsidR="00D5277F" w:rsidRPr="001B5B81" w:rsidRDefault="00D5277F" w:rsidP="007F0ED2">
      <w:pPr>
        <w:pStyle w:val="Akapitzlist"/>
        <w:numPr>
          <w:ilvl w:val="0"/>
          <w:numId w:val="2"/>
        </w:numPr>
        <w:tabs>
          <w:tab w:val="left" w:pos="426"/>
        </w:tabs>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ZABEZPIECZENIE NALEŻYTEGO WYKONANIA UMOWY</w:t>
      </w:r>
    </w:p>
    <w:p w14:paraId="285E7D9A" w14:textId="77777777" w:rsidR="00D5277F" w:rsidRPr="001B5B81" w:rsidRDefault="00D5277F" w:rsidP="000335D1">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1.</w:t>
      </w:r>
      <w:r w:rsidRPr="001B5B81">
        <w:rPr>
          <w:rFonts w:asciiTheme="minorHAnsi" w:hAnsiTheme="minorHAnsi" w:cstheme="minorHAnsi"/>
          <w:sz w:val="22"/>
          <w:szCs w:val="22"/>
        </w:rPr>
        <w:tab/>
        <w:t>W niniejszym postępowaniu Zamawiający nie żąda od Wykonawców zabezpieczenia należytego wykonania umowy.</w:t>
      </w:r>
    </w:p>
    <w:p w14:paraId="4C053BBC" w14:textId="77777777" w:rsidR="000335D1" w:rsidRPr="001B5B81" w:rsidRDefault="000335D1" w:rsidP="000335D1">
      <w:pPr>
        <w:pStyle w:val="Tekstpodstawowy"/>
        <w:tabs>
          <w:tab w:val="left" w:pos="426"/>
        </w:tabs>
        <w:spacing w:after="0" w:line="360" w:lineRule="auto"/>
        <w:ind w:left="426" w:hanging="426"/>
        <w:jc w:val="both"/>
        <w:rPr>
          <w:rFonts w:asciiTheme="minorHAnsi" w:hAnsiTheme="minorHAnsi" w:cstheme="minorHAnsi"/>
          <w:sz w:val="22"/>
          <w:szCs w:val="22"/>
        </w:rPr>
      </w:pPr>
    </w:p>
    <w:p w14:paraId="7FD17D60" w14:textId="77777777" w:rsidR="00D5277F" w:rsidRPr="001B5B81" w:rsidRDefault="00D5277F" w:rsidP="007F0ED2">
      <w:pPr>
        <w:pStyle w:val="Akapitzlist"/>
        <w:numPr>
          <w:ilvl w:val="0"/>
          <w:numId w:val="2"/>
        </w:numPr>
        <w:tabs>
          <w:tab w:val="left" w:pos="426"/>
        </w:tabs>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KLAUZULA INFORMACYJNA ZAMAWIAJĄCEGO Z ART. 13 RODO ZWIĄZANA Z POSTĘPOWANIEM O UDZIELENIE ZAMÓWIENIA</w:t>
      </w:r>
    </w:p>
    <w:p w14:paraId="22C3C32A" w14:textId="77777777" w:rsidR="002F070D" w:rsidRPr="002F070D" w:rsidRDefault="00D5277F" w:rsidP="002F070D">
      <w:pPr>
        <w:spacing w:line="360" w:lineRule="auto"/>
        <w:ind w:firstLine="567"/>
        <w:jc w:val="both"/>
        <w:rPr>
          <w:rFonts w:asciiTheme="minorHAnsi" w:eastAsia="Times New Roman" w:hAnsiTheme="minorHAnsi" w:cstheme="minorHAnsi"/>
        </w:rPr>
      </w:pPr>
      <w:r w:rsidRPr="001B5B81">
        <w:rPr>
          <w:rFonts w:asciiTheme="minorHAnsi" w:hAnsiTheme="minorHAnsi" w:cstheme="minorHAnsi"/>
          <w:b/>
          <w:sz w:val="24"/>
          <w:szCs w:val="24"/>
        </w:rPr>
        <w:t xml:space="preserve"> </w:t>
      </w:r>
      <w:r w:rsidR="002F070D" w:rsidRPr="002F070D">
        <w:rPr>
          <w:rFonts w:asciiTheme="minorHAnsi" w:eastAsia="Times New Roman" w:hAnsiTheme="minorHAnsi" w:cstheme="minorHAnsi"/>
        </w:rPr>
        <w:t xml:space="preserve">Zgodnie z art. 13 ust. 1 i 2 i 3 rozporządzenia Parlamentu Europejskiego i Rady (UE) 2016/679 z dnia 27 kwietnia 2016 r. w sprawie ochrony osób fizycznych w związku z przetwarzaniem danych osobowych i w sprawie </w:t>
      </w:r>
      <w:r w:rsidR="002F070D" w:rsidRPr="002F070D">
        <w:rPr>
          <w:rFonts w:asciiTheme="minorHAnsi" w:eastAsia="Times New Roman" w:hAnsiTheme="minorHAnsi" w:cstheme="minorHAnsi"/>
        </w:rPr>
        <w:lastRenderedPageBreak/>
        <w:t xml:space="preserve">swobodnego przepływu takich danych oraz uchylenia dyrektywy 95/46/WE (ogólne rozporządzenie o ochronie danych) (Dz. Urz. UE L 119 z 04.05.2016, str. 1), dalej „RODO”, Zamawiający informuje, że: </w:t>
      </w:r>
    </w:p>
    <w:p w14:paraId="4B22DC54" w14:textId="77777777" w:rsidR="002F070D" w:rsidRPr="002F070D" w:rsidRDefault="002F070D" w:rsidP="002F070D">
      <w:pPr>
        <w:spacing w:line="360" w:lineRule="auto"/>
        <w:ind w:left="567" w:hanging="567"/>
        <w:jc w:val="both"/>
        <w:rPr>
          <w:rFonts w:asciiTheme="minorHAnsi" w:eastAsia="Times New Roman" w:hAnsiTheme="minorHAnsi" w:cstheme="minorHAnsi"/>
        </w:rPr>
      </w:pPr>
      <w:r>
        <w:rPr>
          <w:rFonts w:asciiTheme="minorHAnsi" w:eastAsia="Times New Roman" w:hAnsiTheme="minorHAnsi" w:cstheme="minorHAnsi"/>
        </w:rPr>
        <w:t>1)</w:t>
      </w:r>
      <w:r>
        <w:rPr>
          <w:rFonts w:asciiTheme="minorHAnsi" w:eastAsia="Times New Roman" w:hAnsiTheme="minorHAnsi" w:cstheme="minorHAnsi"/>
        </w:rPr>
        <w:tab/>
      </w:r>
      <w:r w:rsidRPr="002F070D">
        <w:rPr>
          <w:rFonts w:asciiTheme="minorHAnsi" w:eastAsia="Times New Roman" w:hAnsiTheme="minorHAnsi" w:cstheme="minorHAnsi"/>
        </w:rPr>
        <w:t xml:space="preserve">Administratorem danych osobowych Wykonawcy oraz osób, których </w:t>
      </w:r>
      <w:proofErr w:type="gramStart"/>
      <w:r w:rsidRPr="002F070D">
        <w:rPr>
          <w:rFonts w:asciiTheme="minorHAnsi" w:eastAsia="Times New Roman" w:hAnsiTheme="minorHAnsi" w:cstheme="minorHAnsi"/>
        </w:rPr>
        <w:t>dane  Wykonawca</w:t>
      </w:r>
      <w:proofErr w:type="gramEnd"/>
      <w:r w:rsidRPr="002F070D">
        <w:rPr>
          <w:rFonts w:asciiTheme="minorHAnsi" w:eastAsia="Times New Roman" w:hAnsiTheme="minorHAnsi" w:cstheme="minorHAnsi"/>
        </w:rPr>
        <w:t xml:space="preserve"> przekazał w niniejszym postępowaniu jest Przedsiębiorstwo Gospodarki Komunalnej Sp. z o.o., 36-200 Brzozów, ul. Legionistów 10;</w:t>
      </w:r>
    </w:p>
    <w:p w14:paraId="136B5397" w14:textId="77777777" w:rsidR="002F070D" w:rsidRPr="002F070D" w:rsidRDefault="002F070D" w:rsidP="002F070D">
      <w:pPr>
        <w:spacing w:line="360" w:lineRule="auto"/>
        <w:ind w:left="567" w:hanging="567"/>
        <w:jc w:val="both"/>
        <w:rPr>
          <w:rFonts w:asciiTheme="minorHAnsi" w:eastAsia="Times New Roman" w:hAnsiTheme="minorHAnsi" w:cstheme="minorHAnsi"/>
        </w:rPr>
      </w:pPr>
      <w:r w:rsidRPr="002F070D">
        <w:rPr>
          <w:rFonts w:asciiTheme="minorHAnsi" w:eastAsia="Times New Roman" w:hAnsiTheme="minorHAnsi" w:cstheme="minorHAnsi"/>
        </w:rPr>
        <w:t>2)</w:t>
      </w:r>
      <w:r w:rsidRPr="002F070D">
        <w:rPr>
          <w:rFonts w:asciiTheme="minorHAnsi" w:eastAsia="Times New Roman" w:hAnsiTheme="minorHAnsi" w:cstheme="minorHAnsi"/>
        </w:rPr>
        <w:tab/>
        <w:t xml:space="preserve">Z Inspektorem Ochrony Danych można się skontaktować poprzez e-mail </w:t>
      </w:r>
      <w:hyperlink r:id="rId10" w:history="1">
        <w:r w:rsidRPr="0020059C">
          <w:rPr>
            <w:rStyle w:val="Hipercze"/>
            <w:rFonts w:asciiTheme="minorHAnsi" w:eastAsia="Times New Roman" w:hAnsiTheme="minorHAnsi" w:cstheme="minorHAnsi"/>
          </w:rPr>
          <w:t>iod@pgk-brzozow.pl</w:t>
        </w:r>
      </w:hyperlink>
      <w:r>
        <w:rPr>
          <w:rFonts w:asciiTheme="minorHAnsi" w:eastAsia="Times New Roman" w:hAnsiTheme="minorHAnsi" w:cstheme="minorHAnsi"/>
        </w:rPr>
        <w:t xml:space="preserve"> </w:t>
      </w:r>
      <w:r w:rsidRPr="002F070D">
        <w:rPr>
          <w:rFonts w:asciiTheme="minorHAnsi" w:eastAsia="Times New Roman" w:hAnsiTheme="minorHAnsi" w:cstheme="minorHAnsi"/>
        </w:rPr>
        <w:t xml:space="preserve"> lub pisemnie za pomocą poczty tradycyjnej na adres PGK Sp. z o.o. ul. Legionistów 10, 36-200 Brzozów.</w:t>
      </w:r>
    </w:p>
    <w:p w14:paraId="17728FDD" w14:textId="77777777" w:rsidR="002F070D" w:rsidRPr="002F070D" w:rsidRDefault="002F070D" w:rsidP="002F070D">
      <w:pPr>
        <w:spacing w:line="360" w:lineRule="auto"/>
        <w:ind w:left="567" w:hanging="567"/>
        <w:jc w:val="both"/>
        <w:rPr>
          <w:rFonts w:asciiTheme="minorHAnsi" w:eastAsia="Times New Roman" w:hAnsiTheme="minorHAnsi" w:cstheme="minorHAnsi"/>
        </w:rPr>
      </w:pPr>
      <w:r w:rsidRPr="002F070D">
        <w:rPr>
          <w:rFonts w:asciiTheme="minorHAnsi" w:eastAsia="Times New Roman" w:hAnsiTheme="minorHAnsi" w:cstheme="minorHAnsi"/>
        </w:rPr>
        <w:t>3)</w:t>
      </w:r>
      <w:r w:rsidRPr="002F070D">
        <w:rPr>
          <w:rFonts w:asciiTheme="minorHAnsi" w:eastAsia="Times New Roman" w:hAnsiTheme="minorHAnsi" w:cstheme="minorHAnsi"/>
        </w:rPr>
        <w:tab/>
        <w:t>Dane osobowe Wykonawcy przetwarzane będą na podstawie art. 6 ust. 1 lit. C RODO w celu związanym z postępowaniem o udzielenie niniejszego zamówienia publicznego oraz zawarcia umowy, a podstawą ich przetwarzania jest obowiązek prawny stosowania sformalizowanych procedur udzielania zamówień publicznych spoczywający na Zamawiającym;</w:t>
      </w:r>
    </w:p>
    <w:p w14:paraId="2105DA1E" w14:textId="77777777" w:rsidR="002F070D" w:rsidRPr="002F070D" w:rsidRDefault="002F070D" w:rsidP="002F070D">
      <w:pPr>
        <w:spacing w:line="360" w:lineRule="auto"/>
        <w:ind w:left="567" w:hanging="567"/>
        <w:jc w:val="both"/>
        <w:rPr>
          <w:rFonts w:asciiTheme="minorHAnsi" w:eastAsia="Times New Roman" w:hAnsiTheme="minorHAnsi" w:cstheme="minorHAnsi"/>
        </w:rPr>
      </w:pPr>
      <w:r w:rsidRPr="002F070D">
        <w:rPr>
          <w:rFonts w:asciiTheme="minorHAnsi" w:eastAsia="Times New Roman" w:hAnsiTheme="minorHAnsi" w:cstheme="minorHAnsi"/>
        </w:rPr>
        <w:t>4)</w:t>
      </w:r>
      <w:r w:rsidRPr="002F070D">
        <w:rPr>
          <w:rFonts w:asciiTheme="minorHAnsi" w:eastAsia="Times New Roman" w:hAnsiTheme="minorHAnsi" w:cstheme="minorHAnsi"/>
        </w:rPr>
        <w:tab/>
        <w:t xml:space="preserve">Odbiorcami danych osobowych Wykonawcy będą osoby lub podmioty, którym udostępniona zostanie dokumentacja postępowania w oparciu o art. 18 oraz art. 19 ustawy </w:t>
      </w:r>
      <w:proofErr w:type="spellStart"/>
      <w:r w:rsidRPr="002F070D">
        <w:rPr>
          <w:rFonts w:asciiTheme="minorHAnsi" w:eastAsia="Times New Roman" w:hAnsiTheme="minorHAnsi" w:cstheme="minorHAnsi"/>
        </w:rPr>
        <w:t>Pzp</w:t>
      </w:r>
      <w:proofErr w:type="spellEnd"/>
      <w:r w:rsidRPr="002F070D">
        <w:rPr>
          <w:rFonts w:asciiTheme="minorHAnsi" w:eastAsia="Times New Roman" w:hAnsiTheme="minorHAnsi" w:cstheme="minorHAnsi"/>
        </w:rPr>
        <w:t>;</w:t>
      </w:r>
    </w:p>
    <w:p w14:paraId="788D79A7" w14:textId="77777777" w:rsidR="002F070D" w:rsidRPr="002F070D" w:rsidRDefault="002F070D" w:rsidP="002F070D">
      <w:pPr>
        <w:spacing w:line="360" w:lineRule="auto"/>
        <w:ind w:left="567" w:hanging="567"/>
        <w:jc w:val="both"/>
        <w:rPr>
          <w:rFonts w:asciiTheme="minorHAnsi" w:eastAsia="Times New Roman" w:hAnsiTheme="minorHAnsi" w:cstheme="minorHAnsi"/>
        </w:rPr>
      </w:pPr>
      <w:r w:rsidRPr="002F070D">
        <w:rPr>
          <w:rFonts w:asciiTheme="minorHAnsi" w:eastAsia="Times New Roman" w:hAnsiTheme="minorHAnsi" w:cstheme="minorHAnsi"/>
        </w:rPr>
        <w:t>5)</w:t>
      </w:r>
      <w:r w:rsidRPr="002F070D">
        <w:rPr>
          <w:rFonts w:asciiTheme="minorHAnsi" w:eastAsia="Times New Roman" w:hAnsiTheme="minorHAnsi" w:cstheme="minorHAnsi"/>
        </w:rPr>
        <w:tab/>
        <w:t xml:space="preserve">Dane osobowe Wykonawcy będą przechowywane, zgodnie z art. 78 ust. 1 ustawy </w:t>
      </w:r>
      <w:proofErr w:type="spellStart"/>
      <w:r w:rsidRPr="002F070D">
        <w:rPr>
          <w:rFonts w:asciiTheme="minorHAnsi" w:eastAsia="Times New Roman" w:hAnsiTheme="minorHAnsi" w:cstheme="minorHAnsi"/>
        </w:rPr>
        <w:t>Pzp</w:t>
      </w:r>
      <w:proofErr w:type="spellEnd"/>
      <w:r w:rsidRPr="002F070D">
        <w:rPr>
          <w:rFonts w:asciiTheme="minorHAnsi" w:eastAsia="Times New Roman" w:hAnsiTheme="minorHAnsi" w:cstheme="minorHAnsi"/>
        </w:rPr>
        <w:t>, przez okres 4 lat od dnia zakończenia postępowania o udzielenie zamówienia, a jeżeli czas trwania umowy przekracza 4 lata, okres przechowywania obejmuje cały czas trwania umowy;</w:t>
      </w:r>
    </w:p>
    <w:p w14:paraId="6680E3D1" w14:textId="77777777" w:rsidR="002F070D" w:rsidRPr="002F070D" w:rsidRDefault="002F070D" w:rsidP="002F070D">
      <w:pPr>
        <w:spacing w:line="360" w:lineRule="auto"/>
        <w:ind w:left="567" w:hanging="567"/>
        <w:jc w:val="both"/>
        <w:rPr>
          <w:rFonts w:asciiTheme="minorHAnsi" w:eastAsia="Times New Roman" w:hAnsiTheme="minorHAnsi" w:cstheme="minorHAnsi"/>
        </w:rPr>
      </w:pPr>
      <w:r w:rsidRPr="002F070D">
        <w:rPr>
          <w:rFonts w:asciiTheme="minorHAnsi" w:eastAsia="Times New Roman" w:hAnsiTheme="minorHAnsi" w:cstheme="minorHAnsi"/>
        </w:rPr>
        <w:t>6)</w:t>
      </w:r>
      <w:r w:rsidRPr="002F070D">
        <w:rPr>
          <w:rFonts w:asciiTheme="minorHAnsi" w:eastAsia="Times New Roman" w:hAnsiTheme="minorHAnsi" w:cstheme="minorHAnsi"/>
        </w:rPr>
        <w:tab/>
        <w:t xml:space="preserve">Obowiązek podania przez Wykonawcę danych osobowych bezpośrednio go dotyczących jest wymogiem ustawowym określonym w przepisach ustawy </w:t>
      </w:r>
      <w:proofErr w:type="spellStart"/>
      <w:r w:rsidRPr="002F070D">
        <w:rPr>
          <w:rFonts w:asciiTheme="minorHAnsi" w:eastAsia="Times New Roman" w:hAnsiTheme="minorHAnsi" w:cstheme="minorHAnsi"/>
        </w:rPr>
        <w:t>Pzp</w:t>
      </w:r>
      <w:proofErr w:type="spellEnd"/>
      <w:r w:rsidRPr="002F070D">
        <w:rPr>
          <w:rFonts w:asciiTheme="minorHAnsi" w:eastAsia="Times New Roman" w:hAnsiTheme="minorHAnsi" w:cstheme="minorHAnsi"/>
        </w:rPr>
        <w:t xml:space="preserve">, związanym z udziałem w postępowaniu o udzielenie zamówienia publicznego; konsekwencje niepodania określonych danych wynikają z ustawy </w:t>
      </w:r>
      <w:proofErr w:type="spellStart"/>
      <w:r w:rsidRPr="002F070D">
        <w:rPr>
          <w:rFonts w:asciiTheme="minorHAnsi" w:eastAsia="Times New Roman" w:hAnsiTheme="minorHAnsi" w:cstheme="minorHAnsi"/>
        </w:rPr>
        <w:t>Pzp</w:t>
      </w:r>
      <w:proofErr w:type="spellEnd"/>
      <w:r w:rsidRPr="002F070D">
        <w:rPr>
          <w:rFonts w:asciiTheme="minorHAnsi" w:eastAsia="Times New Roman" w:hAnsiTheme="minorHAnsi" w:cstheme="minorHAnsi"/>
        </w:rPr>
        <w:t>;</w:t>
      </w:r>
    </w:p>
    <w:p w14:paraId="79B0B558" w14:textId="77777777" w:rsidR="002F070D" w:rsidRPr="002F070D" w:rsidRDefault="002F070D" w:rsidP="002F070D">
      <w:pPr>
        <w:spacing w:line="360" w:lineRule="auto"/>
        <w:ind w:left="567" w:hanging="567"/>
        <w:jc w:val="both"/>
        <w:rPr>
          <w:rFonts w:asciiTheme="minorHAnsi" w:eastAsia="Times New Roman" w:hAnsiTheme="minorHAnsi" w:cstheme="minorHAnsi"/>
        </w:rPr>
      </w:pPr>
      <w:r w:rsidRPr="002F070D">
        <w:rPr>
          <w:rFonts w:asciiTheme="minorHAnsi" w:eastAsia="Times New Roman" w:hAnsiTheme="minorHAnsi" w:cstheme="minorHAnsi"/>
        </w:rPr>
        <w:t>7)</w:t>
      </w:r>
      <w:r w:rsidRPr="002F070D">
        <w:rPr>
          <w:rFonts w:asciiTheme="minorHAnsi" w:eastAsia="Times New Roman" w:hAnsiTheme="minorHAnsi" w:cstheme="minorHAnsi"/>
        </w:rPr>
        <w:tab/>
        <w:t>W odniesieniu do danych osobowych Wykonawcy decyzje nie będą podejmowane w sposób zautomatyzowany, stosowanie do art. 22 RODO;</w:t>
      </w:r>
    </w:p>
    <w:p w14:paraId="0B29EACE" w14:textId="77777777" w:rsidR="002F070D" w:rsidRPr="002F070D" w:rsidRDefault="002F070D" w:rsidP="002F070D">
      <w:pPr>
        <w:spacing w:line="360" w:lineRule="auto"/>
        <w:ind w:left="567" w:hanging="567"/>
        <w:jc w:val="both"/>
        <w:rPr>
          <w:rFonts w:asciiTheme="minorHAnsi" w:eastAsia="Times New Roman" w:hAnsiTheme="minorHAnsi" w:cstheme="minorHAnsi"/>
        </w:rPr>
      </w:pPr>
      <w:r w:rsidRPr="002F070D">
        <w:rPr>
          <w:rFonts w:asciiTheme="minorHAnsi" w:eastAsia="Times New Roman" w:hAnsiTheme="minorHAnsi" w:cstheme="minorHAnsi"/>
        </w:rPr>
        <w:t>8)</w:t>
      </w:r>
      <w:r w:rsidRPr="002F070D">
        <w:rPr>
          <w:rFonts w:asciiTheme="minorHAnsi" w:eastAsia="Times New Roman" w:hAnsiTheme="minorHAnsi" w:cstheme="minorHAnsi"/>
        </w:rPr>
        <w:tab/>
        <w:t>Wykonawca posiada:</w:t>
      </w:r>
    </w:p>
    <w:p w14:paraId="6221A1CC" w14:textId="77777777" w:rsidR="002F070D" w:rsidRPr="002F070D" w:rsidRDefault="002F070D" w:rsidP="002F070D">
      <w:pPr>
        <w:spacing w:line="360" w:lineRule="auto"/>
        <w:ind w:left="567"/>
        <w:jc w:val="both"/>
        <w:rPr>
          <w:rFonts w:asciiTheme="minorHAnsi" w:eastAsia="Times New Roman" w:hAnsiTheme="minorHAnsi" w:cstheme="minorHAnsi"/>
        </w:rPr>
      </w:pPr>
      <w:r w:rsidRPr="002F070D">
        <w:rPr>
          <w:rFonts w:asciiTheme="minorHAnsi" w:eastAsia="Times New Roman" w:hAnsiTheme="minorHAnsi" w:cstheme="minorHAnsi"/>
        </w:rPr>
        <w:t>•</w:t>
      </w:r>
      <w:r w:rsidRPr="002F070D">
        <w:rPr>
          <w:rFonts w:asciiTheme="minorHAnsi" w:eastAsia="Times New Roman" w:hAnsiTheme="minorHAnsi" w:cstheme="minorHAnsi"/>
        </w:rPr>
        <w:tab/>
        <w:t>na podstawie art. 15 RODO prawo dostępu do swoich danych osobowych;</w:t>
      </w:r>
    </w:p>
    <w:p w14:paraId="3F48FB75" w14:textId="77777777" w:rsidR="002F070D" w:rsidRPr="002F070D" w:rsidRDefault="002F070D" w:rsidP="002F070D">
      <w:pPr>
        <w:spacing w:line="360" w:lineRule="auto"/>
        <w:ind w:left="567"/>
        <w:jc w:val="both"/>
        <w:rPr>
          <w:rFonts w:asciiTheme="minorHAnsi" w:eastAsia="Times New Roman" w:hAnsiTheme="minorHAnsi" w:cstheme="minorHAnsi"/>
        </w:rPr>
      </w:pPr>
      <w:r w:rsidRPr="002F070D">
        <w:rPr>
          <w:rFonts w:asciiTheme="minorHAnsi" w:eastAsia="Times New Roman" w:hAnsiTheme="minorHAnsi" w:cstheme="minorHAnsi"/>
        </w:rPr>
        <w:t>•</w:t>
      </w:r>
      <w:r w:rsidRPr="002F070D">
        <w:rPr>
          <w:rFonts w:asciiTheme="minorHAnsi" w:eastAsia="Times New Roman" w:hAnsiTheme="minorHAnsi" w:cstheme="minorHAnsi"/>
        </w:rPr>
        <w:tab/>
        <w:t xml:space="preserve">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w:t>
      </w:r>
      <w:proofErr w:type="spellStart"/>
      <w:r w:rsidRPr="002F070D">
        <w:rPr>
          <w:rFonts w:asciiTheme="minorHAnsi" w:eastAsia="Times New Roman" w:hAnsiTheme="minorHAnsi" w:cstheme="minorHAnsi"/>
        </w:rPr>
        <w:t>Pzp</w:t>
      </w:r>
      <w:proofErr w:type="spellEnd"/>
      <w:r w:rsidRPr="002F070D">
        <w:rPr>
          <w:rFonts w:asciiTheme="minorHAnsi" w:eastAsia="Times New Roman" w:hAnsiTheme="minorHAnsi" w:cstheme="minorHAnsi"/>
        </w:rPr>
        <w:t>;</w:t>
      </w:r>
    </w:p>
    <w:p w14:paraId="6DE38401" w14:textId="77777777" w:rsidR="002F070D" w:rsidRPr="002F070D" w:rsidRDefault="002F070D" w:rsidP="002F070D">
      <w:pPr>
        <w:spacing w:line="360" w:lineRule="auto"/>
        <w:ind w:left="567"/>
        <w:jc w:val="both"/>
        <w:rPr>
          <w:rFonts w:asciiTheme="minorHAnsi" w:eastAsia="Times New Roman" w:hAnsiTheme="minorHAnsi" w:cstheme="minorHAnsi"/>
        </w:rPr>
      </w:pPr>
      <w:r w:rsidRPr="002F070D">
        <w:rPr>
          <w:rFonts w:asciiTheme="minorHAnsi" w:eastAsia="Times New Roman" w:hAnsiTheme="minorHAnsi" w:cstheme="minorHAnsi"/>
        </w:rPr>
        <w:t>•</w:t>
      </w:r>
      <w:r w:rsidRPr="002F070D">
        <w:rPr>
          <w:rFonts w:asciiTheme="minorHAnsi" w:eastAsia="Times New Roman" w:hAnsiTheme="minorHAnsi" w:cstheme="minorHAnsi"/>
        </w:rPr>
        <w:tab/>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a także nie ogranicza przetwarzania danych osobowych do czasu zakończenia postępowania o udzielenie zamówienia;  </w:t>
      </w:r>
    </w:p>
    <w:p w14:paraId="4C4C05A9" w14:textId="77777777" w:rsidR="002F070D" w:rsidRPr="002F070D" w:rsidRDefault="002F070D" w:rsidP="002F070D">
      <w:pPr>
        <w:spacing w:line="360" w:lineRule="auto"/>
        <w:ind w:left="567"/>
        <w:jc w:val="both"/>
        <w:rPr>
          <w:rFonts w:asciiTheme="minorHAnsi" w:eastAsia="Times New Roman" w:hAnsiTheme="minorHAnsi" w:cstheme="minorHAnsi"/>
        </w:rPr>
      </w:pPr>
      <w:r w:rsidRPr="002F070D">
        <w:rPr>
          <w:rFonts w:asciiTheme="minorHAnsi" w:eastAsia="Times New Roman" w:hAnsiTheme="minorHAnsi" w:cstheme="minorHAnsi"/>
        </w:rPr>
        <w:t>•</w:t>
      </w:r>
      <w:r w:rsidRPr="002F070D">
        <w:rPr>
          <w:rFonts w:asciiTheme="minorHAnsi" w:eastAsia="Times New Roman" w:hAnsiTheme="minorHAnsi" w:cstheme="minorHAnsi"/>
        </w:rPr>
        <w:tab/>
        <w:t>prawo do wniesienia skargi do Prezesa Urzędu Ochrony Danych Osobowych, gdy Wykonawca uzna, że przetwarzanie jego danych osobowych narusza przepisy RODO;</w:t>
      </w:r>
    </w:p>
    <w:p w14:paraId="1B82026F" w14:textId="77777777" w:rsidR="002F070D" w:rsidRPr="002F070D" w:rsidRDefault="002F070D" w:rsidP="002F070D">
      <w:pPr>
        <w:spacing w:line="360" w:lineRule="auto"/>
        <w:ind w:left="567" w:hanging="567"/>
        <w:jc w:val="both"/>
        <w:rPr>
          <w:rFonts w:asciiTheme="minorHAnsi" w:eastAsia="Times New Roman" w:hAnsiTheme="minorHAnsi" w:cstheme="minorHAnsi"/>
        </w:rPr>
      </w:pPr>
      <w:r>
        <w:rPr>
          <w:rFonts w:asciiTheme="minorHAnsi" w:eastAsia="Times New Roman" w:hAnsiTheme="minorHAnsi" w:cstheme="minorHAnsi"/>
        </w:rPr>
        <w:t>9)</w:t>
      </w:r>
      <w:r>
        <w:rPr>
          <w:rFonts w:asciiTheme="minorHAnsi" w:eastAsia="Times New Roman" w:hAnsiTheme="minorHAnsi" w:cstheme="minorHAnsi"/>
        </w:rPr>
        <w:tab/>
      </w:r>
      <w:r w:rsidRPr="002F070D">
        <w:rPr>
          <w:rFonts w:asciiTheme="minorHAnsi" w:eastAsia="Times New Roman" w:hAnsiTheme="minorHAnsi" w:cstheme="minorHAnsi"/>
        </w:rPr>
        <w:t>Wykonawcy nie przysługuje:</w:t>
      </w:r>
    </w:p>
    <w:p w14:paraId="65A40E39" w14:textId="77777777" w:rsidR="002F070D" w:rsidRPr="002F070D" w:rsidRDefault="002F070D" w:rsidP="002F070D">
      <w:pPr>
        <w:spacing w:line="360" w:lineRule="auto"/>
        <w:ind w:firstLine="567"/>
        <w:jc w:val="both"/>
        <w:rPr>
          <w:rFonts w:asciiTheme="minorHAnsi" w:eastAsia="Times New Roman" w:hAnsiTheme="minorHAnsi" w:cstheme="minorHAnsi"/>
        </w:rPr>
      </w:pPr>
      <w:r w:rsidRPr="002F070D">
        <w:rPr>
          <w:rFonts w:asciiTheme="minorHAnsi" w:eastAsia="Times New Roman" w:hAnsiTheme="minorHAnsi" w:cstheme="minorHAnsi"/>
        </w:rPr>
        <w:t>•</w:t>
      </w:r>
      <w:r w:rsidRPr="002F070D">
        <w:rPr>
          <w:rFonts w:asciiTheme="minorHAnsi" w:eastAsia="Times New Roman" w:hAnsiTheme="minorHAnsi" w:cstheme="minorHAnsi"/>
        </w:rPr>
        <w:tab/>
        <w:t>w związku z art. 17 ust. 3 lit. b, d lub e RODO prawo do usunięcia danych osobowych;</w:t>
      </w:r>
    </w:p>
    <w:p w14:paraId="61C29FDC" w14:textId="77777777" w:rsidR="002F070D" w:rsidRPr="002F070D" w:rsidRDefault="002F070D" w:rsidP="002F070D">
      <w:pPr>
        <w:spacing w:line="360" w:lineRule="auto"/>
        <w:ind w:firstLine="567"/>
        <w:jc w:val="both"/>
        <w:rPr>
          <w:rFonts w:asciiTheme="minorHAnsi" w:eastAsia="Times New Roman" w:hAnsiTheme="minorHAnsi" w:cstheme="minorHAnsi"/>
        </w:rPr>
      </w:pPr>
      <w:r w:rsidRPr="002F070D">
        <w:rPr>
          <w:rFonts w:asciiTheme="minorHAnsi" w:eastAsia="Times New Roman" w:hAnsiTheme="minorHAnsi" w:cstheme="minorHAnsi"/>
        </w:rPr>
        <w:t>•</w:t>
      </w:r>
      <w:r w:rsidRPr="002F070D">
        <w:rPr>
          <w:rFonts w:asciiTheme="minorHAnsi" w:eastAsia="Times New Roman" w:hAnsiTheme="minorHAnsi" w:cstheme="minorHAnsi"/>
        </w:rPr>
        <w:tab/>
        <w:t>prawo do przenoszenia danych osobowych, o którym mowa w art. 20 RODO;</w:t>
      </w:r>
    </w:p>
    <w:p w14:paraId="027B9E22" w14:textId="77777777" w:rsidR="00D5277F" w:rsidRDefault="002F070D" w:rsidP="002F070D">
      <w:pPr>
        <w:spacing w:line="360" w:lineRule="auto"/>
        <w:ind w:left="567"/>
        <w:jc w:val="both"/>
        <w:rPr>
          <w:rFonts w:asciiTheme="minorHAnsi" w:eastAsia="Times New Roman" w:hAnsiTheme="minorHAnsi" w:cstheme="minorHAnsi"/>
        </w:rPr>
      </w:pPr>
      <w:r w:rsidRPr="002F070D">
        <w:rPr>
          <w:rFonts w:asciiTheme="minorHAnsi" w:eastAsia="Times New Roman" w:hAnsiTheme="minorHAnsi" w:cstheme="minorHAnsi"/>
        </w:rPr>
        <w:lastRenderedPageBreak/>
        <w:t>•</w:t>
      </w:r>
      <w:r w:rsidRPr="002F070D">
        <w:rPr>
          <w:rFonts w:asciiTheme="minorHAnsi" w:eastAsia="Times New Roman" w:hAnsiTheme="minorHAnsi" w:cstheme="minorHAnsi"/>
        </w:rPr>
        <w:tab/>
        <w:t xml:space="preserve">na podstawie art. 21 RODO prawo sprzeciwu, wobec przetwarzania danych osobowych, gdyż podstawą prawną przetwarzania Pani/Pana danych osobowych jest art. 6 ust. 1 lit. c RODO.  </w:t>
      </w:r>
    </w:p>
    <w:p w14:paraId="5B6E1E58" w14:textId="77777777" w:rsidR="002F070D" w:rsidRPr="001B5B81" w:rsidRDefault="002F070D" w:rsidP="002F070D">
      <w:pPr>
        <w:spacing w:line="360" w:lineRule="auto"/>
        <w:ind w:left="567"/>
        <w:jc w:val="both"/>
        <w:rPr>
          <w:rFonts w:asciiTheme="minorHAnsi" w:hAnsiTheme="minorHAnsi" w:cstheme="minorHAnsi"/>
          <w:b/>
          <w:sz w:val="24"/>
          <w:szCs w:val="24"/>
        </w:rPr>
      </w:pPr>
    </w:p>
    <w:p w14:paraId="2A8F0551" w14:textId="77777777" w:rsidR="000335D1" w:rsidRPr="001B5B81" w:rsidRDefault="000335D1" w:rsidP="007F0ED2">
      <w:pPr>
        <w:pStyle w:val="Akapitzlist"/>
        <w:numPr>
          <w:ilvl w:val="0"/>
          <w:numId w:val="2"/>
        </w:numPr>
        <w:tabs>
          <w:tab w:val="left" w:pos="426"/>
        </w:tabs>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OSOBY UPRAWNIONE DO POROZUMIEWANIA SIĘ Z OFERENTAMI</w:t>
      </w:r>
    </w:p>
    <w:p w14:paraId="4BCBBBC2" w14:textId="77777777" w:rsidR="000335D1" w:rsidRPr="001B5B81" w:rsidRDefault="000335D1" w:rsidP="007F0ED2">
      <w:pPr>
        <w:pStyle w:val="Akapitzlist"/>
        <w:numPr>
          <w:ilvl w:val="0"/>
          <w:numId w:val="21"/>
        </w:numPr>
        <w:tabs>
          <w:tab w:val="left" w:pos="851"/>
        </w:tabs>
        <w:spacing w:line="360" w:lineRule="auto"/>
        <w:ind w:left="426" w:hanging="426"/>
        <w:jc w:val="both"/>
        <w:rPr>
          <w:rFonts w:asciiTheme="minorHAnsi" w:hAnsiTheme="minorHAnsi" w:cstheme="minorHAnsi"/>
        </w:rPr>
      </w:pPr>
      <w:r w:rsidRPr="001B5B81">
        <w:rPr>
          <w:rFonts w:asciiTheme="minorHAnsi" w:hAnsiTheme="minorHAnsi" w:cstheme="minorHAnsi"/>
        </w:rPr>
        <w:t>Osobami uprawnionymi do kontaktów z Wykonawcami ze strony Zamawiającego są:</w:t>
      </w:r>
    </w:p>
    <w:p w14:paraId="61EED851" w14:textId="77777777" w:rsidR="000335D1" w:rsidRPr="001B5B81" w:rsidRDefault="000335D1" w:rsidP="007F0ED2">
      <w:pPr>
        <w:numPr>
          <w:ilvl w:val="0"/>
          <w:numId w:val="20"/>
        </w:numPr>
        <w:spacing w:line="360" w:lineRule="auto"/>
        <w:jc w:val="both"/>
        <w:rPr>
          <w:rFonts w:asciiTheme="minorHAnsi" w:hAnsiTheme="minorHAnsi" w:cstheme="minorHAnsi"/>
        </w:rPr>
      </w:pPr>
      <w:r w:rsidRPr="001B5B81">
        <w:rPr>
          <w:rFonts w:asciiTheme="minorHAnsi" w:hAnsiTheme="minorHAnsi" w:cstheme="minorHAnsi"/>
        </w:rPr>
        <w:t>w zakresie formalnym - Monika Serafin, telefon: +48 13/4341549</w:t>
      </w:r>
      <w:r w:rsidR="00D45E95">
        <w:rPr>
          <w:rFonts w:asciiTheme="minorHAnsi" w:hAnsiTheme="minorHAnsi" w:cstheme="minorHAnsi"/>
        </w:rPr>
        <w:t xml:space="preserve"> wew. 4</w:t>
      </w:r>
      <w:r w:rsidR="00F9179D" w:rsidRPr="001B5B81">
        <w:rPr>
          <w:rFonts w:asciiTheme="minorHAnsi" w:hAnsiTheme="minorHAnsi" w:cstheme="minorHAnsi"/>
        </w:rPr>
        <w:t>7</w:t>
      </w:r>
      <w:r w:rsidRPr="001B5B81">
        <w:rPr>
          <w:rFonts w:asciiTheme="minorHAnsi" w:hAnsiTheme="minorHAnsi" w:cstheme="minorHAnsi"/>
        </w:rPr>
        <w:t xml:space="preserve">, e-mail: </w:t>
      </w:r>
      <w:hyperlink r:id="rId11" w:history="1">
        <w:r w:rsidRPr="001B5B81">
          <w:rPr>
            <w:rStyle w:val="Hipercze"/>
            <w:rFonts w:asciiTheme="minorHAnsi" w:hAnsiTheme="minorHAnsi" w:cstheme="minorHAnsi"/>
          </w:rPr>
          <w:t>m.serafin@pgk-brzozow.pl</w:t>
        </w:r>
      </w:hyperlink>
      <w:r w:rsidRPr="001B5B81">
        <w:rPr>
          <w:rFonts w:asciiTheme="minorHAnsi" w:hAnsiTheme="minorHAnsi" w:cstheme="minorHAnsi"/>
        </w:rPr>
        <w:t xml:space="preserve">  </w:t>
      </w:r>
    </w:p>
    <w:p w14:paraId="22ED8946" w14:textId="77777777" w:rsidR="000335D1" w:rsidRPr="001B5B81" w:rsidRDefault="000335D1" w:rsidP="007F0ED2">
      <w:pPr>
        <w:numPr>
          <w:ilvl w:val="0"/>
          <w:numId w:val="20"/>
        </w:numPr>
        <w:spacing w:line="360" w:lineRule="auto"/>
        <w:jc w:val="both"/>
        <w:rPr>
          <w:rFonts w:asciiTheme="minorHAnsi" w:hAnsiTheme="minorHAnsi" w:cstheme="minorHAnsi"/>
        </w:rPr>
      </w:pPr>
      <w:r w:rsidRPr="001B5B81">
        <w:rPr>
          <w:rFonts w:asciiTheme="minorHAnsi" w:hAnsiTheme="minorHAnsi" w:cstheme="minorHAnsi"/>
        </w:rPr>
        <w:t xml:space="preserve">w zakresie merytorycznym – </w:t>
      </w:r>
      <w:r w:rsidR="00F533AA">
        <w:rPr>
          <w:rFonts w:asciiTheme="minorHAnsi" w:hAnsiTheme="minorHAnsi" w:cstheme="minorHAnsi"/>
          <w:color w:val="auto"/>
        </w:rPr>
        <w:t xml:space="preserve">Mariusz </w:t>
      </w:r>
      <w:proofErr w:type="spellStart"/>
      <w:r w:rsidR="00F533AA">
        <w:rPr>
          <w:rFonts w:asciiTheme="minorHAnsi" w:hAnsiTheme="minorHAnsi" w:cstheme="minorHAnsi"/>
          <w:color w:val="auto"/>
        </w:rPr>
        <w:t>Federkiewicz</w:t>
      </w:r>
      <w:proofErr w:type="spellEnd"/>
      <w:r w:rsidRPr="001B5B81">
        <w:rPr>
          <w:rFonts w:asciiTheme="minorHAnsi" w:hAnsiTheme="minorHAnsi" w:cstheme="minorHAnsi"/>
          <w:color w:val="auto"/>
        </w:rPr>
        <w:t xml:space="preserve">, telefon: </w:t>
      </w:r>
      <w:r w:rsidR="00F533AA">
        <w:rPr>
          <w:rFonts w:asciiTheme="minorHAnsi" w:hAnsiTheme="minorHAnsi" w:cstheme="minorHAnsi"/>
          <w:color w:val="auto"/>
        </w:rPr>
        <w:t>783 534 705</w:t>
      </w:r>
      <w:r w:rsidRPr="001B5B81">
        <w:rPr>
          <w:rFonts w:asciiTheme="minorHAnsi" w:hAnsiTheme="minorHAnsi" w:cstheme="minorHAnsi"/>
          <w:color w:val="auto"/>
        </w:rPr>
        <w:t xml:space="preserve">, e-mail: </w:t>
      </w:r>
      <w:hyperlink r:id="rId12" w:history="1">
        <w:r w:rsidR="00984700" w:rsidRPr="009C1A53">
          <w:rPr>
            <w:rStyle w:val="Hipercze"/>
            <w:rFonts w:asciiTheme="minorHAnsi" w:hAnsiTheme="minorHAnsi" w:cstheme="minorHAnsi"/>
          </w:rPr>
          <w:t>m.federkiewicz@pgk-brzozow.pl</w:t>
        </w:r>
      </w:hyperlink>
    </w:p>
    <w:p w14:paraId="0DB800D9" w14:textId="77777777" w:rsidR="000335D1" w:rsidRPr="001B5B81" w:rsidRDefault="000335D1" w:rsidP="000335D1">
      <w:pPr>
        <w:tabs>
          <w:tab w:val="left" w:pos="426"/>
        </w:tabs>
        <w:spacing w:line="360" w:lineRule="auto"/>
        <w:jc w:val="both"/>
        <w:rPr>
          <w:rFonts w:asciiTheme="minorHAnsi" w:hAnsiTheme="minorHAnsi" w:cstheme="minorHAnsi"/>
          <w:b/>
          <w:sz w:val="24"/>
          <w:szCs w:val="24"/>
        </w:rPr>
      </w:pPr>
    </w:p>
    <w:p w14:paraId="67054412" w14:textId="77777777" w:rsidR="00480DDE" w:rsidRPr="001B5B81" w:rsidRDefault="002A6915" w:rsidP="007F0ED2">
      <w:pPr>
        <w:pStyle w:val="Akapitzlist"/>
        <w:numPr>
          <w:ilvl w:val="0"/>
          <w:numId w:val="2"/>
        </w:numPr>
        <w:tabs>
          <w:tab w:val="left" w:pos="426"/>
        </w:tabs>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ZAŁĄCZNIKI, FORMULARZE I I</w:t>
      </w:r>
      <w:r w:rsidR="00CF2EDA" w:rsidRPr="001B5B81">
        <w:rPr>
          <w:rFonts w:asciiTheme="minorHAnsi" w:hAnsiTheme="minorHAnsi" w:cstheme="minorHAnsi"/>
          <w:b/>
          <w:sz w:val="24"/>
          <w:szCs w:val="24"/>
        </w:rPr>
        <w:t>NNE DOKUMENTY</w:t>
      </w:r>
    </w:p>
    <w:p w14:paraId="50114C11" w14:textId="77777777" w:rsidR="00480DDE" w:rsidRPr="001B5B81" w:rsidRDefault="00480DDE" w:rsidP="00480DDE">
      <w:pPr>
        <w:tabs>
          <w:tab w:val="left" w:pos="426"/>
        </w:tabs>
        <w:spacing w:line="360" w:lineRule="auto"/>
        <w:ind w:left="426" w:hanging="426"/>
        <w:rPr>
          <w:rFonts w:asciiTheme="minorHAnsi" w:hAnsiTheme="minorHAnsi" w:cstheme="minorHAnsi"/>
        </w:rPr>
      </w:pPr>
      <w:r w:rsidRPr="001B5B81">
        <w:rPr>
          <w:rFonts w:asciiTheme="minorHAnsi" w:hAnsiTheme="minorHAnsi" w:cstheme="minorHAnsi"/>
        </w:rPr>
        <w:t>1.</w:t>
      </w:r>
      <w:r w:rsidRPr="001B5B81">
        <w:rPr>
          <w:rFonts w:asciiTheme="minorHAnsi" w:hAnsiTheme="minorHAnsi" w:cstheme="minorHAnsi"/>
        </w:rPr>
        <w:tab/>
        <w:t>Załącznikami do niniejsze</w:t>
      </w:r>
      <w:r w:rsidR="007F12D3">
        <w:rPr>
          <w:rFonts w:asciiTheme="minorHAnsi" w:hAnsiTheme="minorHAnsi" w:cstheme="minorHAnsi"/>
        </w:rPr>
        <w:t xml:space="preserve">go zaproszenia do złożenia ofert </w:t>
      </w:r>
      <w:r w:rsidRPr="001B5B81">
        <w:rPr>
          <w:rFonts w:asciiTheme="minorHAnsi" w:hAnsiTheme="minorHAnsi" w:cstheme="minorHAnsi"/>
        </w:rPr>
        <w:t>są:</w:t>
      </w:r>
    </w:p>
    <w:p w14:paraId="3D513624" w14:textId="5D8AB559" w:rsidR="00577770" w:rsidRDefault="00480DDE" w:rsidP="00480DDE">
      <w:pPr>
        <w:tabs>
          <w:tab w:val="left" w:pos="851"/>
          <w:tab w:val="left" w:pos="6521"/>
        </w:tabs>
        <w:spacing w:line="360" w:lineRule="auto"/>
        <w:ind w:left="851" w:hanging="425"/>
        <w:rPr>
          <w:rFonts w:asciiTheme="minorHAnsi" w:hAnsiTheme="minorHAnsi" w:cstheme="minorHAnsi"/>
        </w:rPr>
      </w:pPr>
      <w:r w:rsidRPr="001B5B81">
        <w:rPr>
          <w:rFonts w:asciiTheme="minorHAnsi" w:hAnsiTheme="minorHAnsi" w:cstheme="minorHAnsi"/>
        </w:rPr>
        <w:t>1)</w:t>
      </w:r>
      <w:r w:rsidRPr="001B5B81">
        <w:rPr>
          <w:rFonts w:asciiTheme="minorHAnsi" w:hAnsiTheme="minorHAnsi" w:cstheme="minorHAnsi"/>
        </w:rPr>
        <w:tab/>
      </w:r>
      <w:r w:rsidR="00577770">
        <w:rPr>
          <w:rFonts w:asciiTheme="minorHAnsi" w:hAnsiTheme="minorHAnsi" w:cstheme="minorHAnsi"/>
        </w:rPr>
        <w:t>Projektowane postanowienia umowy w sprawie zamówienia publicznego;</w:t>
      </w:r>
    </w:p>
    <w:p w14:paraId="42A006BC" w14:textId="768051CB" w:rsidR="00480DDE" w:rsidRPr="001B5B81" w:rsidRDefault="00577770" w:rsidP="00480DDE">
      <w:pPr>
        <w:tabs>
          <w:tab w:val="left" w:pos="851"/>
          <w:tab w:val="left" w:pos="6521"/>
        </w:tabs>
        <w:spacing w:line="360" w:lineRule="auto"/>
        <w:ind w:left="851" w:hanging="425"/>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480DDE" w:rsidRPr="001B5B81">
        <w:rPr>
          <w:rFonts w:asciiTheme="minorHAnsi" w:hAnsiTheme="minorHAnsi" w:cstheme="minorHAnsi"/>
        </w:rPr>
        <w:t>Formularz oferty;</w:t>
      </w:r>
    </w:p>
    <w:p w14:paraId="7F43251F" w14:textId="2101187A" w:rsidR="00480DDE" w:rsidRPr="001B5B81" w:rsidRDefault="00577770" w:rsidP="00480DDE">
      <w:pPr>
        <w:tabs>
          <w:tab w:val="left" w:pos="851"/>
          <w:tab w:val="left" w:pos="6521"/>
        </w:tabs>
        <w:spacing w:line="360" w:lineRule="auto"/>
        <w:ind w:left="851" w:hanging="425"/>
        <w:rPr>
          <w:rFonts w:asciiTheme="minorHAnsi" w:hAnsiTheme="minorHAnsi" w:cstheme="minorHAnsi"/>
        </w:rPr>
      </w:pPr>
      <w:r>
        <w:rPr>
          <w:rFonts w:asciiTheme="minorHAnsi" w:hAnsiTheme="minorHAnsi" w:cstheme="minorHAnsi"/>
        </w:rPr>
        <w:t>3</w:t>
      </w:r>
      <w:r w:rsidR="00480DDE" w:rsidRPr="001B5B81">
        <w:rPr>
          <w:rFonts w:asciiTheme="minorHAnsi" w:hAnsiTheme="minorHAnsi" w:cstheme="minorHAnsi"/>
        </w:rPr>
        <w:t>)</w:t>
      </w:r>
      <w:r w:rsidR="00480DDE" w:rsidRPr="001B5B81">
        <w:rPr>
          <w:rFonts w:asciiTheme="minorHAnsi" w:hAnsiTheme="minorHAnsi" w:cstheme="minorHAnsi"/>
        </w:rPr>
        <w:tab/>
        <w:t xml:space="preserve">Oświadczenie </w:t>
      </w:r>
      <w:r w:rsidR="00CF2EDA" w:rsidRPr="001B5B81">
        <w:rPr>
          <w:rFonts w:asciiTheme="minorHAnsi" w:hAnsiTheme="minorHAnsi" w:cstheme="minorHAnsi"/>
        </w:rPr>
        <w:t>dotyczące przesłanek wykluczenia z postępowania;</w:t>
      </w:r>
    </w:p>
    <w:p w14:paraId="29DA9049" w14:textId="210DB7D3" w:rsidR="00480DDE" w:rsidRPr="001B5B81" w:rsidRDefault="00577770" w:rsidP="00480DDE">
      <w:pPr>
        <w:tabs>
          <w:tab w:val="left" w:pos="851"/>
        </w:tabs>
        <w:spacing w:line="360" w:lineRule="auto"/>
        <w:ind w:left="851" w:hanging="425"/>
        <w:rPr>
          <w:rFonts w:asciiTheme="minorHAnsi" w:hAnsiTheme="minorHAnsi" w:cstheme="minorHAnsi"/>
        </w:rPr>
      </w:pPr>
      <w:r>
        <w:rPr>
          <w:rFonts w:asciiTheme="minorHAnsi" w:hAnsiTheme="minorHAnsi" w:cstheme="minorHAnsi"/>
        </w:rPr>
        <w:t>4</w:t>
      </w:r>
      <w:r w:rsidR="00480DDE" w:rsidRPr="001B5B81">
        <w:rPr>
          <w:rFonts w:asciiTheme="minorHAnsi" w:hAnsiTheme="minorHAnsi" w:cstheme="minorHAnsi"/>
        </w:rPr>
        <w:t>)</w:t>
      </w:r>
      <w:r w:rsidR="00480DDE" w:rsidRPr="001B5B81">
        <w:rPr>
          <w:rFonts w:asciiTheme="minorHAnsi" w:hAnsiTheme="minorHAnsi" w:cstheme="minorHAnsi"/>
        </w:rPr>
        <w:tab/>
      </w:r>
      <w:r>
        <w:rPr>
          <w:rFonts w:asciiTheme="minorHAnsi" w:hAnsiTheme="minorHAnsi" w:cstheme="minorHAnsi"/>
        </w:rPr>
        <w:t>Zestawienie materiałów.</w:t>
      </w:r>
    </w:p>
    <w:p w14:paraId="53D77217" w14:textId="77777777" w:rsidR="001B5B81" w:rsidRDefault="001B5B81" w:rsidP="002872DC">
      <w:pPr>
        <w:rPr>
          <w:rFonts w:asciiTheme="minorHAnsi" w:hAnsiTheme="minorHAnsi" w:cstheme="minorHAnsi"/>
          <w:b/>
        </w:rPr>
      </w:pPr>
    </w:p>
    <w:p w14:paraId="0B40CD93" w14:textId="77777777" w:rsidR="002872DC" w:rsidRDefault="002872DC" w:rsidP="002872DC">
      <w:pPr>
        <w:rPr>
          <w:rFonts w:asciiTheme="minorHAnsi" w:hAnsiTheme="minorHAnsi" w:cstheme="minorHAnsi"/>
          <w:b/>
        </w:rPr>
      </w:pPr>
    </w:p>
    <w:p w14:paraId="501B457C" w14:textId="77777777" w:rsidR="00853E5E" w:rsidRDefault="00853E5E" w:rsidP="002872DC">
      <w:pPr>
        <w:rPr>
          <w:rFonts w:asciiTheme="minorHAnsi" w:hAnsiTheme="minorHAnsi" w:cstheme="minorHAnsi"/>
          <w:b/>
        </w:rPr>
      </w:pPr>
    </w:p>
    <w:p w14:paraId="51EDD696" w14:textId="77777777" w:rsidR="0046446D" w:rsidRDefault="0046446D" w:rsidP="00577770">
      <w:pPr>
        <w:rPr>
          <w:rFonts w:asciiTheme="minorHAnsi" w:hAnsiTheme="minorHAnsi" w:cstheme="minorHAnsi"/>
          <w:b/>
        </w:rPr>
      </w:pPr>
    </w:p>
    <w:p w14:paraId="62A1AC92" w14:textId="77777777" w:rsidR="00070544" w:rsidRDefault="00070544" w:rsidP="00577770">
      <w:pPr>
        <w:rPr>
          <w:rFonts w:asciiTheme="minorHAnsi" w:hAnsiTheme="minorHAnsi" w:cstheme="minorHAnsi"/>
          <w:b/>
        </w:rPr>
      </w:pPr>
    </w:p>
    <w:p w14:paraId="3FDE2134" w14:textId="77777777" w:rsidR="00070544" w:rsidRDefault="00070544" w:rsidP="00577770">
      <w:pPr>
        <w:rPr>
          <w:rFonts w:asciiTheme="minorHAnsi" w:hAnsiTheme="minorHAnsi" w:cstheme="minorHAnsi"/>
          <w:b/>
        </w:rPr>
      </w:pPr>
    </w:p>
    <w:p w14:paraId="43D3DF78" w14:textId="77777777" w:rsidR="00070544" w:rsidRDefault="00070544" w:rsidP="00577770">
      <w:pPr>
        <w:rPr>
          <w:rFonts w:asciiTheme="minorHAnsi" w:hAnsiTheme="minorHAnsi" w:cstheme="minorHAnsi"/>
          <w:b/>
        </w:rPr>
      </w:pPr>
    </w:p>
    <w:p w14:paraId="16FD2B39" w14:textId="77777777" w:rsidR="00070544" w:rsidRDefault="00070544" w:rsidP="00577770">
      <w:pPr>
        <w:rPr>
          <w:rFonts w:asciiTheme="minorHAnsi" w:hAnsiTheme="minorHAnsi" w:cstheme="minorHAnsi"/>
          <w:b/>
        </w:rPr>
      </w:pPr>
    </w:p>
    <w:p w14:paraId="257F0EFD" w14:textId="77777777" w:rsidR="00070544" w:rsidRDefault="00070544" w:rsidP="00577770">
      <w:pPr>
        <w:rPr>
          <w:rFonts w:asciiTheme="minorHAnsi" w:hAnsiTheme="minorHAnsi" w:cstheme="minorHAnsi"/>
          <w:b/>
        </w:rPr>
      </w:pPr>
    </w:p>
    <w:p w14:paraId="305D6935" w14:textId="77777777" w:rsidR="00070544" w:rsidRDefault="00070544" w:rsidP="00577770">
      <w:pPr>
        <w:rPr>
          <w:rFonts w:asciiTheme="minorHAnsi" w:hAnsiTheme="minorHAnsi" w:cstheme="minorHAnsi"/>
          <w:b/>
        </w:rPr>
      </w:pPr>
    </w:p>
    <w:p w14:paraId="4B9A3D0D" w14:textId="77777777" w:rsidR="00070544" w:rsidRDefault="00070544" w:rsidP="00577770">
      <w:pPr>
        <w:rPr>
          <w:rFonts w:asciiTheme="minorHAnsi" w:hAnsiTheme="minorHAnsi" w:cstheme="minorHAnsi"/>
          <w:b/>
        </w:rPr>
      </w:pPr>
    </w:p>
    <w:p w14:paraId="5EA5B5BA" w14:textId="77777777" w:rsidR="00070544" w:rsidRDefault="00070544" w:rsidP="00577770">
      <w:pPr>
        <w:rPr>
          <w:rFonts w:asciiTheme="minorHAnsi" w:hAnsiTheme="minorHAnsi" w:cstheme="minorHAnsi"/>
          <w:b/>
        </w:rPr>
      </w:pPr>
    </w:p>
    <w:p w14:paraId="3772D04C" w14:textId="77777777" w:rsidR="00070544" w:rsidRDefault="00070544" w:rsidP="00577770">
      <w:pPr>
        <w:rPr>
          <w:rFonts w:asciiTheme="minorHAnsi" w:hAnsiTheme="minorHAnsi" w:cstheme="minorHAnsi"/>
          <w:b/>
        </w:rPr>
      </w:pPr>
    </w:p>
    <w:p w14:paraId="093F3FFD" w14:textId="77777777" w:rsidR="00070544" w:rsidRDefault="00070544" w:rsidP="00577770">
      <w:pPr>
        <w:rPr>
          <w:rFonts w:asciiTheme="minorHAnsi" w:hAnsiTheme="minorHAnsi" w:cstheme="minorHAnsi"/>
          <w:b/>
        </w:rPr>
      </w:pPr>
    </w:p>
    <w:p w14:paraId="72C4C0FB" w14:textId="77777777" w:rsidR="00070544" w:rsidRDefault="00070544" w:rsidP="00577770">
      <w:pPr>
        <w:rPr>
          <w:rFonts w:asciiTheme="minorHAnsi" w:hAnsiTheme="minorHAnsi" w:cstheme="minorHAnsi"/>
          <w:b/>
        </w:rPr>
      </w:pPr>
    </w:p>
    <w:p w14:paraId="1E46ADDE" w14:textId="77777777" w:rsidR="00070544" w:rsidRDefault="00070544" w:rsidP="00577770">
      <w:pPr>
        <w:rPr>
          <w:rFonts w:asciiTheme="minorHAnsi" w:hAnsiTheme="minorHAnsi" w:cstheme="minorHAnsi"/>
          <w:b/>
        </w:rPr>
      </w:pPr>
    </w:p>
    <w:p w14:paraId="586EC063" w14:textId="77777777" w:rsidR="00070544" w:rsidRDefault="00070544" w:rsidP="00577770">
      <w:pPr>
        <w:rPr>
          <w:rFonts w:asciiTheme="minorHAnsi" w:hAnsiTheme="minorHAnsi" w:cstheme="minorHAnsi"/>
          <w:b/>
        </w:rPr>
      </w:pPr>
    </w:p>
    <w:p w14:paraId="02F03327" w14:textId="77777777" w:rsidR="00070544" w:rsidRDefault="00070544" w:rsidP="00577770">
      <w:pPr>
        <w:rPr>
          <w:rFonts w:asciiTheme="minorHAnsi" w:hAnsiTheme="minorHAnsi" w:cstheme="minorHAnsi"/>
          <w:b/>
        </w:rPr>
      </w:pPr>
    </w:p>
    <w:p w14:paraId="60A0EE30" w14:textId="77777777" w:rsidR="00070544" w:rsidRDefault="00070544" w:rsidP="00577770">
      <w:pPr>
        <w:rPr>
          <w:rFonts w:asciiTheme="minorHAnsi" w:hAnsiTheme="minorHAnsi" w:cstheme="minorHAnsi"/>
          <w:b/>
        </w:rPr>
      </w:pPr>
    </w:p>
    <w:p w14:paraId="2B0F7299" w14:textId="77777777" w:rsidR="00070544" w:rsidRDefault="00070544" w:rsidP="00577770">
      <w:pPr>
        <w:rPr>
          <w:rFonts w:asciiTheme="minorHAnsi" w:hAnsiTheme="minorHAnsi" w:cstheme="minorHAnsi"/>
          <w:b/>
        </w:rPr>
      </w:pPr>
    </w:p>
    <w:p w14:paraId="05BDE9CA" w14:textId="77777777" w:rsidR="00070544" w:rsidRDefault="00070544" w:rsidP="00577770">
      <w:pPr>
        <w:rPr>
          <w:rFonts w:asciiTheme="minorHAnsi" w:hAnsiTheme="minorHAnsi" w:cstheme="minorHAnsi"/>
          <w:b/>
        </w:rPr>
      </w:pPr>
    </w:p>
    <w:p w14:paraId="672584D4" w14:textId="77777777" w:rsidR="00070544" w:rsidRDefault="00070544" w:rsidP="00577770">
      <w:pPr>
        <w:rPr>
          <w:rFonts w:asciiTheme="minorHAnsi" w:hAnsiTheme="minorHAnsi" w:cstheme="minorHAnsi"/>
          <w:b/>
        </w:rPr>
      </w:pPr>
    </w:p>
    <w:p w14:paraId="4586044F" w14:textId="77777777" w:rsidR="00070544" w:rsidRDefault="00070544" w:rsidP="00577770">
      <w:pPr>
        <w:rPr>
          <w:rFonts w:asciiTheme="minorHAnsi" w:hAnsiTheme="minorHAnsi" w:cstheme="minorHAnsi"/>
          <w:b/>
        </w:rPr>
      </w:pPr>
    </w:p>
    <w:p w14:paraId="1DF6CFDF" w14:textId="77777777" w:rsidR="00070544" w:rsidRDefault="00070544" w:rsidP="00577770">
      <w:pPr>
        <w:rPr>
          <w:rFonts w:asciiTheme="minorHAnsi" w:hAnsiTheme="minorHAnsi" w:cstheme="minorHAnsi"/>
          <w:b/>
        </w:rPr>
      </w:pPr>
    </w:p>
    <w:p w14:paraId="2D7342ED" w14:textId="77777777" w:rsidR="00577770" w:rsidRDefault="00577770" w:rsidP="00577770">
      <w:pPr>
        <w:rPr>
          <w:rFonts w:asciiTheme="minorHAnsi" w:hAnsiTheme="minorHAnsi" w:cstheme="minorHAnsi"/>
          <w:b/>
        </w:rPr>
      </w:pPr>
    </w:p>
    <w:p w14:paraId="2ED40103" w14:textId="77777777" w:rsidR="002D5A59" w:rsidRPr="00DB04CA" w:rsidRDefault="002D5A59" w:rsidP="002D5A59">
      <w:pPr>
        <w:jc w:val="right"/>
        <w:rPr>
          <w:rFonts w:asciiTheme="minorHAnsi" w:hAnsiTheme="minorHAnsi" w:cstheme="minorHAnsi"/>
          <w:b/>
        </w:rPr>
      </w:pPr>
      <w:r>
        <w:rPr>
          <w:rFonts w:asciiTheme="minorHAnsi" w:hAnsiTheme="minorHAnsi" w:cstheme="minorHAnsi"/>
          <w:b/>
        </w:rPr>
        <w:lastRenderedPageBreak/>
        <w:t>Załącznik nr 1</w:t>
      </w:r>
    </w:p>
    <w:p w14:paraId="163796AD" w14:textId="77777777" w:rsidR="002D5A59" w:rsidRPr="00DB04CA" w:rsidRDefault="002D5A59" w:rsidP="002D5A59">
      <w:pPr>
        <w:rPr>
          <w:rFonts w:asciiTheme="minorHAnsi" w:hAnsiTheme="minorHAnsi" w:cstheme="minorHAnsi"/>
          <w:b/>
        </w:rPr>
      </w:pPr>
    </w:p>
    <w:p w14:paraId="6D9C225E" w14:textId="77777777" w:rsidR="002D5A59" w:rsidRPr="00DB04CA" w:rsidRDefault="002D5A59" w:rsidP="002D5A59">
      <w:pPr>
        <w:rPr>
          <w:rFonts w:asciiTheme="minorHAnsi" w:hAnsiTheme="minorHAnsi" w:cstheme="minorHAnsi"/>
          <w:b/>
        </w:rPr>
      </w:pPr>
    </w:p>
    <w:p w14:paraId="19DF60D8" w14:textId="77777777" w:rsidR="002D5A59" w:rsidRPr="00DB04CA" w:rsidRDefault="002D5A59" w:rsidP="002D5A59">
      <w:pPr>
        <w:jc w:val="center"/>
        <w:rPr>
          <w:rFonts w:asciiTheme="minorHAnsi" w:hAnsiTheme="minorHAnsi" w:cstheme="minorHAnsi"/>
          <w:b/>
        </w:rPr>
      </w:pPr>
      <w:r w:rsidRPr="00DB04CA">
        <w:rPr>
          <w:rFonts w:asciiTheme="minorHAnsi" w:hAnsiTheme="minorHAnsi" w:cstheme="minorHAnsi"/>
          <w:b/>
        </w:rPr>
        <w:t xml:space="preserve">Projektowane postanowienia umowy w sprawie zamówienia </w:t>
      </w:r>
    </w:p>
    <w:p w14:paraId="2992F924" w14:textId="77777777" w:rsidR="002D5A59" w:rsidRPr="00DB04CA" w:rsidRDefault="002D5A59" w:rsidP="002D5A59">
      <w:pPr>
        <w:jc w:val="center"/>
        <w:rPr>
          <w:rFonts w:asciiTheme="minorHAnsi" w:hAnsiTheme="minorHAnsi" w:cstheme="minorHAnsi"/>
          <w:b/>
        </w:rPr>
      </w:pPr>
      <w:r>
        <w:rPr>
          <w:rFonts w:asciiTheme="minorHAnsi" w:hAnsiTheme="minorHAnsi" w:cstheme="minorHAnsi"/>
          <w:b/>
        </w:rPr>
        <w:t>ZP-S-05/2024</w:t>
      </w:r>
    </w:p>
    <w:p w14:paraId="066C962D" w14:textId="77777777" w:rsidR="002D5A59" w:rsidRPr="00DB04CA" w:rsidRDefault="002D5A59" w:rsidP="002D5A59">
      <w:pPr>
        <w:jc w:val="center"/>
        <w:rPr>
          <w:rFonts w:asciiTheme="minorHAnsi" w:hAnsiTheme="minorHAnsi" w:cstheme="minorHAnsi"/>
          <w:b/>
        </w:rPr>
      </w:pPr>
    </w:p>
    <w:p w14:paraId="0EC9E363" w14:textId="77777777" w:rsidR="002D5A59" w:rsidRPr="00DB04CA" w:rsidRDefault="002D5A59" w:rsidP="002D5A59">
      <w:pPr>
        <w:jc w:val="center"/>
        <w:rPr>
          <w:rFonts w:asciiTheme="minorHAnsi" w:hAnsiTheme="minorHAnsi" w:cstheme="minorHAnsi"/>
          <w:b/>
        </w:rPr>
      </w:pPr>
    </w:p>
    <w:p w14:paraId="722518CA" w14:textId="77777777" w:rsidR="002D5A59" w:rsidRPr="00DB04CA" w:rsidRDefault="002D5A59" w:rsidP="002D5A59">
      <w:pPr>
        <w:spacing w:line="360" w:lineRule="auto"/>
        <w:rPr>
          <w:rFonts w:asciiTheme="minorHAnsi" w:hAnsiTheme="minorHAnsi" w:cstheme="minorHAnsi"/>
        </w:rPr>
      </w:pPr>
      <w:r w:rsidRPr="00DB04CA">
        <w:rPr>
          <w:rFonts w:asciiTheme="minorHAnsi" w:hAnsiTheme="minorHAnsi" w:cstheme="minorHAnsi"/>
        </w:rPr>
        <w:t>Zawarta w dniu ……………………</w:t>
      </w:r>
      <w:proofErr w:type="gramStart"/>
      <w:r w:rsidRPr="00DB04CA">
        <w:rPr>
          <w:rFonts w:asciiTheme="minorHAnsi" w:hAnsiTheme="minorHAnsi" w:cstheme="minorHAnsi"/>
        </w:rPr>
        <w:t>…….</w:t>
      </w:r>
      <w:proofErr w:type="gramEnd"/>
      <w:r w:rsidRPr="00DB04CA">
        <w:rPr>
          <w:rFonts w:asciiTheme="minorHAnsi" w:hAnsiTheme="minorHAnsi" w:cstheme="minorHAnsi"/>
        </w:rPr>
        <w:t>. w Brzozowie pomiędzy:</w:t>
      </w:r>
    </w:p>
    <w:p w14:paraId="1434F6B2" w14:textId="77777777" w:rsidR="002D5A59" w:rsidRPr="00DB04CA" w:rsidRDefault="002D5A59" w:rsidP="002D5A59">
      <w:pPr>
        <w:jc w:val="both"/>
        <w:rPr>
          <w:rFonts w:asciiTheme="minorHAnsi" w:hAnsiTheme="minorHAnsi" w:cstheme="minorHAnsi"/>
          <w:b/>
        </w:rPr>
      </w:pPr>
    </w:p>
    <w:p w14:paraId="4EE8C123" w14:textId="77777777" w:rsidR="002D5A59" w:rsidRPr="00DB04CA" w:rsidRDefault="002D5A59" w:rsidP="002D5A59">
      <w:pPr>
        <w:spacing w:line="360" w:lineRule="auto"/>
        <w:jc w:val="both"/>
        <w:rPr>
          <w:rFonts w:asciiTheme="minorHAnsi" w:hAnsiTheme="minorHAnsi" w:cstheme="minorHAnsi"/>
          <w:b/>
        </w:rPr>
      </w:pPr>
      <w:r w:rsidRPr="00DB04CA">
        <w:rPr>
          <w:rFonts w:asciiTheme="minorHAnsi" w:hAnsiTheme="minorHAnsi" w:cstheme="minorHAnsi"/>
          <w:b/>
          <w:bCs/>
        </w:rPr>
        <w:t xml:space="preserve">Przedsiębiorstwem Gospodarki Komunalnej Sp. z o.o., ul. Legionistów 10, 36-200 Brzozów, </w:t>
      </w:r>
      <w:r w:rsidRPr="00DB04CA">
        <w:rPr>
          <w:rFonts w:asciiTheme="minorHAnsi" w:hAnsiTheme="minorHAnsi" w:cstheme="minorHAnsi"/>
        </w:rPr>
        <w:t xml:space="preserve">wpisanym do rejestru przedsiębiorców Krajowego Rejestru Sądowego </w:t>
      </w:r>
      <w:proofErr w:type="gramStart"/>
      <w:r w:rsidRPr="00DB04CA">
        <w:rPr>
          <w:rFonts w:asciiTheme="minorHAnsi" w:hAnsiTheme="minorHAnsi" w:cstheme="minorHAnsi"/>
        </w:rPr>
        <w:t>pod  numerem</w:t>
      </w:r>
      <w:proofErr w:type="gramEnd"/>
      <w:r w:rsidRPr="00DB04CA">
        <w:rPr>
          <w:rFonts w:asciiTheme="minorHAnsi" w:hAnsiTheme="minorHAnsi" w:cstheme="minorHAnsi"/>
        </w:rPr>
        <w:t xml:space="preserve"> 0000189907, NIP: 6860000971, Regon: 371168663 , BDO 000006372, o kapitale zakładowym 22 890 500,00 zł, zwanym w dalszej treści umowy </w:t>
      </w:r>
      <w:r w:rsidRPr="00DB04CA">
        <w:rPr>
          <w:rFonts w:asciiTheme="minorHAnsi" w:hAnsiTheme="minorHAnsi" w:cstheme="minorHAnsi"/>
          <w:b/>
        </w:rPr>
        <w:t>Zamawiającym</w:t>
      </w:r>
      <w:r w:rsidRPr="00DB04CA">
        <w:rPr>
          <w:rFonts w:asciiTheme="minorHAnsi" w:hAnsiTheme="minorHAnsi" w:cstheme="minorHAnsi"/>
        </w:rPr>
        <w:t>, reprezentowanym przez:</w:t>
      </w:r>
    </w:p>
    <w:p w14:paraId="52463793" w14:textId="77777777" w:rsidR="002D5A59" w:rsidRPr="00DB04CA" w:rsidRDefault="002D5A59" w:rsidP="002D5A59">
      <w:pPr>
        <w:tabs>
          <w:tab w:val="left" w:pos="284"/>
        </w:tabs>
        <w:spacing w:line="360" w:lineRule="auto"/>
        <w:rPr>
          <w:rFonts w:asciiTheme="minorHAnsi" w:hAnsiTheme="minorHAnsi" w:cstheme="minorHAnsi"/>
        </w:rPr>
      </w:pPr>
      <w:r w:rsidRPr="00DB04CA">
        <w:rPr>
          <w:rFonts w:asciiTheme="minorHAnsi" w:hAnsiTheme="minorHAnsi" w:cstheme="minorHAnsi"/>
        </w:rPr>
        <w:t>Adriana Chamielec</w:t>
      </w:r>
      <w:r w:rsidRPr="00DB04CA">
        <w:rPr>
          <w:rFonts w:asciiTheme="minorHAnsi" w:hAnsiTheme="minorHAnsi" w:cstheme="minorHAnsi"/>
        </w:rPr>
        <w:tab/>
      </w:r>
      <w:r w:rsidRPr="00DB04CA">
        <w:rPr>
          <w:rFonts w:asciiTheme="minorHAnsi" w:hAnsiTheme="minorHAnsi" w:cstheme="minorHAnsi"/>
        </w:rPr>
        <w:tab/>
        <w:t>-</w:t>
      </w:r>
      <w:r w:rsidRPr="00DB04CA">
        <w:rPr>
          <w:rFonts w:asciiTheme="minorHAnsi" w:hAnsiTheme="minorHAnsi" w:cstheme="minorHAnsi"/>
        </w:rPr>
        <w:tab/>
        <w:t>Prezesa Zarządu</w:t>
      </w:r>
    </w:p>
    <w:p w14:paraId="6ACEF6C4" w14:textId="77777777" w:rsidR="002D5A59" w:rsidRPr="00DB04CA" w:rsidRDefault="002D5A59" w:rsidP="002D5A59">
      <w:pPr>
        <w:tabs>
          <w:tab w:val="left" w:pos="284"/>
        </w:tabs>
        <w:spacing w:line="360" w:lineRule="auto"/>
        <w:rPr>
          <w:rFonts w:asciiTheme="minorHAnsi" w:hAnsiTheme="minorHAnsi" w:cstheme="minorHAnsi"/>
        </w:rPr>
      </w:pPr>
      <w:r>
        <w:rPr>
          <w:rFonts w:asciiTheme="minorHAnsi" w:hAnsiTheme="minorHAnsi" w:cstheme="minorHAnsi"/>
        </w:rPr>
        <w:t xml:space="preserve">Marcin Wróbel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r>
        <w:rPr>
          <w:rFonts w:asciiTheme="minorHAnsi" w:hAnsiTheme="minorHAnsi" w:cstheme="minorHAnsi"/>
        </w:rPr>
        <w:tab/>
        <w:t>Prokurenta</w:t>
      </w:r>
    </w:p>
    <w:p w14:paraId="20DD9A6B" w14:textId="77777777" w:rsidR="002D5A59" w:rsidRPr="00DB04CA" w:rsidRDefault="002D5A59" w:rsidP="002D5A59">
      <w:pPr>
        <w:tabs>
          <w:tab w:val="left" w:pos="284"/>
        </w:tabs>
        <w:spacing w:line="360" w:lineRule="auto"/>
        <w:rPr>
          <w:rFonts w:asciiTheme="minorHAnsi" w:hAnsiTheme="minorHAnsi" w:cstheme="minorHAnsi"/>
        </w:rPr>
      </w:pPr>
    </w:p>
    <w:p w14:paraId="7079ACD8" w14:textId="77777777" w:rsidR="002D5A59" w:rsidRPr="00DB04CA" w:rsidRDefault="002D5A59" w:rsidP="002D5A59">
      <w:pPr>
        <w:spacing w:line="360" w:lineRule="auto"/>
        <w:rPr>
          <w:rFonts w:asciiTheme="minorHAnsi" w:hAnsiTheme="minorHAnsi" w:cstheme="minorHAnsi"/>
        </w:rPr>
      </w:pPr>
      <w:r w:rsidRPr="00DB04CA">
        <w:rPr>
          <w:rFonts w:asciiTheme="minorHAnsi" w:hAnsiTheme="minorHAnsi" w:cstheme="minorHAnsi"/>
        </w:rPr>
        <w:t>a</w:t>
      </w:r>
    </w:p>
    <w:p w14:paraId="06E8E098" w14:textId="77777777" w:rsidR="002D5A59" w:rsidRPr="00DB04CA" w:rsidRDefault="002D5A59" w:rsidP="002D5A59">
      <w:pPr>
        <w:spacing w:line="360" w:lineRule="auto"/>
        <w:jc w:val="both"/>
        <w:rPr>
          <w:rFonts w:asciiTheme="minorHAnsi" w:hAnsiTheme="minorHAnsi" w:cstheme="minorHAnsi"/>
        </w:rPr>
      </w:pPr>
      <w:r w:rsidRPr="00DB04CA">
        <w:rPr>
          <w:rFonts w:asciiTheme="minorHAnsi" w:hAnsiTheme="minorHAnsi" w:cstheme="minorHAnsi"/>
        </w:rPr>
        <w:t>…………………………………………………………………..….</w:t>
      </w:r>
    </w:p>
    <w:p w14:paraId="2EFCE017" w14:textId="77777777" w:rsidR="002D5A59" w:rsidRPr="00DB04CA" w:rsidRDefault="002D5A59" w:rsidP="002D5A59">
      <w:pPr>
        <w:spacing w:line="360" w:lineRule="auto"/>
        <w:jc w:val="both"/>
        <w:rPr>
          <w:rFonts w:asciiTheme="minorHAnsi" w:hAnsiTheme="minorHAnsi" w:cstheme="minorHAnsi"/>
        </w:rPr>
      </w:pPr>
      <w:r w:rsidRPr="00DB04CA">
        <w:rPr>
          <w:rFonts w:asciiTheme="minorHAnsi" w:hAnsiTheme="minorHAnsi" w:cstheme="minorHAnsi"/>
        </w:rPr>
        <w:t>………………………………………………………………..…….</w:t>
      </w:r>
    </w:p>
    <w:p w14:paraId="362DA706" w14:textId="77777777" w:rsidR="002D5A59" w:rsidRPr="00DB04CA" w:rsidRDefault="002D5A59" w:rsidP="002D5A59">
      <w:pPr>
        <w:spacing w:line="360" w:lineRule="auto"/>
        <w:jc w:val="both"/>
        <w:rPr>
          <w:rFonts w:asciiTheme="minorHAnsi" w:hAnsiTheme="minorHAnsi" w:cstheme="minorHAnsi"/>
          <w:strike/>
        </w:rPr>
      </w:pPr>
      <w:r w:rsidRPr="00DB04CA">
        <w:rPr>
          <w:rFonts w:asciiTheme="minorHAnsi" w:hAnsiTheme="minorHAnsi" w:cstheme="minorHAnsi"/>
        </w:rPr>
        <w:t xml:space="preserve">zwanym w dalszej treści umowy </w:t>
      </w:r>
      <w:r w:rsidRPr="00DB04CA">
        <w:rPr>
          <w:rFonts w:asciiTheme="minorHAnsi" w:hAnsiTheme="minorHAnsi" w:cstheme="minorHAnsi"/>
          <w:b/>
        </w:rPr>
        <w:t>Wykonawcą</w:t>
      </w:r>
      <w:r w:rsidRPr="00DB04CA">
        <w:rPr>
          <w:rFonts w:asciiTheme="minorHAnsi" w:hAnsiTheme="minorHAnsi" w:cstheme="minorHAnsi"/>
        </w:rPr>
        <w:t xml:space="preserve">, </w:t>
      </w:r>
    </w:p>
    <w:p w14:paraId="106D74C3" w14:textId="77777777" w:rsidR="002D5A59" w:rsidRPr="00DB04CA" w:rsidRDefault="002D5A59" w:rsidP="002D5A59">
      <w:pPr>
        <w:tabs>
          <w:tab w:val="left" w:pos="3402"/>
          <w:tab w:val="left" w:pos="3686"/>
        </w:tabs>
        <w:spacing w:line="360" w:lineRule="auto"/>
        <w:ind w:left="283" w:hanging="283"/>
        <w:jc w:val="both"/>
        <w:rPr>
          <w:rFonts w:asciiTheme="minorHAnsi" w:hAnsiTheme="minorHAnsi" w:cstheme="minorHAnsi"/>
        </w:rPr>
      </w:pPr>
    </w:p>
    <w:p w14:paraId="52251FAD" w14:textId="77777777" w:rsidR="002D5A59" w:rsidRPr="00DB04CA" w:rsidRDefault="002D5A59" w:rsidP="002D5A59">
      <w:pPr>
        <w:spacing w:line="360" w:lineRule="auto"/>
        <w:rPr>
          <w:rFonts w:asciiTheme="minorHAnsi" w:hAnsiTheme="minorHAnsi" w:cstheme="minorHAnsi"/>
        </w:rPr>
      </w:pPr>
      <w:r w:rsidRPr="00DB04CA">
        <w:rPr>
          <w:rFonts w:asciiTheme="minorHAnsi" w:hAnsiTheme="minorHAnsi" w:cstheme="minorHAnsi"/>
        </w:rPr>
        <w:t xml:space="preserve">łącznie zwanymi w dalszej treści umowy </w:t>
      </w:r>
      <w:r w:rsidRPr="00DB04CA">
        <w:rPr>
          <w:rFonts w:asciiTheme="minorHAnsi" w:hAnsiTheme="minorHAnsi" w:cstheme="minorHAnsi"/>
          <w:b/>
        </w:rPr>
        <w:t>Stronami</w:t>
      </w:r>
      <w:r w:rsidRPr="00DB04CA">
        <w:rPr>
          <w:rFonts w:asciiTheme="minorHAnsi" w:hAnsiTheme="minorHAnsi" w:cstheme="minorHAnsi"/>
        </w:rPr>
        <w:t>.</w:t>
      </w:r>
    </w:p>
    <w:p w14:paraId="753D0A95" w14:textId="77777777" w:rsidR="002D5A59" w:rsidRPr="00DB04CA" w:rsidRDefault="002D5A59" w:rsidP="002D5A59">
      <w:pPr>
        <w:autoSpaceDE w:val="0"/>
        <w:autoSpaceDN w:val="0"/>
        <w:adjustRightInd w:val="0"/>
        <w:spacing w:line="360" w:lineRule="auto"/>
        <w:rPr>
          <w:rFonts w:asciiTheme="minorHAnsi" w:hAnsiTheme="minorHAnsi" w:cstheme="minorHAnsi"/>
          <w:b/>
          <w:bCs/>
        </w:rPr>
      </w:pPr>
    </w:p>
    <w:p w14:paraId="41CBF50F" w14:textId="77777777" w:rsidR="002D5A59" w:rsidRPr="00DB04CA" w:rsidRDefault="002D5A59" w:rsidP="002D5A59">
      <w:pPr>
        <w:spacing w:line="360" w:lineRule="auto"/>
        <w:jc w:val="center"/>
        <w:rPr>
          <w:rFonts w:asciiTheme="minorHAnsi" w:hAnsiTheme="minorHAnsi" w:cstheme="minorHAnsi"/>
          <w:b/>
        </w:rPr>
      </w:pPr>
      <w:r w:rsidRPr="00DB04CA">
        <w:rPr>
          <w:rFonts w:asciiTheme="minorHAnsi" w:hAnsiTheme="minorHAnsi" w:cstheme="minorHAnsi"/>
          <w:b/>
        </w:rPr>
        <w:t>§1</w:t>
      </w:r>
    </w:p>
    <w:p w14:paraId="48850EE6" w14:textId="77777777" w:rsidR="002D5A59" w:rsidRPr="00A67892" w:rsidRDefault="002D5A59" w:rsidP="002D5A59">
      <w:pPr>
        <w:spacing w:line="360" w:lineRule="auto"/>
        <w:jc w:val="both"/>
        <w:rPr>
          <w:rFonts w:asciiTheme="minorHAnsi" w:hAnsiTheme="minorHAnsi" w:cstheme="minorHAnsi"/>
        </w:rPr>
      </w:pPr>
      <w:r w:rsidRPr="00A67892">
        <w:rPr>
          <w:rFonts w:asciiTheme="minorHAnsi" w:hAnsiTheme="minorHAnsi" w:cstheme="minorHAnsi"/>
        </w:rPr>
        <w:t xml:space="preserve">Umowa jest rezultatem rozstrzygnięcia przez Zamawiającego postępowania o udzielenie zamówienia sektorowego w rozumieniu art. 5 ust. 4 pkt 1) lit. c) ustawy Prawo zamówień publicznych z dnia 11 września 2019 r. (Dz.U. 2024 poz. 1320 z </w:t>
      </w:r>
      <w:proofErr w:type="spellStart"/>
      <w:r w:rsidRPr="00A67892">
        <w:rPr>
          <w:rFonts w:asciiTheme="minorHAnsi" w:hAnsiTheme="minorHAnsi" w:cstheme="minorHAnsi"/>
        </w:rPr>
        <w:t>późn</w:t>
      </w:r>
      <w:proofErr w:type="spellEnd"/>
      <w:r w:rsidRPr="00A67892">
        <w:rPr>
          <w:rFonts w:asciiTheme="minorHAnsi" w:hAnsiTheme="minorHAnsi" w:cstheme="minorHAnsi"/>
        </w:rPr>
        <w:t>. zm.) zwana dalej: „ustawą</w:t>
      </w:r>
      <w:r>
        <w:rPr>
          <w:rFonts w:asciiTheme="minorHAnsi" w:hAnsiTheme="minorHAnsi" w:cstheme="minorHAnsi"/>
        </w:rPr>
        <w:t>.</w:t>
      </w:r>
    </w:p>
    <w:p w14:paraId="33996E37" w14:textId="77777777" w:rsidR="002D5A59" w:rsidRPr="00DB04CA" w:rsidRDefault="002D5A59" w:rsidP="002D5A59">
      <w:pPr>
        <w:spacing w:line="360" w:lineRule="auto"/>
        <w:jc w:val="both"/>
        <w:rPr>
          <w:rFonts w:asciiTheme="minorHAnsi" w:hAnsiTheme="minorHAnsi" w:cstheme="minorHAnsi"/>
        </w:rPr>
      </w:pPr>
    </w:p>
    <w:p w14:paraId="2025F399" w14:textId="77777777" w:rsidR="002D5A59" w:rsidRPr="00BA0B6B" w:rsidRDefault="002D5A59" w:rsidP="002D5A59">
      <w:pPr>
        <w:autoSpaceDE w:val="0"/>
        <w:autoSpaceDN w:val="0"/>
        <w:adjustRightInd w:val="0"/>
        <w:spacing w:line="360" w:lineRule="auto"/>
        <w:jc w:val="center"/>
        <w:rPr>
          <w:rFonts w:asciiTheme="minorHAnsi" w:hAnsiTheme="minorHAnsi" w:cstheme="minorHAnsi"/>
          <w:b/>
          <w:bCs/>
        </w:rPr>
      </w:pPr>
      <w:r w:rsidRPr="00BA0B6B">
        <w:rPr>
          <w:rFonts w:asciiTheme="minorHAnsi" w:hAnsiTheme="minorHAnsi" w:cstheme="minorHAnsi"/>
          <w:b/>
          <w:bCs/>
        </w:rPr>
        <w:t>§2</w:t>
      </w:r>
    </w:p>
    <w:p w14:paraId="6AFEF039" w14:textId="77777777" w:rsidR="002D5A59" w:rsidRPr="00BA0B6B" w:rsidRDefault="002D5A59" w:rsidP="002D5A59">
      <w:pPr>
        <w:numPr>
          <w:ilvl w:val="0"/>
          <w:numId w:val="44"/>
        </w:numPr>
        <w:tabs>
          <w:tab w:val="num" w:pos="426"/>
        </w:tabs>
        <w:spacing w:line="360" w:lineRule="auto"/>
        <w:ind w:left="426" w:hanging="426"/>
        <w:jc w:val="both"/>
        <w:rPr>
          <w:rFonts w:asciiTheme="minorHAnsi" w:hAnsiTheme="minorHAnsi" w:cstheme="minorHAnsi"/>
        </w:rPr>
      </w:pPr>
      <w:r w:rsidRPr="00BA0B6B">
        <w:rPr>
          <w:rFonts w:asciiTheme="minorHAnsi" w:hAnsiTheme="minorHAnsi" w:cstheme="minorHAnsi"/>
        </w:rPr>
        <w:t xml:space="preserve">Zamawiający zamawia, a Wykonawca przyjmuje do wykonania zamówienie publiczne pod nazwą „Zakup i dostawa materiałów do budowy rurociągu – Wodociąg Południe”, polegające na wykonaniu dostawy materiałów wodociągowych i ich części, zwane dalej </w:t>
      </w:r>
      <w:r>
        <w:rPr>
          <w:rFonts w:asciiTheme="minorHAnsi" w:hAnsiTheme="minorHAnsi" w:cstheme="minorHAnsi"/>
        </w:rPr>
        <w:t>„</w:t>
      </w:r>
      <w:r w:rsidRPr="00BA0B6B">
        <w:rPr>
          <w:rFonts w:asciiTheme="minorHAnsi" w:hAnsiTheme="minorHAnsi" w:cstheme="minorHAnsi"/>
        </w:rPr>
        <w:t>towarem</w:t>
      </w:r>
      <w:r>
        <w:rPr>
          <w:rFonts w:asciiTheme="minorHAnsi" w:hAnsiTheme="minorHAnsi" w:cstheme="minorHAnsi"/>
        </w:rPr>
        <w:t>”</w:t>
      </w:r>
      <w:r w:rsidRPr="00BA0B6B">
        <w:rPr>
          <w:rFonts w:asciiTheme="minorHAnsi" w:hAnsiTheme="minorHAnsi" w:cstheme="minorHAnsi"/>
        </w:rPr>
        <w:t xml:space="preserve"> lub </w:t>
      </w:r>
      <w:r>
        <w:rPr>
          <w:rFonts w:asciiTheme="minorHAnsi" w:hAnsiTheme="minorHAnsi" w:cstheme="minorHAnsi"/>
        </w:rPr>
        <w:t>„</w:t>
      </w:r>
      <w:r w:rsidRPr="00BA0B6B">
        <w:rPr>
          <w:rFonts w:asciiTheme="minorHAnsi" w:hAnsiTheme="minorHAnsi" w:cstheme="minorHAnsi"/>
        </w:rPr>
        <w:t>przedmiotem umowy</w:t>
      </w:r>
      <w:r>
        <w:rPr>
          <w:rFonts w:asciiTheme="minorHAnsi" w:hAnsiTheme="minorHAnsi" w:cstheme="minorHAnsi"/>
        </w:rPr>
        <w:t>”</w:t>
      </w:r>
      <w:r w:rsidRPr="00BA0B6B">
        <w:rPr>
          <w:rFonts w:asciiTheme="minorHAnsi" w:hAnsiTheme="minorHAnsi" w:cstheme="minorHAnsi"/>
        </w:rPr>
        <w:t xml:space="preserve">, w ilości, w asortymencie i cenach określonych w ofercie Wykonawcy stanowiącej Załącznik nr 1 do niniejszej Umowy. </w:t>
      </w:r>
    </w:p>
    <w:p w14:paraId="5152AB06" w14:textId="77777777" w:rsidR="002D5A59" w:rsidRPr="00DB04CA" w:rsidRDefault="002D5A59" w:rsidP="002D5A59">
      <w:pPr>
        <w:numPr>
          <w:ilvl w:val="0"/>
          <w:numId w:val="44"/>
        </w:numPr>
        <w:tabs>
          <w:tab w:val="num" w:pos="426"/>
        </w:tabs>
        <w:spacing w:line="360" w:lineRule="auto"/>
        <w:ind w:left="426" w:hanging="426"/>
        <w:jc w:val="both"/>
        <w:rPr>
          <w:rFonts w:asciiTheme="minorHAnsi" w:hAnsiTheme="minorHAnsi" w:cstheme="minorHAnsi"/>
        </w:rPr>
      </w:pPr>
      <w:r w:rsidRPr="00DB04CA">
        <w:rPr>
          <w:rFonts w:asciiTheme="minorHAnsi" w:hAnsiTheme="minorHAnsi" w:cstheme="minorHAnsi"/>
        </w:rPr>
        <w:t>Przedmiot Umowy zostanie dostarczony zgodnie z poniższą dokumentacją:</w:t>
      </w:r>
    </w:p>
    <w:p w14:paraId="6B77E9CE" w14:textId="77777777" w:rsidR="002D5A59" w:rsidRPr="00DB04CA" w:rsidRDefault="002D5A59" w:rsidP="002D5A59">
      <w:pPr>
        <w:numPr>
          <w:ilvl w:val="2"/>
          <w:numId w:val="39"/>
        </w:numPr>
        <w:spacing w:line="360" w:lineRule="auto"/>
        <w:jc w:val="both"/>
        <w:rPr>
          <w:rFonts w:asciiTheme="minorHAnsi" w:hAnsiTheme="minorHAnsi" w:cstheme="minorHAnsi"/>
        </w:rPr>
      </w:pPr>
      <w:r>
        <w:rPr>
          <w:rFonts w:asciiTheme="minorHAnsi" w:hAnsiTheme="minorHAnsi" w:cstheme="minorHAnsi"/>
        </w:rPr>
        <w:t>Zaproszeniem do złożenia oferty</w:t>
      </w:r>
      <w:r w:rsidRPr="00DB04CA">
        <w:rPr>
          <w:rFonts w:asciiTheme="minorHAnsi" w:hAnsiTheme="minorHAnsi" w:cstheme="minorHAnsi"/>
        </w:rPr>
        <w:t xml:space="preserve"> wraz z załącznikami; </w:t>
      </w:r>
    </w:p>
    <w:p w14:paraId="725181DD" w14:textId="77777777" w:rsidR="002D5A59" w:rsidRDefault="002D5A59" w:rsidP="002D5A59">
      <w:pPr>
        <w:numPr>
          <w:ilvl w:val="2"/>
          <w:numId w:val="39"/>
        </w:numPr>
        <w:spacing w:line="360" w:lineRule="auto"/>
        <w:jc w:val="both"/>
        <w:rPr>
          <w:rFonts w:asciiTheme="minorHAnsi" w:hAnsiTheme="minorHAnsi" w:cstheme="minorHAnsi"/>
        </w:rPr>
      </w:pPr>
      <w:r w:rsidRPr="00DB04CA">
        <w:rPr>
          <w:rFonts w:asciiTheme="minorHAnsi" w:hAnsiTheme="minorHAnsi" w:cstheme="minorHAnsi"/>
        </w:rPr>
        <w:t>Ofertą Wykonawcy stanowiącą wraz z załącznikami Załącznik nr 1 do umowy</w:t>
      </w:r>
    </w:p>
    <w:p w14:paraId="3BEFE935" w14:textId="77777777" w:rsidR="002D5A59" w:rsidRPr="00DB04CA" w:rsidRDefault="002D5A59" w:rsidP="002D5A59">
      <w:pPr>
        <w:numPr>
          <w:ilvl w:val="2"/>
          <w:numId w:val="39"/>
        </w:numPr>
        <w:spacing w:line="360" w:lineRule="auto"/>
        <w:jc w:val="both"/>
        <w:rPr>
          <w:rFonts w:asciiTheme="minorHAnsi" w:hAnsiTheme="minorHAnsi" w:cstheme="minorHAnsi"/>
        </w:rPr>
      </w:pPr>
      <w:r>
        <w:rPr>
          <w:rFonts w:asciiTheme="minorHAnsi" w:hAnsiTheme="minorHAnsi" w:cstheme="minorHAnsi"/>
        </w:rPr>
        <w:t>Zestawieniem materiałów stanowiącym załącznik nr 2 do umowy</w:t>
      </w:r>
    </w:p>
    <w:p w14:paraId="7DD25BB6" w14:textId="77777777" w:rsidR="002D5A59" w:rsidRPr="00DB04CA" w:rsidRDefault="002D5A59" w:rsidP="002D5A59">
      <w:pPr>
        <w:spacing w:line="360" w:lineRule="auto"/>
        <w:ind w:left="360"/>
        <w:jc w:val="both"/>
        <w:rPr>
          <w:rFonts w:asciiTheme="minorHAnsi" w:hAnsiTheme="minorHAnsi" w:cstheme="minorHAnsi"/>
        </w:rPr>
      </w:pPr>
      <w:r w:rsidRPr="00DB04CA">
        <w:rPr>
          <w:rFonts w:asciiTheme="minorHAnsi" w:hAnsiTheme="minorHAnsi" w:cstheme="minorHAnsi"/>
        </w:rPr>
        <w:t>- zwaną w dalszej części Umowy DOKUMENTACJĄ.</w:t>
      </w:r>
    </w:p>
    <w:p w14:paraId="0A153D92" w14:textId="77777777" w:rsidR="002D5A59" w:rsidRPr="00DB04CA" w:rsidRDefault="002D5A59" w:rsidP="002D5A59">
      <w:pPr>
        <w:numPr>
          <w:ilvl w:val="0"/>
          <w:numId w:val="44"/>
        </w:numPr>
        <w:tabs>
          <w:tab w:val="num" w:pos="426"/>
        </w:tabs>
        <w:spacing w:line="360" w:lineRule="auto"/>
        <w:ind w:left="426" w:hanging="426"/>
        <w:jc w:val="both"/>
        <w:rPr>
          <w:rFonts w:asciiTheme="minorHAnsi" w:hAnsiTheme="minorHAnsi" w:cstheme="minorHAnsi"/>
        </w:rPr>
      </w:pPr>
      <w:r w:rsidRPr="00DB04CA">
        <w:rPr>
          <w:rFonts w:asciiTheme="minorHAnsi" w:hAnsiTheme="minorHAnsi" w:cstheme="minorHAnsi"/>
        </w:rPr>
        <w:lastRenderedPageBreak/>
        <w:t xml:space="preserve">Przedmiot umowy </w:t>
      </w:r>
      <w:r>
        <w:rPr>
          <w:rFonts w:asciiTheme="minorHAnsi" w:hAnsiTheme="minorHAnsi" w:cstheme="minorHAnsi"/>
        </w:rPr>
        <w:t>o którym mowa § 2 ust. 1 powyżej obejmuje również</w:t>
      </w:r>
      <w:r w:rsidRPr="00DB04CA">
        <w:rPr>
          <w:rFonts w:asciiTheme="minorHAnsi" w:hAnsiTheme="minorHAnsi" w:cstheme="minorHAnsi"/>
        </w:rPr>
        <w:t xml:space="preserve"> transport i rozładunek, w miejsca wskazane przez Zamawiającego (</w:t>
      </w:r>
      <w:r>
        <w:rPr>
          <w:rFonts w:asciiTheme="minorHAnsi" w:hAnsiTheme="minorHAnsi" w:cstheme="minorHAnsi"/>
        </w:rPr>
        <w:t>ul. Legionistów 10</w:t>
      </w:r>
      <w:r w:rsidRPr="00DB04CA">
        <w:rPr>
          <w:rFonts w:asciiTheme="minorHAnsi" w:hAnsiTheme="minorHAnsi" w:cstheme="minorHAnsi"/>
        </w:rPr>
        <w:t>, 36-</w:t>
      </w:r>
      <w:r>
        <w:rPr>
          <w:rFonts w:asciiTheme="minorHAnsi" w:hAnsiTheme="minorHAnsi" w:cstheme="minorHAnsi"/>
        </w:rPr>
        <w:t>200 Brzozów</w:t>
      </w:r>
      <w:r w:rsidRPr="00DB04CA">
        <w:rPr>
          <w:rFonts w:asciiTheme="minorHAnsi" w:hAnsiTheme="minorHAnsi" w:cstheme="minorHAnsi"/>
        </w:rPr>
        <w:t xml:space="preserve">). </w:t>
      </w:r>
    </w:p>
    <w:p w14:paraId="6BE7C59B" w14:textId="77777777" w:rsidR="002D5A59" w:rsidRPr="00DB04CA" w:rsidRDefault="002D5A59" w:rsidP="002D5A59">
      <w:pPr>
        <w:numPr>
          <w:ilvl w:val="0"/>
          <w:numId w:val="44"/>
        </w:numPr>
        <w:tabs>
          <w:tab w:val="num" w:pos="426"/>
        </w:tabs>
        <w:spacing w:line="360" w:lineRule="auto"/>
        <w:ind w:left="426" w:hanging="426"/>
        <w:jc w:val="both"/>
        <w:rPr>
          <w:rFonts w:asciiTheme="minorHAnsi" w:hAnsiTheme="minorHAnsi" w:cstheme="minorHAnsi"/>
        </w:rPr>
      </w:pPr>
      <w:r w:rsidRPr="00DB04CA">
        <w:rPr>
          <w:rFonts w:asciiTheme="minorHAnsi" w:hAnsiTheme="minorHAnsi" w:cstheme="minorHAnsi"/>
        </w:rPr>
        <w:t>Wykonawca oświadcza, że towary będące przedmiotem dostawy spełniają wszelkie wymagania jakościowe i technologiczne przewidziane dla wyrobów tego rodzaju, jak również odpowiadają wszelkim normom polskim i międzynarodowym zgodnie ze specyfikacją tych wyrobów.</w:t>
      </w:r>
    </w:p>
    <w:p w14:paraId="3594B4A9" w14:textId="77777777" w:rsidR="002D5A59" w:rsidRPr="00DB04CA" w:rsidRDefault="002D5A59" w:rsidP="002D5A59">
      <w:pPr>
        <w:numPr>
          <w:ilvl w:val="0"/>
          <w:numId w:val="44"/>
        </w:numPr>
        <w:tabs>
          <w:tab w:val="num" w:pos="426"/>
        </w:tabs>
        <w:spacing w:line="360" w:lineRule="auto"/>
        <w:ind w:left="426" w:hanging="426"/>
        <w:jc w:val="both"/>
        <w:rPr>
          <w:rFonts w:asciiTheme="minorHAnsi" w:hAnsiTheme="minorHAnsi" w:cstheme="minorHAnsi"/>
        </w:rPr>
      </w:pPr>
      <w:r w:rsidRPr="00DB04CA">
        <w:rPr>
          <w:rFonts w:asciiTheme="minorHAnsi" w:hAnsiTheme="minorHAnsi" w:cstheme="minorHAnsi"/>
        </w:rPr>
        <w:t>Dostarczane przez Wykonawcę towary będą:</w:t>
      </w:r>
    </w:p>
    <w:p w14:paraId="24E379DC" w14:textId="77777777" w:rsidR="002D5A59" w:rsidRPr="00DB04CA" w:rsidRDefault="002D5A59" w:rsidP="002D5A59">
      <w:pPr>
        <w:spacing w:line="360" w:lineRule="auto"/>
        <w:ind w:left="426"/>
        <w:jc w:val="both"/>
        <w:rPr>
          <w:rFonts w:asciiTheme="minorHAnsi" w:hAnsiTheme="minorHAnsi" w:cstheme="minorHAnsi"/>
        </w:rPr>
      </w:pPr>
      <w:r w:rsidRPr="00DB04CA">
        <w:rPr>
          <w:rFonts w:asciiTheme="minorHAnsi" w:hAnsiTheme="minorHAnsi" w:cstheme="minorHAnsi"/>
        </w:rPr>
        <w:t>1)</w:t>
      </w:r>
      <w:r w:rsidRPr="00DB04CA">
        <w:rPr>
          <w:rFonts w:asciiTheme="minorHAnsi" w:hAnsiTheme="minorHAnsi" w:cstheme="minorHAnsi"/>
        </w:rPr>
        <w:tab/>
        <w:t>wolne od wszelkich wad fizycznych i prawnych;</w:t>
      </w:r>
    </w:p>
    <w:p w14:paraId="45C6A4D1" w14:textId="77777777" w:rsidR="002D5A59" w:rsidRPr="00DB04CA" w:rsidRDefault="002D5A59" w:rsidP="002D5A59">
      <w:pPr>
        <w:spacing w:line="360" w:lineRule="auto"/>
        <w:ind w:left="426"/>
        <w:jc w:val="both"/>
        <w:rPr>
          <w:rFonts w:asciiTheme="minorHAnsi" w:hAnsiTheme="minorHAnsi" w:cstheme="minorHAnsi"/>
        </w:rPr>
      </w:pPr>
      <w:r w:rsidRPr="00DB04CA">
        <w:rPr>
          <w:rFonts w:asciiTheme="minorHAnsi" w:hAnsiTheme="minorHAnsi" w:cstheme="minorHAnsi"/>
        </w:rPr>
        <w:t>2)</w:t>
      </w:r>
      <w:r w:rsidRPr="00DB04CA">
        <w:rPr>
          <w:rFonts w:asciiTheme="minorHAnsi" w:hAnsiTheme="minorHAnsi" w:cstheme="minorHAnsi"/>
        </w:rPr>
        <w:tab/>
        <w:t>stanowiły wyłączną własność Wykonawcy do czasu ich wydania na rzecz Zamawiającego;</w:t>
      </w:r>
    </w:p>
    <w:p w14:paraId="70ADD318" w14:textId="77777777" w:rsidR="002D5A59" w:rsidRPr="00DB04CA" w:rsidRDefault="002D5A59" w:rsidP="002D5A59">
      <w:pPr>
        <w:spacing w:line="360" w:lineRule="auto"/>
        <w:ind w:left="426"/>
        <w:jc w:val="both"/>
        <w:rPr>
          <w:rFonts w:asciiTheme="minorHAnsi" w:hAnsiTheme="minorHAnsi" w:cstheme="minorHAnsi"/>
        </w:rPr>
      </w:pPr>
      <w:r w:rsidRPr="00DB04CA">
        <w:rPr>
          <w:rFonts w:asciiTheme="minorHAnsi" w:hAnsiTheme="minorHAnsi" w:cstheme="minorHAnsi"/>
        </w:rPr>
        <w:t>3)</w:t>
      </w:r>
      <w:r w:rsidRPr="00DB04CA">
        <w:rPr>
          <w:rFonts w:asciiTheme="minorHAnsi" w:hAnsiTheme="minorHAnsi" w:cstheme="minorHAnsi"/>
        </w:rPr>
        <w:tab/>
        <w:t>wolne od obciążeń osób trzecich oraz jakichkolwiek ograniczeń w rozporządzaniu nimi;</w:t>
      </w:r>
    </w:p>
    <w:p w14:paraId="57883282" w14:textId="77777777" w:rsidR="002D5A59" w:rsidRPr="00DB04CA" w:rsidRDefault="002D5A59" w:rsidP="002D5A59">
      <w:pPr>
        <w:spacing w:line="360" w:lineRule="auto"/>
        <w:ind w:left="426"/>
        <w:jc w:val="both"/>
        <w:rPr>
          <w:rFonts w:asciiTheme="minorHAnsi" w:hAnsiTheme="minorHAnsi" w:cstheme="minorHAnsi"/>
        </w:rPr>
      </w:pPr>
      <w:r w:rsidRPr="00DB04CA">
        <w:rPr>
          <w:rFonts w:asciiTheme="minorHAnsi" w:hAnsiTheme="minorHAnsi" w:cstheme="minorHAnsi"/>
        </w:rPr>
        <w:t>4)</w:t>
      </w:r>
      <w:r w:rsidRPr="00DB04CA">
        <w:rPr>
          <w:rFonts w:asciiTheme="minorHAnsi" w:hAnsiTheme="minorHAnsi" w:cstheme="minorHAnsi"/>
        </w:rPr>
        <w:tab/>
        <w:t>posiadały właściwości zgodne z SWZ oraz złożoną przez Wykonawcę ofertą.</w:t>
      </w:r>
    </w:p>
    <w:p w14:paraId="1F06898F" w14:textId="77777777" w:rsidR="002D5A59" w:rsidRPr="00DB04CA" w:rsidRDefault="002D5A59" w:rsidP="002D5A59">
      <w:pPr>
        <w:numPr>
          <w:ilvl w:val="0"/>
          <w:numId w:val="44"/>
        </w:numPr>
        <w:tabs>
          <w:tab w:val="num" w:pos="426"/>
        </w:tabs>
        <w:spacing w:line="360" w:lineRule="auto"/>
        <w:ind w:left="426" w:hanging="426"/>
        <w:jc w:val="both"/>
        <w:rPr>
          <w:rFonts w:asciiTheme="minorHAnsi" w:hAnsiTheme="minorHAnsi" w:cstheme="minorHAnsi"/>
        </w:rPr>
      </w:pPr>
      <w:r w:rsidRPr="00DB04CA">
        <w:rPr>
          <w:rFonts w:asciiTheme="minorHAnsi" w:hAnsiTheme="minorHAnsi" w:cstheme="minorHAnsi"/>
        </w:rPr>
        <w:t>Przedmiot umowy będzie spełniać wszelkie obowiązujące wymogi bezpieczeństwa i BHP, posiadać niezbędne deklaracje CE, atesty i deklaracje zgodności zgodne z wymaganiami dyrektyw Unii Europejskiej, a także posiadać dokumentację sporządzoną w języku polskim w formie papierowej oraz elektronicznej. Realizacja przedmiotu umowy nastąpi zgodnie z obowiązującymi przepisami i normami prawa. Wszelkie materiały, wyroby i urządzenia wykorzystane do realizacji przedmiotu umowy odpowiadać będą Polskim Normom oraz przepisom ich stosowania. Ponadto posiadać będą stosowne certyfikaty, atesty i świadectwa dopuszczenia do użycia.</w:t>
      </w:r>
    </w:p>
    <w:p w14:paraId="58D7EEBE" w14:textId="77777777" w:rsidR="002D5A59" w:rsidRPr="00DB04CA" w:rsidRDefault="002D5A59" w:rsidP="002D5A59">
      <w:pPr>
        <w:numPr>
          <w:ilvl w:val="0"/>
          <w:numId w:val="44"/>
        </w:numPr>
        <w:tabs>
          <w:tab w:val="num" w:pos="426"/>
        </w:tabs>
        <w:spacing w:line="360" w:lineRule="auto"/>
        <w:ind w:left="426" w:hanging="426"/>
        <w:jc w:val="both"/>
        <w:rPr>
          <w:rFonts w:asciiTheme="minorHAnsi" w:hAnsiTheme="minorHAnsi" w:cstheme="minorHAnsi"/>
        </w:rPr>
      </w:pPr>
      <w:r w:rsidRPr="00DB04CA">
        <w:rPr>
          <w:rFonts w:asciiTheme="minorHAnsi" w:hAnsiTheme="minorHAnsi" w:cstheme="minorHAnsi"/>
        </w:rPr>
        <w:t xml:space="preserve">Na </w:t>
      </w:r>
      <w:r>
        <w:rPr>
          <w:rFonts w:asciiTheme="minorHAnsi" w:hAnsiTheme="minorHAnsi" w:cstheme="minorHAnsi"/>
        </w:rPr>
        <w:t xml:space="preserve">każde </w:t>
      </w:r>
      <w:r w:rsidRPr="00DB04CA">
        <w:rPr>
          <w:rFonts w:asciiTheme="minorHAnsi" w:hAnsiTheme="minorHAnsi" w:cstheme="minorHAnsi"/>
        </w:rPr>
        <w:t xml:space="preserve">żądanie Zamawiającego, Wykonawca zobowiązany jest okazać w stosunku do wskazanych towarów deklarację zgodności z Polską Normą lub aprobatą techniczną. </w:t>
      </w:r>
    </w:p>
    <w:p w14:paraId="6EEEC6E9" w14:textId="77777777" w:rsidR="002D5A59" w:rsidRPr="00DB04CA" w:rsidRDefault="002D5A59" w:rsidP="002D5A59">
      <w:pPr>
        <w:spacing w:line="360" w:lineRule="auto"/>
        <w:rPr>
          <w:rFonts w:asciiTheme="minorHAnsi" w:hAnsiTheme="minorHAnsi" w:cstheme="minorHAnsi"/>
        </w:rPr>
      </w:pPr>
    </w:p>
    <w:p w14:paraId="5951DB51" w14:textId="77777777" w:rsidR="002D5A59" w:rsidRPr="00DB04CA" w:rsidRDefault="002D5A59" w:rsidP="002D5A59">
      <w:pPr>
        <w:spacing w:line="360" w:lineRule="auto"/>
        <w:jc w:val="center"/>
        <w:rPr>
          <w:rFonts w:asciiTheme="minorHAnsi" w:hAnsiTheme="minorHAnsi" w:cstheme="minorHAnsi"/>
          <w:b/>
          <w:bCs/>
        </w:rPr>
      </w:pPr>
      <w:r w:rsidRPr="00DB04CA">
        <w:rPr>
          <w:rFonts w:asciiTheme="minorHAnsi" w:hAnsiTheme="minorHAnsi" w:cstheme="minorHAnsi"/>
          <w:b/>
          <w:bCs/>
        </w:rPr>
        <w:t>§3</w:t>
      </w:r>
    </w:p>
    <w:p w14:paraId="3457AA3D" w14:textId="77777777" w:rsidR="002D5A59" w:rsidRPr="00DB04CA" w:rsidRDefault="002D5A59" w:rsidP="002D5A59">
      <w:pPr>
        <w:numPr>
          <w:ilvl w:val="0"/>
          <w:numId w:val="46"/>
        </w:numPr>
        <w:tabs>
          <w:tab w:val="num" w:pos="426"/>
        </w:tabs>
        <w:spacing w:line="360" w:lineRule="auto"/>
        <w:ind w:left="426" w:hanging="426"/>
        <w:jc w:val="both"/>
        <w:rPr>
          <w:rFonts w:asciiTheme="minorHAnsi" w:hAnsiTheme="minorHAnsi" w:cstheme="minorHAnsi"/>
        </w:rPr>
      </w:pPr>
      <w:r w:rsidRPr="00DB04CA">
        <w:rPr>
          <w:rFonts w:asciiTheme="minorHAnsi" w:hAnsiTheme="minorHAnsi" w:cstheme="minorHAnsi"/>
        </w:rPr>
        <w:t>Obowiązek logistycznej organizacji dostawy przedmiotu umowy spoczywa na Wykonawcy.</w:t>
      </w:r>
    </w:p>
    <w:p w14:paraId="222AAAA6" w14:textId="77777777" w:rsidR="002D5A59" w:rsidRPr="00DB04CA" w:rsidRDefault="002D5A59" w:rsidP="002D5A59">
      <w:pPr>
        <w:numPr>
          <w:ilvl w:val="0"/>
          <w:numId w:val="46"/>
        </w:numPr>
        <w:tabs>
          <w:tab w:val="num" w:pos="426"/>
        </w:tabs>
        <w:spacing w:line="360" w:lineRule="auto"/>
        <w:ind w:left="426" w:hanging="426"/>
        <w:jc w:val="both"/>
        <w:rPr>
          <w:rFonts w:asciiTheme="minorHAnsi" w:hAnsiTheme="minorHAnsi" w:cstheme="minorHAnsi"/>
        </w:rPr>
      </w:pPr>
      <w:r w:rsidRPr="00DB04CA">
        <w:rPr>
          <w:rFonts w:asciiTheme="minorHAnsi" w:hAnsiTheme="minorHAnsi" w:cstheme="minorHAnsi"/>
        </w:rPr>
        <w:t>Wykonawca jest zobowiązany do dostarczenia</w:t>
      </w:r>
      <w:r w:rsidRPr="00DB04CA">
        <w:rPr>
          <w:rFonts w:asciiTheme="minorHAnsi" w:hAnsiTheme="minorHAnsi" w:cstheme="minorHAnsi"/>
          <w:i/>
        </w:rPr>
        <w:t xml:space="preserve"> </w:t>
      </w:r>
      <w:r w:rsidRPr="00DB04CA">
        <w:rPr>
          <w:rFonts w:asciiTheme="minorHAnsi" w:hAnsiTheme="minorHAnsi" w:cstheme="minorHAnsi"/>
        </w:rPr>
        <w:t>przedmiotu umowy, o których mowa w §2 ust. 1, do miejsca wyznaczonego przez Zamawiającego (</w:t>
      </w:r>
      <w:r>
        <w:rPr>
          <w:rFonts w:asciiTheme="minorHAnsi" w:hAnsiTheme="minorHAnsi" w:cstheme="minorHAnsi"/>
        </w:rPr>
        <w:t xml:space="preserve">ul. Legionistów 10, </w:t>
      </w:r>
      <w:r w:rsidRPr="00DB04CA">
        <w:rPr>
          <w:rFonts w:asciiTheme="minorHAnsi" w:hAnsiTheme="minorHAnsi" w:cstheme="minorHAnsi"/>
        </w:rPr>
        <w:t>36-</w:t>
      </w:r>
      <w:r>
        <w:rPr>
          <w:rFonts w:asciiTheme="minorHAnsi" w:hAnsiTheme="minorHAnsi" w:cstheme="minorHAnsi"/>
        </w:rPr>
        <w:t>200 Brzozów</w:t>
      </w:r>
      <w:r w:rsidRPr="00DB04CA">
        <w:rPr>
          <w:rFonts w:asciiTheme="minorHAnsi" w:hAnsiTheme="minorHAnsi" w:cstheme="minorHAnsi"/>
        </w:rPr>
        <w:t>) w terminie określonym w §5.</w:t>
      </w:r>
    </w:p>
    <w:p w14:paraId="59E15687" w14:textId="77777777" w:rsidR="002D5A59" w:rsidRPr="00DB04CA" w:rsidRDefault="002D5A59" w:rsidP="002D5A59">
      <w:pPr>
        <w:numPr>
          <w:ilvl w:val="0"/>
          <w:numId w:val="46"/>
        </w:numPr>
        <w:tabs>
          <w:tab w:val="num" w:pos="426"/>
        </w:tabs>
        <w:spacing w:line="360" w:lineRule="auto"/>
        <w:ind w:left="426" w:hanging="426"/>
        <w:jc w:val="both"/>
        <w:rPr>
          <w:rFonts w:asciiTheme="minorHAnsi" w:hAnsiTheme="minorHAnsi" w:cstheme="minorHAnsi"/>
        </w:rPr>
      </w:pPr>
      <w:r w:rsidRPr="00DB04CA">
        <w:rPr>
          <w:rFonts w:asciiTheme="minorHAnsi" w:hAnsiTheme="minorHAnsi" w:cstheme="minorHAnsi"/>
        </w:rPr>
        <w:t>Zamawiający zobowiązuje się do odebrania zamówionych ilości przedmiotu umowy. Wraz z dostawą przedmiotu umowy Wykonawca przekaże Zamawiającemu protokół zdawczo-odbiorczy. Rozładunek przedmiotu umowy leży po stronie Wykonawcy.</w:t>
      </w:r>
    </w:p>
    <w:p w14:paraId="34C16A09" w14:textId="77777777" w:rsidR="002D5A59" w:rsidRPr="00DB04CA" w:rsidRDefault="002D5A59" w:rsidP="002D5A59">
      <w:pPr>
        <w:numPr>
          <w:ilvl w:val="0"/>
          <w:numId w:val="46"/>
        </w:numPr>
        <w:tabs>
          <w:tab w:val="num" w:pos="426"/>
        </w:tabs>
        <w:spacing w:line="360" w:lineRule="auto"/>
        <w:ind w:left="426" w:hanging="426"/>
        <w:jc w:val="both"/>
        <w:rPr>
          <w:rFonts w:asciiTheme="minorHAnsi" w:hAnsiTheme="minorHAnsi" w:cstheme="minorHAnsi"/>
        </w:rPr>
      </w:pPr>
      <w:r w:rsidRPr="00DB04CA">
        <w:rPr>
          <w:rFonts w:asciiTheme="minorHAnsi" w:hAnsiTheme="minorHAnsi" w:cstheme="minorHAnsi"/>
        </w:rPr>
        <w:t xml:space="preserve">Wykonawca niezwłocznie informuje Zamawiającego o wszelkich przeszkodach mogących utrudnić lub uniemożliwić wykonanie przedmiotu umowy. </w:t>
      </w:r>
    </w:p>
    <w:p w14:paraId="7B0DB1CF" w14:textId="77777777" w:rsidR="002D5A59" w:rsidRPr="00DB04CA" w:rsidRDefault="002D5A59" w:rsidP="002D5A59">
      <w:pPr>
        <w:numPr>
          <w:ilvl w:val="0"/>
          <w:numId w:val="46"/>
        </w:numPr>
        <w:tabs>
          <w:tab w:val="num" w:pos="426"/>
        </w:tabs>
        <w:spacing w:line="360" w:lineRule="auto"/>
        <w:ind w:left="426" w:hanging="426"/>
        <w:jc w:val="both"/>
        <w:rPr>
          <w:rFonts w:asciiTheme="minorHAnsi" w:hAnsiTheme="minorHAnsi" w:cstheme="minorHAnsi"/>
        </w:rPr>
      </w:pPr>
      <w:r w:rsidRPr="00DB04CA">
        <w:rPr>
          <w:rFonts w:asciiTheme="minorHAnsi" w:hAnsiTheme="minorHAnsi" w:cstheme="minorHAnsi"/>
        </w:rPr>
        <w:t>Dostawa przedmiotu umowy odbędzie się transportem Wykonawcy lub podmiotów trzecich, na koszt, ryzyko i odpowiedzialność Wykonawcy.</w:t>
      </w:r>
    </w:p>
    <w:p w14:paraId="576B4A88" w14:textId="77777777" w:rsidR="002D5A59" w:rsidRPr="00DB04CA" w:rsidRDefault="002D5A59" w:rsidP="002D5A59">
      <w:pPr>
        <w:numPr>
          <w:ilvl w:val="0"/>
          <w:numId w:val="46"/>
        </w:numPr>
        <w:tabs>
          <w:tab w:val="num" w:pos="426"/>
        </w:tabs>
        <w:spacing w:line="360" w:lineRule="auto"/>
        <w:ind w:left="426" w:hanging="426"/>
        <w:jc w:val="both"/>
        <w:rPr>
          <w:rFonts w:asciiTheme="minorHAnsi" w:hAnsiTheme="minorHAnsi" w:cstheme="minorHAnsi"/>
        </w:rPr>
      </w:pPr>
      <w:r w:rsidRPr="00DB04CA">
        <w:rPr>
          <w:rFonts w:asciiTheme="minorHAnsi" w:hAnsiTheme="minorHAnsi" w:cstheme="minorHAnsi"/>
        </w:rPr>
        <w:t xml:space="preserve">Odpowiedzialność za spełnienie przez Przedmiot Umowy norm bezpieczeństwa oraz innych norm wymaganych prawem tego typu rodzaju </w:t>
      </w:r>
      <w:r>
        <w:rPr>
          <w:rFonts w:asciiTheme="minorHAnsi" w:hAnsiTheme="minorHAnsi" w:cstheme="minorHAnsi"/>
        </w:rPr>
        <w:t>towaru</w:t>
      </w:r>
      <w:r w:rsidRPr="00DB04CA">
        <w:rPr>
          <w:rFonts w:asciiTheme="minorHAnsi" w:hAnsiTheme="minorHAnsi" w:cstheme="minorHAnsi"/>
        </w:rPr>
        <w:t xml:space="preserve"> spoczywa na Wykonawcy.  </w:t>
      </w:r>
    </w:p>
    <w:p w14:paraId="4A1738D2" w14:textId="77777777" w:rsidR="002D5A59" w:rsidRPr="00DB04CA" w:rsidRDefault="002D5A59" w:rsidP="002D5A59">
      <w:pPr>
        <w:numPr>
          <w:ilvl w:val="0"/>
          <w:numId w:val="46"/>
        </w:numPr>
        <w:tabs>
          <w:tab w:val="num" w:pos="426"/>
        </w:tabs>
        <w:spacing w:line="360" w:lineRule="auto"/>
        <w:ind w:left="426" w:hanging="426"/>
        <w:jc w:val="both"/>
        <w:rPr>
          <w:rFonts w:asciiTheme="minorHAnsi" w:hAnsiTheme="minorHAnsi" w:cstheme="minorHAnsi"/>
        </w:rPr>
      </w:pPr>
      <w:r w:rsidRPr="00DB04CA">
        <w:rPr>
          <w:rFonts w:asciiTheme="minorHAnsi" w:hAnsiTheme="minorHAnsi" w:cstheme="minorHAnsi"/>
        </w:rPr>
        <w:t xml:space="preserve">Wszelkie elementy przedmiotu umowy będą fabrycznie nowe oraz nieużywane. </w:t>
      </w:r>
    </w:p>
    <w:p w14:paraId="77EB9BF7" w14:textId="77777777" w:rsidR="002D5A59" w:rsidRPr="00DB04CA" w:rsidRDefault="002D5A59" w:rsidP="002D5A59">
      <w:pPr>
        <w:spacing w:line="360" w:lineRule="auto"/>
        <w:rPr>
          <w:rFonts w:asciiTheme="minorHAnsi" w:hAnsiTheme="minorHAnsi" w:cstheme="minorHAnsi"/>
          <w:b/>
          <w:bCs/>
        </w:rPr>
      </w:pPr>
    </w:p>
    <w:p w14:paraId="24CB3E1B" w14:textId="77777777" w:rsidR="002D5A59" w:rsidRPr="00DB04CA" w:rsidRDefault="002D5A59" w:rsidP="002D5A59">
      <w:pPr>
        <w:spacing w:line="360" w:lineRule="auto"/>
        <w:jc w:val="center"/>
        <w:rPr>
          <w:rFonts w:asciiTheme="minorHAnsi" w:hAnsiTheme="minorHAnsi" w:cstheme="minorHAnsi"/>
          <w:b/>
          <w:bCs/>
        </w:rPr>
      </w:pPr>
      <w:r w:rsidRPr="00DB04CA">
        <w:rPr>
          <w:rFonts w:asciiTheme="minorHAnsi" w:hAnsiTheme="minorHAnsi" w:cstheme="minorHAnsi"/>
          <w:b/>
          <w:bCs/>
        </w:rPr>
        <w:t>§4</w:t>
      </w:r>
    </w:p>
    <w:p w14:paraId="241A5087" w14:textId="77777777" w:rsidR="002D5A59" w:rsidRPr="00DB04CA" w:rsidRDefault="002D5A59" w:rsidP="002D5A59">
      <w:pPr>
        <w:numPr>
          <w:ilvl w:val="0"/>
          <w:numId w:val="45"/>
        </w:numPr>
        <w:spacing w:line="360" w:lineRule="auto"/>
        <w:jc w:val="both"/>
        <w:rPr>
          <w:rFonts w:asciiTheme="minorHAnsi" w:hAnsiTheme="minorHAnsi" w:cstheme="minorHAnsi"/>
        </w:rPr>
      </w:pPr>
      <w:r w:rsidRPr="00DB04CA">
        <w:rPr>
          <w:rFonts w:asciiTheme="minorHAnsi" w:hAnsiTheme="minorHAnsi" w:cstheme="minorHAnsi"/>
        </w:rPr>
        <w:t>Zamawiający za realizację przedmiotu umowy wypłaci wykonawcy wynagrodzenie w wysokości maksymalnej:</w:t>
      </w:r>
    </w:p>
    <w:p w14:paraId="208FFFCB" w14:textId="77777777" w:rsidR="002D5A59" w:rsidRPr="00DB04CA" w:rsidRDefault="002D5A59" w:rsidP="002D5A59">
      <w:pPr>
        <w:spacing w:line="360" w:lineRule="auto"/>
        <w:ind w:left="360"/>
        <w:jc w:val="both"/>
        <w:rPr>
          <w:rFonts w:asciiTheme="minorHAnsi" w:hAnsiTheme="minorHAnsi" w:cstheme="minorHAnsi"/>
        </w:rPr>
      </w:pPr>
      <w:r w:rsidRPr="00DB04CA">
        <w:rPr>
          <w:rFonts w:asciiTheme="minorHAnsi" w:hAnsiTheme="minorHAnsi" w:cstheme="minorHAnsi"/>
        </w:rPr>
        <w:lastRenderedPageBreak/>
        <w:t>Netto: …………… zł</w:t>
      </w:r>
    </w:p>
    <w:p w14:paraId="4F54E3CA" w14:textId="77777777" w:rsidR="002D5A59" w:rsidRPr="00DB04CA" w:rsidRDefault="002D5A59" w:rsidP="002D5A59">
      <w:pPr>
        <w:spacing w:line="360" w:lineRule="auto"/>
        <w:ind w:left="360"/>
        <w:jc w:val="both"/>
        <w:rPr>
          <w:rFonts w:asciiTheme="minorHAnsi" w:hAnsiTheme="minorHAnsi" w:cstheme="minorHAnsi"/>
        </w:rPr>
      </w:pPr>
      <w:r w:rsidRPr="00DB04CA">
        <w:rPr>
          <w:rFonts w:asciiTheme="minorHAnsi" w:hAnsiTheme="minorHAnsi" w:cstheme="minorHAnsi"/>
        </w:rPr>
        <w:t xml:space="preserve">Brutto: ……………zł </w:t>
      </w:r>
    </w:p>
    <w:p w14:paraId="06B39C72" w14:textId="77777777" w:rsidR="002D5A59" w:rsidRPr="00DB04CA" w:rsidRDefault="002D5A59" w:rsidP="002D5A59">
      <w:pPr>
        <w:numPr>
          <w:ilvl w:val="0"/>
          <w:numId w:val="45"/>
        </w:numPr>
        <w:spacing w:line="360" w:lineRule="auto"/>
        <w:jc w:val="both"/>
        <w:rPr>
          <w:rFonts w:asciiTheme="minorHAnsi" w:hAnsiTheme="minorHAnsi" w:cstheme="minorHAnsi"/>
        </w:rPr>
      </w:pPr>
      <w:r w:rsidRPr="00DB04CA">
        <w:rPr>
          <w:rFonts w:asciiTheme="minorHAnsi" w:hAnsiTheme="minorHAnsi" w:cstheme="minorHAnsi"/>
        </w:rPr>
        <w:t xml:space="preserve">Podatek od towarów i usług VAT będzie naliczony zgodnie z obowiązującymi przepisami. </w:t>
      </w:r>
    </w:p>
    <w:p w14:paraId="33856FA5" w14:textId="77777777" w:rsidR="002D5A59" w:rsidRPr="00DB04CA" w:rsidRDefault="002D5A59" w:rsidP="002D5A59">
      <w:pPr>
        <w:numPr>
          <w:ilvl w:val="0"/>
          <w:numId w:val="45"/>
        </w:numPr>
        <w:spacing w:line="360" w:lineRule="auto"/>
        <w:jc w:val="both"/>
        <w:rPr>
          <w:rFonts w:asciiTheme="minorHAnsi" w:hAnsiTheme="minorHAnsi" w:cstheme="minorHAnsi"/>
        </w:rPr>
      </w:pPr>
      <w:r w:rsidRPr="00DB04CA">
        <w:rPr>
          <w:rFonts w:asciiTheme="minorHAnsi" w:hAnsiTheme="minorHAnsi" w:cstheme="minorHAnsi"/>
        </w:rPr>
        <w:t xml:space="preserve">Wynagrodzenie, o którym mowa w ust. 1, obejmuje wszystkie koszty związane z wykonaniem przedmiotu umowy. </w:t>
      </w:r>
    </w:p>
    <w:p w14:paraId="2118E98E" w14:textId="77777777" w:rsidR="002D5A59" w:rsidRPr="00DB04CA" w:rsidRDefault="002D5A59" w:rsidP="002D5A59">
      <w:pPr>
        <w:numPr>
          <w:ilvl w:val="0"/>
          <w:numId w:val="45"/>
        </w:numPr>
        <w:spacing w:line="360" w:lineRule="auto"/>
        <w:jc w:val="both"/>
        <w:rPr>
          <w:rFonts w:asciiTheme="minorHAnsi" w:hAnsiTheme="minorHAnsi" w:cstheme="minorHAnsi"/>
        </w:rPr>
      </w:pPr>
      <w:r w:rsidRPr="00DB04CA">
        <w:rPr>
          <w:rFonts w:asciiTheme="minorHAnsi" w:hAnsiTheme="minorHAnsi" w:cstheme="minorHAnsi"/>
        </w:rPr>
        <w:t>W przypadku zmiany wysokości stawki podatku VAT nastąpi zmiana wynagrodzenia netto, która zostanie wprowadzona w formie aneksu do umowy, z mocą obowiązującą od dnia wejścia w życie przepisów zmieniających wysokość stawki podatku VAT.</w:t>
      </w:r>
    </w:p>
    <w:p w14:paraId="53C4B38B" w14:textId="77777777" w:rsidR="002D5A59" w:rsidRPr="00DB04CA" w:rsidRDefault="002D5A59" w:rsidP="002D5A59">
      <w:pPr>
        <w:numPr>
          <w:ilvl w:val="0"/>
          <w:numId w:val="45"/>
        </w:numPr>
        <w:spacing w:line="360" w:lineRule="auto"/>
        <w:jc w:val="both"/>
        <w:rPr>
          <w:rFonts w:asciiTheme="minorHAnsi" w:hAnsiTheme="minorHAnsi" w:cstheme="minorHAnsi"/>
        </w:rPr>
      </w:pPr>
      <w:r w:rsidRPr="00DB04CA">
        <w:rPr>
          <w:rFonts w:asciiTheme="minorHAnsi" w:hAnsiTheme="minorHAnsi" w:cstheme="minorHAnsi"/>
        </w:rPr>
        <w:t>Termin płatności należności wynikających z niniejszej umowy – do 14 dni od dnia dostarczenia prawidłowo wystawionej faktury do siedziby Zamawiającego.</w:t>
      </w:r>
    </w:p>
    <w:p w14:paraId="3C28B5DC" w14:textId="77777777" w:rsidR="002D5A59" w:rsidRPr="00DB04CA" w:rsidRDefault="002D5A59" w:rsidP="002D5A59">
      <w:pPr>
        <w:numPr>
          <w:ilvl w:val="0"/>
          <w:numId w:val="45"/>
        </w:numPr>
        <w:spacing w:line="360" w:lineRule="auto"/>
        <w:jc w:val="both"/>
        <w:rPr>
          <w:rFonts w:asciiTheme="minorHAnsi" w:hAnsiTheme="minorHAnsi" w:cstheme="minorHAnsi"/>
        </w:rPr>
      </w:pPr>
      <w:r w:rsidRPr="00DB04CA">
        <w:rPr>
          <w:rFonts w:asciiTheme="minorHAnsi" w:hAnsiTheme="minorHAnsi" w:cstheme="minorHAnsi"/>
        </w:rPr>
        <w:t>Termin zapłaty uważa się za zachowany z chwilą obciążenia rachunku Zamawiającego.</w:t>
      </w:r>
    </w:p>
    <w:p w14:paraId="00D59503" w14:textId="77777777" w:rsidR="002D5A59" w:rsidRPr="00DB04CA" w:rsidRDefault="002D5A59" w:rsidP="002D5A59">
      <w:pPr>
        <w:numPr>
          <w:ilvl w:val="0"/>
          <w:numId w:val="45"/>
        </w:numPr>
        <w:spacing w:line="360" w:lineRule="auto"/>
        <w:jc w:val="both"/>
        <w:rPr>
          <w:rFonts w:asciiTheme="minorHAnsi" w:hAnsiTheme="minorHAnsi" w:cstheme="minorHAnsi"/>
        </w:rPr>
      </w:pPr>
      <w:r w:rsidRPr="00DB04CA">
        <w:rPr>
          <w:rFonts w:asciiTheme="minorHAnsi" w:hAnsiTheme="minorHAnsi" w:cstheme="minorHAnsi"/>
        </w:rPr>
        <w:t>Podstawą wystawienia faktury VAT będzie protokół zdawczo-odbiorczy potwierdzony przez przedstawiciela Zamawiającego upoważnionego do odbioru przedmiotu umowy</w:t>
      </w:r>
      <w:r>
        <w:rPr>
          <w:rFonts w:asciiTheme="minorHAnsi" w:hAnsiTheme="minorHAnsi" w:cstheme="minorHAnsi"/>
        </w:rPr>
        <w:t>.</w:t>
      </w:r>
    </w:p>
    <w:p w14:paraId="1CC250A2" w14:textId="77777777" w:rsidR="002D5A59" w:rsidRPr="00DB04CA" w:rsidRDefault="002D5A59" w:rsidP="002D5A59">
      <w:pPr>
        <w:numPr>
          <w:ilvl w:val="0"/>
          <w:numId w:val="45"/>
        </w:numPr>
        <w:spacing w:line="360" w:lineRule="auto"/>
        <w:jc w:val="both"/>
        <w:rPr>
          <w:rFonts w:asciiTheme="minorHAnsi" w:hAnsiTheme="minorHAnsi" w:cstheme="minorHAnsi"/>
        </w:rPr>
      </w:pPr>
      <w:r w:rsidRPr="00DB04CA">
        <w:rPr>
          <w:rFonts w:asciiTheme="minorHAnsi" w:hAnsiTheme="minorHAnsi" w:cstheme="minorHAnsi"/>
        </w:rPr>
        <w:t>Faktura powinna zawierać następujące dane:</w:t>
      </w:r>
    </w:p>
    <w:p w14:paraId="659C27B3" w14:textId="77777777" w:rsidR="002D5A59" w:rsidRPr="00DB04CA" w:rsidRDefault="002D5A59" w:rsidP="002D5A59">
      <w:pPr>
        <w:spacing w:line="360" w:lineRule="auto"/>
        <w:ind w:left="360"/>
        <w:jc w:val="both"/>
        <w:rPr>
          <w:rFonts w:asciiTheme="minorHAnsi" w:hAnsiTheme="minorHAnsi" w:cstheme="minorHAnsi"/>
        </w:rPr>
      </w:pPr>
      <w:r w:rsidRPr="00DB04CA">
        <w:rPr>
          <w:rFonts w:asciiTheme="minorHAnsi" w:hAnsiTheme="minorHAnsi" w:cstheme="minorHAnsi"/>
        </w:rPr>
        <w:t>Przedsiębiorstwo Gospodarki Komunalnej Sp. z o.o., ul. Legionistów 10, 36-200 Brzozów, NIP: 6860000971</w:t>
      </w:r>
    </w:p>
    <w:p w14:paraId="32ABE2FF" w14:textId="77777777" w:rsidR="002D5A59" w:rsidRPr="00DB04CA" w:rsidRDefault="002D5A59" w:rsidP="002D5A59">
      <w:pPr>
        <w:spacing w:line="360" w:lineRule="auto"/>
        <w:ind w:left="360"/>
        <w:jc w:val="both"/>
        <w:rPr>
          <w:rFonts w:asciiTheme="minorHAnsi" w:hAnsiTheme="minorHAnsi" w:cstheme="minorHAnsi"/>
        </w:rPr>
      </w:pPr>
      <w:r w:rsidRPr="00DB04CA">
        <w:rPr>
          <w:rFonts w:asciiTheme="minorHAnsi" w:hAnsiTheme="minorHAnsi" w:cstheme="minorHAnsi"/>
        </w:rPr>
        <w:t xml:space="preserve">W treści faktury należy umieścić </w:t>
      </w:r>
      <w:r>
        <w:rPr>
          <w:rFonts w:asciiTheme="minorHAnsi" w:hAnsiTheme="minorHAnsi" w:cstheme="minorHAnsi"/>
        </w:rPr>
        <w:t xml:space="preserve">numer umowy </w:t>
      </w:r>
      <w:proofErr w:type="spellStart"/>
      <w:r>
        <w:rPr>
          <w:rFonts w:asciiTheme="minorHAnsi" w:hAnsiTheme="minorHAnsi" w:cstheme="minorHAnsi"/>
        </w:rPr>
        <w:t>tj</w:t>
      </w:r>
      <w:proofErr w:type="spellEnd"/>
      <w:r>
        <w:rPr>
          <w:rFonts w:asciiTheme="minorHAnsi" w:hAnsiTheme="minorHAnsi" w:cstheme="minorHAnsi"/>
        </w:rPr>
        <w:t xml:space="preserve">: </w:t>
      </w:r>
      <w:r w:rsidRPr="00C176CF">
        <w:rPr>
          <w:rFonts w:asciiTheme="minorHAnsi" w:hAnsiTheme="minorHAnsi" w:cstheme="minorHAnsi"/>
          <w:b/>
          <w:bCs/>
        </w:rPr>
        <w:t>ZP-S-05/2024</w:t>
      </w:r>
    </w:p>
    <w:p w14:paraId="07300E15" w14:textId="77777777" w:rsidR="002D5A59" w:rsidRPr="00DB04CA" w:rsidRDefault="002D5A59" w:rsidP="002D5A59">
      <w:pPr>
        <w:numPr>
          <w:ilvl w:val="0"/>
          <w:numId w:val="45"/>
        </w:numPr>
        <w:spacing w:line="360" w:lineRule="auto"/>
        <w:jc w:val="both"/>
        <w:rPr>
          <w:rFonts w:asciiTheme="minorHAnsi" w:hAnsiTheme="minorHAnsi" w:cstheme="minorHAnsi"/>
        </w:rPr>
      </w:pPr>
      <w:r w:rsidRPr="00DB04CA">
        <w:rPr>
          <w:rFonts w:asciiTheme="minorHAnsi" w:hAnsiTheme="minorHAnsi" w:cstheme="minorHAnsi"/>
        </w:rPr>
        <w:t xml:space="preserve">W przypadku opóźnienia się Zamawiającego z zapłatą należności za otrzymany przedmiot umowy, o którym mowa w §2 ust. 1, Wykonawca będzie mógł naliczyć ustawowe odsetki. </w:t>
      </w:r>
    </w:p>
    <w:p w14:paraId="5998ED01" w14:textId="77777777" w:rsidR="002D5A59" w:rsidRPr="00DB04CA" w:rsidRDefault="002D5A59" w:rsidP="002D5A59">
      <w:pPr>
        <w:numPr>
          <w:ilvl w:val="0"/>
          <w:numId w:val="45"/>
        </w:numPr>
        <w:spacing w:line="360" w:lineRule="auto"/>
        <w:jc w:val="both"/>
        <w:rPr>
          <w:rFonts w:asciiTheme="minorHAnsi" w:hAnsiTheme="minorHAnsi" w:cstheme="minorHAnsi"/>
        </w:rPr>
      </w:pPr>
      <w:r w:rsidRPr="00DB04CA">
        <w:rPr>
          <w:rFonts w:asciiTheme="minorHAnsi" w:hAnsiTheme="minorHAnsi" w:cstheme="minorHAnsi"/>
        </w:rPr>
        <w:t>Zamawiający oświadcza, że jest płatnikiem podatku VAT /NIP 6860000971/ i jest uprawniony do otrzymania faktury VAT oraz upoważnia Wykonawcę /NIP _____________/ do wystawienia i przesłania faktury bez podpisu Zamawiającego po uprzednim potwierdzeniu odbioru przedmiotu umowy, o którym mowa w §2 ust. 1.</w:t>
      </w:r>
    </w:p>
    <w:p w14:paraId="5AC9341A" w14:textId="77777777" w:rsidR="002D5A59" w:rsidRPr="00DB04CA" w:rsidRDefault="002D5A59" w:rsidP="002D5A59">
      <w:pPr>
        <w:numPr>
          <w:ilvl w:val="0"/>
          <w:numId w:val="45"/>
        </w:numPr>
        <w:spacing w:line="360" w:lineRule="auto"/>
        <w:jc w:val="both"/>
        <w:rPr>
          <w:rFonts w:asciiTheme="minorHAnsi" w:hAnsiTheme="minorHAnsi" w:cstheme="minorHAnsi"/>
        </w:rPr>
      </w:pPr>
      <w:r w:rsidRPr="00DB04CA">
        <w:rPr>
          <w:rFonts w:asciiTheme="minorHAnsi" w:hAnsiTheme="minorHAnsi" w:cstheme="minorHAnsi"/>
        </w:rPr>
        <w:t xml:space="preserve">Zamawiający nie wyraża zgody na cesję wierzytelności wynikających z niniejszej umowy. </w:t>
      </w:r>
    </w:p>
    <w:p w14:paraId="73E0A322" w14:textId="77777777" w:rsidR="002D5A59" w:rsidRPr="00DB04CA" w:rsidRDefault="002D5A59" w:rsidP="002D5A59">
      <w:pPr>
        <w:spacing w:line="360" w:lineRule="auto"/>
        <w:ind w:firstLine="360"/>
        <w:jc w:val="center"/>
        <w:rPr>
          <w:rFonts w:asciiTheme="minorHAnsi" w:hAnsiTheme="minorHAnsi" w:cstheme="minorHAnsi"/>
          <w:b/>
          <w:bCs/>
        </w:rPr>
      </w:pPr>
    </w:p>
    <w:p w14:paraId="0BDF3974" w14:textId="77777777" w:rsidR="002D5A59" w:rsidRPr="00DB04CA" w:rsidRDefault="002D5A59" w:rsidP="002D5A59">
      <w:pPr>
        <w:spacing w:line="360" w:lineRule="auto"/>
        <w:ind w:firstLine="360"/>
        <w:jc w:val="center"/>
        <w:rPr>
          <w:rFonts w:asciiTheme="minorHAnsi" w:hAnsiTheme="minorHAnsi" w:cstheme="minorHAnsi"/>
          <w:b/>
          <w:bCs/>
        </w:rPr>
      </w:pPr>
      <w:r w:rsidRPr="00DB04CA">
        <w:rPr>
          <w:rFonts w:asciiTheme="minorHAnsi" w:hAnsiTheme="minorHAnsi" w:cstheme="minorHAnsi"/>
          <w:b/>
          <w:bCs/>
        </w:rPr>
        <w:t>§5</w:t>
      </w:r>
    </w:p>
    <w:p w14:paraId="0DABD26A" w14:textId="77777777" w:rsidR="002D5A59" w:rsidRPr="00DB04CA" w:rsidRDefault="002D5A59" w:rsidP="002D5A59">
      <w:pPr>
        <w:numPr>
          <w:ilvl w:val="0"/>
          <w:numId w:val="47"/>
        </w:numPr>
        <w:tabs>
          <w:tab w:val="clear" w:pos="1131"/>
          <w:tab w:val="num" w:pos="426"/>
        </w:tabs>
        <w:spacing w:line="360" w:lineRule="auto"/>
        <w:ind w:left="426" w:hanging="360"/>
        <w:contextualSpacing/>
        <w:jc w:val="both"/>
        <w:rPr>
          <w:rFonts w:asciiTheme="minorHAnsi" w:hAnsiTheme="minorHAnsi" w:cstheme="minorHAnsi"/>
        </w:rPr>
      </w:pPr>
      <w:r w:rsidRPr="00DB04CA">
        <w:rPr>
          <w:rFonts w:asciiTheme="minorHAnsi" w:hAnsiTheme="minorHAnsi" w:cstheme="minorHAnsi"/>
        </w:rPr>
        <w:t>Termin wy</w:t>
      </w:r>
      <w:r>
        <w:rPr>
          <w:rFonts w:asciiTheme="minorHAnsi" w:hAnsiTheme="minorHAnsi" w:cstheme="minorHAnsi"/>
        </w:rPr>
        <w:t xml:space="preserve">konania przedmiotu </w:t>
      </w:r>
      <w:r w:rsidRPr="008A17D5">
        <w:rPr>
          <w:rFonts w:asciiTheme="minorHAnsi" w:hAnsiTheme="minorHAnsi" w:cstheme="minorHAnsi"/>
        </w:rPr>
        <w:t xml:space="preserve">umowy: do </w:t>
      </w:r>
      <w:r>
        <w:rPr>
          <w:rFonts w:asciiTheme="minorHAnsi" w:hAnsiTheme="minorHAnsi" w:cstheme="minorHAnsi"/>
        </w:rPr>
        <w:t>2</w:t>
      </w:r>
      <w:r w:rsidRPr="008A17D5">
        <w:rPr>
          <w:rFonts w:asciiTheme="minorHAnsi" w:hAnsiTheme="minorHAnsi" w:cstheme="minorHAnsi"/>
        </w:rPr>
        <w:t>0 dni od dnia zawarcia umowy.</w:t>
      </w:r>
    </w:p>
    <w:p w14:paraId="13B3D3A0" w14:textId="77777777" w:rsidR="002D5A59" w:rsidRPr="00DB04CA" w:rsidRDefault="002D5A59" w:rsidP="002D5A59">
      <w:pPr>
        <w:numPr>
          <w:ilvl w:val="0"/>
          <w:numId w:val="47"/>
        </w:numPr>
        <w:tabs>
          <w:tab w:val="clear" w:pos="1131"/>
          <w:tab w:val="num" w:pos="426"/>
        </w:tabs>
        <w:spacing w:line="360" w:lineRule="auto"/>
        <w:ind w:left="426" w:hanging="360"/>
        <w:contextualSpacing/>
        <w:jc w:val="both"/>
        <w:rPr>
          <w:rFonts w:asciiTheme="minorHAnsi" w:hAnsiTheme="minorHAnsi" w:cstheme="minorHAnsi"/>
        </w:rPr>
      </w:pPr>
      <w:r w:rsidRPr="00DB04CA">
        <w:rPr>
          <w:rFonts w:asciiTheme="minorHAnsi" w:hAnsiTheme="minorHAnsi" w:cstheme="minorHAnsi"/>
        </w:rPr>
        <w:t>Za dzień realizacji przedmiotu umowy uważa się dzień podpisania bez zastrzeżeń protokołu zdawczo-odbiorczego dostawy i odbioru kompletnego przedmiotu umowy, o którym mowa w §2 ust. 1</w:t>
      </w:r>
    </w:p>
    <w:p w14:paraId="74CA4D8E" w14:textId="77777777" w:rsidR="002D5A59" w:rsidRPr="00DB04CA" w:rsidRDefault="002D5A59" w:rsidP="002D5A59">
      <w:pPr>
        <w:spacing w:line="360" w:lineRule="auto"/>
        <w:ind w:left="360"/>
        <w:jc w:val="center"/>
        <w:rPr>
          <w:rFonts w:asciiTheme="minorHAnsi" w:hAnsiTheme="minorHAnsi" w:cstheme="minorHAnsi"/>
        </w:rPr>
      </w:pPr>
    </w:p>
    <w:p w14:paraId="100E35C7" w14:textId="77777777" w:rsidR="002D5A59" w:rsidRPr="00DB04CA" w:rsidRDefault="002D5A59" w:rsidP="002D5A59">
      <w:pPr>
        <w:spacing w:line="360" w:lineRule="auto"/>
        <w:ind w:left="360"/>
        <w:jc w:val="center"/>
        <w:rPr>
          <w:rFonts w:asciiTheme="minorHAnsi" w:hAnsiTheme="minorHAnsi" w:cstheme="minorHAnsi"/>
          <w:b/>
          <w:bCs/>
        </w:rPr>
      </w:pPr>
      <w:r w:rsidRPr="00DB04CA">
        <w:rPr>
          <w:rFonts w:asciiTheme="minorHAnsi" w:hAnsiTheme="minorHAnsi" w:cstheme="minorHAnsi"/>
          <w:b/>
          <w:bCs/>
        </w:rPr>
        <w:t>§6</w:t>
      </w:r>
    </w:p>
    <w:p w14:paraId="0C31CA12" w14:textId="77777777" w:rsidR="002D5A59" w:rsidRPr="00DB04CA" w:rsidRDefault="002D5A59" w:rsidP="002D5A59">
      <w:pPr>
        <w:numPr>
          <w:ilvl w:val="1"/>
          <w:numId w:val="42"/>
        </w:numPr>
        <w:tabs>
          <w:tab w:val="clear" w:pos="284"/>
          <w:tab w:val="num" w:pos="426"/>
          <w:tab w:val="left" w:pos="9072"/>
        </w:tabs>
        <w:spacing w:line="360" w:lineRule="auto"/>
        <w:ind w:left="426" w:right="1" w:hanging="426"/>
        <w:jc w:val="both"/>
        <w:rPr>
          <w:rFonts w:asciiTheme="minorHAnsi" w:hAnsiTheme="minorHAnsi" w:cstheme="minorHAnsi"/>
        </w:rPr>
      </w:pPr>
      <w:r w:rsidRPr="00DB04CA">
        <w:rPr>
          <w:rFonts w:asciiTheme="minorHAnsi" w:hAnsiTheme="minorHAnsi" w:cstheme="minorHAnsi"/>
        </w:rPr>
        <w:t>Strony ustalają, że Wykonawca zapłaci Zamawiającemu kary umowne:</w:t>
      </w:r>
    </w:p>
    <w:p w14:paraId="6D21BF8C" w14:textId="77777777" w:rsidR="002D5A59" w:rsidRPr="00DB04CA" w:rsidRDefault="002D5A59" w:rsidP="002D5A59">
      <w:pPr>
        <w:tabs>
          <w:tab w:val="left" w:pos="9072"/>
        </w:tabs>
        <w:spacing w:line="360" w:lineRule="auto"/>
        <w:ind w:left="644" w:right="1"/>
        <w:jc w:val="both"/>
        <w:rPr>
          <w:rFonts w:asciiTheme="minorHAnsi" w:hAnsiTheme="minorHAnsi" w:cstheme="minorHAnsi"/>
        </w:rPr>
      </w:pPr>
      <w:r w:rsidRPr="00DB04CA">
        <w:rPr>
          <w:rFonts w:asciiTheme="minorHAnsi" w:hAnsiTheme="minorHAnsi" w:cstheme="minorHAnsi"/>
        </w:rPr>
        <w:t>a) za zwłokę w wykonaniu przedmiotu umowy w terminie określon</w:t>
      </w:r>
      <w:r>
        <w:rPr>
          <w:rFonts w:asciiTheme="minorHAnsi" w:hAnsiTheme="minorHAnsi" w:cstheme="minorHAnsi"/>
        </w:rPr>
        <w:t>ym w §5 ust. 1 – w wysokości 0,</w:t>
      </w:r>
      <w:r w:rsidRPr="00DB04CA">
        <w:rPr>
          <w:rFonts w:asciiTheme="minorHAnsi" w:hAnsiTheme="minorHAnsi" w:cstheme="minorHAnsi"/>
        </w:rPr>
        <w:t>1% wartości wynagrodzenia brutto za każdy rozpoczęty dzień zwłoki, nie więcej jednak niż 5% wynagrodzenia brutto, określonego w §4 ust.1;</w:t>
      </w:r>
    </w:p>
    <w:p w14:paraId="42BE41BD" w14:textId="77777777" w:rsidR="002D5A59" w:rsidRPr="00DB04CA" w:rsidRDefault="002D5A59" w:rsidP="002D5A59">
      <w:pPr>
        <w:tabs>
          <w:tab w:val="left" w:pos="9072"/>
        </w:tabs>
        <w:spacing w:line="360" w:lineRule="auto"/>
        <w:ind w:left="644" w:right="1"/>
        <w:jc w:val="both"/>
        <w:rPr>
          <w:rFonts w:asciiTheme="minorHAnsi" w:hAnsiTheme="minorHAnsi" w:cstheme="minorHAnsi"/>
        </w:rPr>
      </w:pPr>
      <w:r w:rsidRPr="00DB04CA">
        <w:rPr>
          <w:rFonts w:asciiTheme="minorHAnsi" w:hAnsiTheme="minorHAnsi" w:cstheme="minorHAnsi"/>
        </w:rPr>
        <w:t>b) z tytułu odstąpienia od umowy przez którąkolwiek ze Stron z przyczyn, za które ponosi odpowiedzialność Wykonawca – w wysokości 10% łącznego wynagrodzenia umownego brutto określonego w §4 ust. 1.</w:t>
      </w:r>
    </w:p>
    <w:p w14:paraId="17ECCE72" w14:textId="77777777" w:rsidR="002D5A59" w:rsidRPr="00DB04CA" w:rsidRDefault="002D5A59" w:rsidP="002D5A59">
      <w:pPr>
        <w:numPr>
          <w:ilvl w:val="1"/>
          <w:numId w:val="42"/>
        </w:numPr>
        <w:tabs>
          <w:tab w:val="clear" w:pos="284"/>
          <w:tab w:val="num" w:pos="426"/>
          <w:tab w:val="left" w:pos="9072"/>
        </w:tabs>
        <w:spacing w:line="360" w:lineRule="auto"/>
        <w:ind w:left="426" w:right="1" w:hanging="502"/>
        <w:jc w:val="both"/>
        <w:rPr>
          <w:rFonts w:asciiTheme="minorHAnsi" w:hAnsiTheme="minorHAnsi" w:cstheme="minorHAnsi"/>
        </w:rPr>
      </w:pPr>
      <w:r w:rsidRPr="00DB04CA">
        <w:rPr>
          <w:rFonts w:asciiTheme="minorHAnsi" w:hAnsiTheme="minorHAnsi" w:cstheme="minorHAnsi"/>
        </w:rPr>
        <w:lastRenderedPageBreak/>
        <w:t xml:space="preserve">W przypadku wystąpienia zwłoki Wykonawcy w wykonaniu przez niego zobowiązań przyjętych niniejszą umową przekraczającą 14 dni Zamawiający może zlecić ich wykonanie wybranemu przez siebie podmiotowi na koszt Wykonawcy – zachowując przy tym prawo do roszczenia o naprawienie szkody spowodowanej w/w zwłoką. Uprawnienie opisane w niniejszym ustępie przysługuje Zamawiającemu pod warunkiem, że przed powierzeniem wykonania tych zobowiązań podmiotowi trzeciemu wezwał na piśmie Wykonawcę do podjęcia realizacji zobowiązań, które podlegały zwłoce i wyznaczył na to odpowiedni termin nie krótszy niż 14 dni. </w:t>
      </w:r>
    </w:p>
    <w:p w14:paraId="72B8BCA2" w14:textId="77777777" w:rsidR="002D5A59" w:rsidRPr="00DB04CA" w:rsidRDefault="002D5A59" w:rsidP="002D5A59">
      <w:pPr>
        <w:numPr>
          <w:ilvl w:val="1"/>
          <w:numId w:val="42"/>
        </w:numPr>
        <w:tabs>
          <w:tab w:val="clear" w:pos="284"/>
          <w:tab w:val="num" w:pos="426"/>
          <w:tab w:val="left" w:pos="9072"/>
        </w:tabs>
        <w:spacing w:line="360" w:lineRule="auto"/>
        <w:ind w:left="426" w:right="1" w:hanging="502"/>
        <w:jc w:val="both"/>
        <w:rPr>
          <w:rFonts w:asciiTheme="minorHAnsi" w:hAnsiTheme="minorHAnsi" w:cstheme="minorHAnsi"/>
        </w:rPr>
      </w:pPr>
      <w:r w:rsidRPr="00DB04CA">
        <w:rPr>
          <w:rFonts w:asciiTheme="minorHAnsi" w:hAnsiTheme="minorHAnsi" w:cstheme="minorHAnsi"/>
        </w:rPr>
        <w:t xml:space="preserve">Łączna maksymalna wysokość kar umownych, której mogą dochodzić strony w ramach wykonywania niniejszej umowy nie może przekroczyć 30 % łącznego wynagrodzenia umownego brutto, o którym mowa w </w:t>
      </w:r>
      <w:bookmarkStart w:id="13" w:name="_Hlk97801949"/>
      <w:r w:rsidRPr="00DB04CA">
        <w:rPr>
          <w:rFonts w:asciiTheme="minorHAnsi" w:hAnsiTheme="minorHAnsi" w:cstheme="minorHAnsi"/>
        </w:rPr>
        <w:t xml:space="preserve">§4 ust. </w:t>
      </w:r>
      <w:bookmarkEnd w:id="13"/>
      <w:r w:rsidRPr="00DB04CA">
        <w:rPr>
          <w:rFonts w:asciiTheme="minorHAnsi" w:hAnsiTheme="minorHAnsi" w:cstheme="minorHAnsi"/>
        </w:rPr>
        <w:t xml:space="preserve">1. </w:t>
      </w:r>
    </w:p>
    <w:p w14:paraId="34298F29" w14:textId="77777777" w:rsidR="002D5A59" w:rsidRPr="00DB04CA" w:rsidRDefault="002D5A59" w:rsidP="002D5A59">
      <w:pPr>
        <w:numPr>
          <w:ilvl w:val="1"/>
          <w:numId w:val="42"/>
        </w:numPr>
        <w:tabs>
          <w:tab w:val="clear" w:pos="284"/>
          <w:tab w:val="num" w:pos="426"/>
          <w:tab w:val="left" w:pos="9072"/>
        </w:tabs>
        <w:spacing w:line="360" w:lineRule="auto"/>
        <w:ind w:left="426" w:right="1" w:hanging="502"/>
        <w:jc w:val="both"/>
        <w:rPr>
          <w:rFonts w:asciiTheme="minorHAnsi" w:hAnsiTheme="minorHAnsi" w:cstheme="minorHAnsi"/>
        </w:rPr>
      </w:pPr>
      <w:r w:rsidRPr="00DB04CA">
        <w:rPr>
          <w:rFonts w:asciiTheme="minorHAnsi" w:hAnsiTheme="minorHAnsi" w:cstheme="minorHAnsi"/>
        </w:rPr>
        <w:t xml:space="preserve">Naliczoną przez Zamawiającego karę umowną Wykonawca zobowiązuje się zapłacić w terminie 7 dni od dnia otrzymania pisemnego wezwania. W przypadku niewywiązania się przez Wykonawcę z terminu określonego w zdaniu pierwszym należność z tytułu kary umownej może zostać potrącona przez Zamawiającego z wynagrodzenia przysługującego Wykonawcy, na co ten wyraża zgodę. </w:t>
      </w:r>
    </w:p>
    <w:p w14:paraId="3965D88F" w14:textId="77777777" w:rsidR="002D5A59" w:rsidRPr="00DB04CA" w:rsidRDefault="002D5A59" w:rsidP="002D5A59">
      <w:pPr>
        <w:numPr>
          <w:ilvl w:val="1"/>
          <w:numId w:val="42"/>
        </w:numPr>
        <w:tabs>
          <w:tab w:val="clear" w:pos="284"/>
          <w:tab w:val="num" w:pos="426"/>
          <w:tab w:val="left" w:pos="9072"/>
        </w:tabs>
        <w:spacing w:line="360" w:lineRule="auto"/>
        <w:ind w:left="426" w:right="1" w:hanging="502"/>
        <w:jc w:val="both"/>
        <w:rPr>
          <w:rFonts w:asciiTheme="minorHAnsi" w:hAnsiTheme="minorHAnsi" w:cstheme="minorHAnsi"/>
        </w:rPr>
      </w:pPr>
      <w:r w:rsidRPr="00DB04CA">
        <w:rPr>
          <w:rFonts w:asciiTheme="minorHAnsi" w:hAnsiTheme="minorHAnsi" w:cstheme="minorHAnsi"/>
        </w:rPr>
        <w:t>Postanowienia ust. 1 nie wyłączają prawa Zamawiającego do dochodzenia odszkodowania uzupełniającego na zasadach ogólnych, jeżeli wartość powstałej szkody przekroczy wysokość kar umownych.</w:t>
      </w:r>
    </w:p>
    <w:p w14:paraId="1331B66D" w14:textId="77777777" w:rsidR="002D5A59" w:rsidRPr="00DB04CA" w:rsidRDefault="002D5A59" w:rsidP="002D5A59">
      <w:pPr>
        <w:tabs>
          <w:tab w:val="left" w:pos="9072"/>
        </w:tabs>
        <w:spacing w:line="360" w:lineRule="auto"/>
        <w:ind w:left="284" w:right="1"/>
        <w:jc w:val="both"/>
        <w:rPr>
          <w:rFonts w:asciiTheme="minorHAnsi" w:hAnsiTheme="minorHAnsi" w:cstheme="minorHAnsi"/>
        </w:rPr>
      </w:pPr>
    </w:p>
    <w:p w14:paraId="75302A38" w14:textId="77777777" w:rsidR="002D5A59" w:rsidRPr="00DB04CA" w:rsidRDefault="002D5A59" w:rsidP="002D5A59">
      <w:pPr>
        <w:spacing w:line="360" w:lineRule="auto"/>
        <w:jc w:val="center"/>
        <w:rPr>
          <w:rFonts w:asciiTheme="minorHAnsi" w:hAnsiTheme="minorHAnsi" w:cstheme="minorHAnsi"/>
          <w:b/>
          <w:bCs/>
        </w:rPr>
      </w:pPr>
      <w:r w:rsidRPr="00DB04CA">
        <w:rPr>
          <w:rFonts w:asciiTheme="minorHAnsi" w:hAnsiTheme="minorHAnsi" w:cstheme="minorHAnsi"/>
          <w:b/>
          <w:bCs/>
        </w:rPr>
        <w:t>§7</w:t>
      </w:r>
    </w:p>
    <w:p w14:paraId="53D09024" w14:textId="77777777" w:rsidR="002D5A59" w:rsidRPr="00DB04CA" w:rsidRDefault="002D5A59" w:rsidP="002D5A59">
      <w:pPr>
        <w:tabs>
          <w:tab w:val="left" w:pos="0"/>
        </w:tabs>
        <w:spacing w:line="360" w:lineRule="auto"/>
        <w:ind w:left="426" w:right="23" w:hanging="426"/>
        <w:contextualSpacing/>
        <w:jc w:val="both"/>
        <w:rPr>
          <w:rFonts w:asciiTheme="minorHAnsi" w:hAnsiTheme="minorHAnsi" w:cstheme="minorHAnsi"/>
        </w:rPr>
      </w:pPr>
      <w:r w:rsidRPr="00DB04CA">
        <w:rPr>
          <w:rFonts w:asciiTheme="minorHAnsi" w:hAnsiTheme="minorHAnsi" w:cstheme="minorHAnsi"/>
        </w:rPr>
        <w:t>1.</w:t>
      </w:r>
      <w:r w:rsidRPr="00DB04CA">
        <w:rPr>
          <w:rFonts w:asciiTheme="minorHAnsi" w:hAnsiTheme="minorHAnsi" w:cstheme="minorHAnsi"/>
        </w:rPr>
        <w:tab/>
        <w:t xml:space="preserve">Oprócz przypadków przewidzianych </w:t>
      </w:r>
      <w:r w:rsidRPr="00DB04CA">
        <w:rPr>
          <w:rFonts w:asciiTheme="minorHAnsi" w:hAnsiTheme="minorHAnsi" w:cstheme="minorHAnsi"/>
          <w:bCs/>
        </w:rPr>
        <w:t>przez przepisy ustawy Prawo zamówień publicznych i Kodeksu cywilnego</w:t>
      </w:r>
      <w:r w:rsidRPr="00DB04CA">
        <w:rPr>
          <w:rFonts w:asciiTheme="minorHAnsi" w:hAnsiTheme="minorHAnsi" w:cstheme="minorHAnsi"/>
        </w:rPr>
        <w:t xml:space="preserve"> Zamawiający może odstąpić od umowy w razie:</w:t>
      </w:r>
    </w:p>
    <w:p w14:paraId="0336A134" w14:textId="77777777" w:rsidR="002D5A59" w:rsidRPr="00DB04CA" w:rsidRDefault="002D5A59" w:rsidP="002D5A59">
      <w:pPr>
        <w:numPr>
          <w:ilvl w:val="0"/>
          <w:numId w:val="43"/>
        </w:numPr>
        <w:spacing w:line="360" w:lineRule="auto"/>
        <w:jc w:val="both"/>
        <w:rPr>
          <w:rFonts w:asciiTheme="minorHAnsi" w:hAnsiTheme="minorHAnsi" w:cstheme="minorHAnsi"/>
        </w:rPr>
      </w:pPr>
      <w:r w:rsidRPr="00DB04CA">
        <w:rPr>
          <w:rFonts w:asciiTheme="minorHAnsi" w:hAnsiTheme="minorHAnsi" w:cstheme="minorHAnsi"/>
        </w:rPr>
        <w:t>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daty powzięcia wiadomości o tych okolicznościach. W takim przypadku Wykonawca może żądać wyłącznie wynagrodzenia należnego z tytułu wykonania części umowy;</w:t>
      </w:r>
    </w:p>
    <w:p w14:paraId="61D2FF7C" w14:textId="77777777" w:rsidR="002D5A59" w:rsidRPr="00DB04CA" w:rsidRDefault="002D5A59" w:rsidP="002D5A59">
      <w:pPr>
        <w:numPr>
          <w:ilvl w:val="0"/>
          <w:numId w:val="43"/>
        </w:numPr>
        <w:tabs>
          <w:tab w:val="left" w:pos="-2552"/>
          <w:tab w:val="left" w:pos="-1843"/>
        </w:tabs>
        <w:spacing w:line="360" w:lineRule="auto"/>
        <w:ind w:right="1"/>
        <w:contextualSpacing/>
        <w:jc w:val="both"/>
        <w:rPr>
          <w:rFonts w:asciiTheme="minorHAnsi" w:hAnsiTheme="minorHAnsi" w:cstheme="minorHAnsi"/>
        </w:rPr>
      </w:pPr>
      <w:r w:rsidRPr="00DB04CA">
        <w:rPr>
          <w:rFonts w:asciiTheme="minorHAnsi" w:hAnsiTheme="minorHAnsi" w:cstheme="minorHAnsi"/>
        </w:rPr>
        <w:t>gdy Wykonawca</w:t>
      </w:r>
      <w:r>
        <w:rPr>
          <w:rFonts w:asciiTheme="minorHAnsi" w:hAnsiTheme="minorHAnsi" w:cstheme="minorHAnsi"/>
        </w:rPr>
        <w:t xml:space="preserve"> pomimo pisemnego wezwania przez Zamawiającego w dalszym ciągu</w:t>
      </w:r>
      <w:r w:rsidRPr="00DB04CA">
        <w:rPr>
          <w:rFonts w:asciiTheme="minorHAnsi" w:hAnsiTheme="minorHAnsi" w:cstheme="minorHAnsi"/>
        </w:rPr>
        <w:t xml:space="preserve"> nie będzie wywiązywał się z postanowień niniejszej umowy lub narusza przepisy prawa przy jej wykonaniu i nie zaprzestaje naruszania</w:t>
      </w:r>
      <w:r>
        <w:rPr>
          <w:rFonts w:asciiTheme="minorHAnsi" w:hAnsiTheme="minorHAnsi" w:cstheme="minorHAnsi"/>
        </w:rPr>
        <w:t>;</w:t>
      </w:r>
    </w:p>
    <w:p w14:paraId="76A02FB5" w14:textId="77777777" w:rsidR="002D5A59" w:rsidRPr="00DB04CA" w:rsidRDefault="002D5A59" w:rsidP="002D5A59">
      <w:pPr>
        <w:numPr>
          <w:ilvl w:val="0"/>
          <w:numId w:val="43"/>
        </w:numPr>
        <w:spacing w:line="360" w:lineRule="auto"/>
        <w:jc w:val="both"/>
        <w:rPr>
          <w:rFonts w:asciiTheme="minorHAnsi" w:hAnsiTheme="minorHAnsi" w:cstheme="minorHAnsi"/>
        </w:rPr>
      </w:pPr>
      <w:r w:rsidRPr="00DB04CA">
        <w:rPr>
          <w:rFonts w:asciiTheme="minorHAnsi" w:hAnsiTheme="minorHAnsi" w:cstheme="minorHAnsi"/>
        </w:rPr>
        <w:t xml:space="preserve">gdy Wykonawca jest w zwłoce z dostawą przedmiotu umowy co najmniej </w:t>
      </w:r>
      <w:r>
        <w:rPr>
          <w:rFonts w:asciiTheme="minorHAnsi" w:hAnsiTheme="minorHAnsi" w:cstheme="minorHAnsi"/>
        </w:rPr>
        <w:t>14</w:t>
      </w:r>
      <w:r w:rsidRPr="00DB04CA">
        <w:rPr>
          <w:rFonts w:asciiTheme="minorHAnsi" w:hAnsiTheme="minorHAnsi" w:cstheme="minorHAnsi"/>
        </w:rPr>
        <w:t xml:space="preserve"> dni od upływu </w:t>
      </w:r>
      <w:proofErr w:type="gramStart"/>
      <w:r w:rsidRPr="00DB04CA">
        <w:rPr>
          <w:rFonts w:asciiTheme="minorHAnsi" w:hAnsiTheme="minorHAnsi" w:cstheme="minorHAnsi"/>
        </w:rPr>
        <w:t>terminu</w:t>
      </w:r>
      <w:proofErr w:type="gramEnd"/>
      <w:r w:rsidRPr="00DB04CA">
        <w:rPr>
          <w:rFonts w:asciiTheme="minorHAnsi" w:hAnsiTheme="minorHAnsi" w:cstheme="minorHAnsi"/>
        </w:rPr>
        <w:t xml:space="preserve"> o którym mowa w §5 ust. 1 i została nałożona na niego kara umowna na podstawie §6 ust. 1 lit. a)</w:t>
      </w:r>
      <w:r>
        <w:rPr>
          <w:rFonts w:asciiTheme="minorHAnsi" w:hAnsiTheme="minorHAnsi" w:cstheme="minorHAnsi"/>
        </w:rPr>
        <w:t>;</w:t>
      </w:r>
    </w:p>
    <w:p w14:paraId="7A5326AA" w14:textId="77777777" w:rsidR="002D5A59" w:rsidRPr="004B760F" w:rsidRDefault="002D5A59" w:rsidP="002D5A59">
      <w:pPr>
        <w:numPr>
          <w:ilvl w:val="0"/>
          <w:numId w:val="43"/>
        </w:numPr>
        <w:tabs>
          <w:tab w:val="left" w:pos="-2552"/>
          <w:tab w:val="left" w:pos="-1843"/>
        </w:tabs>
        <w:spacing w:line="360" w:lineRule="auto"/>
        <w:ind w:right="1"/>
        <w:contextualSpacing/>
        <w:jc w:val="both"/>
        <w:rPr>
          <w:rFonts w:asciiTheme="minorHAnsi" w:hAnsiTheme="minorHAnsi" w:cstheme="minorHAnsi"/>
          <w:color w:val="FF0000"/>
        </w:rPr>
      </w:pPr>
      <w:r w:rsidRPr="00DB04CA">
        <w:rPr>
          <w:rFonts w:asciiTheme="minorHAnsi" w:hAnsiTheme="minorHAnsi" w:cstheme="minorHAnsi"/>
        </w:rPr>
        <w:t>gdy Wykonawca nie rozpoczął wykonywania umowy pomimo uprzedniego, pisemnego wezwania go przez Zamawiającego</w:t>
      </w:r>
      <w:r>
        <w:rPr>
          <w:rFonts w:asciiTheme="minorHAnsi" w:hAnsiTheme="minorHAnsi" w:cstheme="minorHAnsi"/>
        </w:rPr>
        <w:t xml:space="preserve">, a termin realizacji umowy już minął; </w:t>
      </w:r>
    </w:p>
    <w:p w14:paraId="62FF47F5" w14:textId="77777777" w:rsidR="002D5A59" w:rsidRPr="008356DA" w:rsidRDefault="002D5A59" w:rsidP="002D5A59">
      <w:pPr>
        <w:numPr>
          <w:ilvl w:val="0"/>
          <w:numId w:val="43"/>
        </w:numPr>
        <w:spacing w:line="360" w:lineRule="auto"/>
        <w:jc w:val="both"/>
        <w:rPr>
          <w:rFonts w:asciiTheme="minorHAnsi" w:hAnsiTheme="minorHAnsi" w:cstheme="minorHAnsi"/>
        </w:rPr>
      </w:pPr>
      <w:r w:rsidRPr="00DB04CA">
        <w:rPr>
          <w:rFonts w:asciiTheme="minorHAnsi" w:hAnsiTheme="minorHAnsi" w:cstheme="minorHAnsi"/>
        </w:rPr>
        <w:t xml:space="preserve">wystąpienia po stronie Wykonawcy braku zdolności do czynności prawnych utrudniających wykonanie Umowy - w terminie </w:t>
      </w:r>
      <w:r>
        <w:rPr>
          <w:rFonts w:asciiTheme="minorHAnsi" w:hAnsiTheme="minorHAnsi" w:cstheme="minorHAnsi"/>
        </w:rPr>
        <w:t>7</w:t>
      </w:r>
      <w:r w:rsidRPr="00DB04CA">
        <w:rPr>
          <w:rFonts w:asciiTheme="minorHAnsi" w:hAnsiTheme="minorHAnsi" w:cstheme="minorHAnsi"/>
        </w:rPr>
        <w:t xml:space="preserve"> dni od dnia, w którym Zamawiający dowiedział się o tych okolicznościach</w:t>
      </w:r>
      <w:r>
        <w:rPr>
          <w:rFonts w:asciiTheme="minorHAnsi" w:hAnsiTheme="minorHAnsi" w:cstheme="minorHAnsi"/>
        </w:rPr>
        <w:t>.</w:t>
      </w:r>
    </w:p>
    <w:p w14:paraId="76787A1C" w14:textId="77777777" w:rsidR="002D5A59" w:rsidRPr="00DB04CA" w:rsidRDefault="002D5A59" w:rsidP="002D5A59">
      <w:pPr>
        <w:spacing w:line="360" w:lineRule="auto"/>
        <w:ind w:left="426" w:right="23" w:hanging="426"/>
        <w:contextualSpacing/>
        <w:jc w:val="both"/>
        <w:rPr>
          <w:rFonts w:asciiTheme="minorHAnsi" w:hAnsiTheme="minorHAnsi" w:cstheme="minorHAnsi"/>
        </w:rPr>
      </w:pPr>
      <w:r>
        <w:rPr>
          <w:rFonts w:asciiTheme="minorHAnsi" w:hAnsiTheme="minorHAnsi" w:cstheme="minorHAnsi"/>
        </w:rPr>
        <w:t>2</w:t>
      </w:r>
      <w:r w:rsidRPr="00DB04CA">
        <w:rPr>
          <w:rFonts w:asciiTheme="minorHAnsi" w:hAnsiTheme="minorHAnsi" w:cstheme="minorHAnsi"/>
        </w:rPr>
        <w:t>.</w:t>
      </w:r>
      <w:r w:rsidRPr="00DB04CA">
        <w:rPr>
          <w:rFonts w:asciiTheme="minorHAnsi" w:hAnsiTheme="minorHAnsi" w:cstheme="minorHAnsi"/>
        </w:rPr>
        <w:tab/>
        <w:t xml:space="preserve">Odstąpienie od umowy nie ogranicza Zamawiającemu możliwości dochodzenia kar </w:t>
      </w:r>
      <w:proofErr w:type="gramStart"/>
      <w:r w:rsidRPr="00DB04CA">
        <w:rPr>
          <w:rFonts w:asciiTheme="minorHAnsi" w:hAnsiTheme="minorHAnsi" w:cstheme="minorHAnsi"/>
        </w:rPr>
        <w:t>umownych,</w:t>
      </w:r>
      <w:proofErr w:type="gramEnd"/>
      <w:r w:rsidRPr="00DB04CA">
        <w:rPr>
          <w:rFonts w:asciiTheme="minorHAnsi" w:hAnsiTheme="minorHAnsi" w:cstheme="minorHAnsi"/>
        </w:rPr>
        <w:t xml:space="preserve"> oraz prawa żądania odszkodowania za niewykonanie lub nienależyte wykonanie przedmiotu umowy.</w:t>
      </w:r>
    </w:p>
    <w:p w14:paraId="06F18AE6" w14:textId="77777777" w:rsidR="002D5A59" w:rsidRPr="00DB04CA" w:rsidRDefault="002D5A59" w:rsidP="002D5A59">
      <w:pPr>
        <w:spacing w:line="360" w:lineRule="auto"/>
        <w:ind w:left="426" w:right="23" w:hanging="426"/>
        <w:contextualSpacing/>
        <w:jc w:val="both"/>
        <w:rPr>
          <w:rFonts w:asciiTheme="minorHAnsi" w:hAnsiTheme="minorHAnsi" w:cstheme="minorHAnsi"/>
        </w:rPr>
      </w:pPr>
      <w:r>
        <w:rPr>
          <w:rFonts w:asciiTheme="minorHAnsi" w:hAnsiTheme="minorHAnsi" w:cstheme="minorHAnsi"/>
        </w:rPr>
        <w:t>3</w:t>
      </w:r>
      <w:r w:rsidRPr="00DB04CA">
        <w:rPr>
          <w:rFonts w:asciiTheme="minorHAnsi" w:hAnsiTheme="minorHAnsi" w:cstheme="minorHAnsi"/>
        </w:rPr>
        <w:t xml:space="preserve">. </w:t>
      </w:r>
      <w:r w:rsidRPr="00DB04CA">
        <w:rPr>
          <w:rFonts w:asciiTheme="minorHAnsi" w:hAnsiTheme="minorHAnsi" w:cstheme="minorHAnsi"/>
        </w:rPr>
        <w:tab/>
        <w:t>Odstąpienie od Umowy powinno nastąpić w formie pisemnej pod rygorem nieważności takiego oświadczenia i musi zawierać uzasadnienie.</w:t>
      </w:r>
    </w:p>
    <w:p w14:paraId="7B6A3D71" w14:textId="77777777" w:rsidR="002D5A59" w:rsidRPr="00DB04CA" w:rsidRDefault="002D5A59" w:rsidP="002D5A59">
      <w:pPr>
        <w:tabs>
          <w:tab w:val="left" w:pos="3585"/>
        </w:tabs>
        <w:spacing w:line="360" w:lineRule="auto"/>
        <w:ind w:left="720" w:right="23"/>
        <w:contextualSpacing/>
        <w:rPr>
          <w:rFonts w:asciiTheme="minorHAnsi" w:hAnsiTheme="minorHAnsi" w:cstheme="minorHAnsi"/>
          <w:b/>
        </w:rPr>
      </w:pPr>
    </w:p>
    <w:p w14:paraId="35C4187B" w14:textId="77777777" w:rsidR="002D5A59" w:rsidRPr="00DB04CA" w:rsidRDefault="002D5A59" w:rsidP="002D5A59">
      <w:pPr>
        <w:tabs>
          <w:tab w:val="right" w:pos="-1701"/>
          <w:tab w:val="center" w:pos="-1418"/>
        </w:tabs>
        <w:suppressAutoHyphens/>
        <w:spacing w:line="360" w:lineRule="auto"/>
        <w:jc w:val="center"/>
        <w:rPr>
          <w:rFonts w:asciiTheme="minorHAnsi" w:hAnsiTheme="minorHAnsi" w:cstheme="minorHAnsi"/>
          <w:b/>
          <w:bCs/>
        </w:rPr>
      </w:pPr>
      <w:r w:rsidRPr="00DB04CA">
        <w:rPr>
          <w:rFonts w:asciiTheme="minorHAnsi" w:hAnsiTheme="minorHAnsi" w:cstheme="minorHAnsi"/>
          <w:b/>
          <w:bCs/>
        </w:rPr>
        <w:t>§8</w:t>
      </w:r>
    </w:p>
    <w:p w14:paraId="3EEBE70C" w14:textId="77777777" w:rsidR="002D5A59" w:rsidRPr="00DB04CA" w:rsidRDefault="002D5A59" w:rsidP="002D5A59">
      <w:pPr>
        <w:pStyle w:val="Akapitzlist"/>
        <w:numPr>
          <w:ilvl w:val="6"/>
          <w:numId w:val="40"/>
        </w:numPr>
        <w:tabs>
          <w:tab w:val="right" w:pos="-1701"/>
          <w:tab w:val="center" w:pos="-1418"/>
        </w:tabs>
        <w:suppressAutoHyphens/>
        <w:spacing w:after="200" w:line="360" w:lineRule="auto"/>
        <w:ind w:left="426" w:hanging="426"/>
        <w:contextualSpacing w:val="0"/>
        <w:jc w:val="both"/>
        <w:rPr>
          <w:rFonts w:asciiTheme="minorHAnsi" w:hAnsiTheme="minorHAnsi" w:cstheme="minorHAnsi"/>
        </w:rPr>
      </w:pPr>
      <w:r w:rsidRPr="00DB04CA">
        <w:rPr>
          <w:rFonts w:asciiTheme="minorHAnsi" w:hAnsiTheme="minorHAnsi" w:cstheme="minorHAnsi"/>
        </w:rPr>
        <w:t>Osoby odpowiedzialne za realizację Umowy:</w:t>
      </w:r>
    </w:p>
    <w:p w14:paraId="7B0B9252" w14:textId="77777777" w:rsidR="002D5A59" w:rsidRPr="00DB04CA" w:rsidRDefault="002D5A59" w:rsidP="002D5A59">
      <w:pPr>
        <w:numPr>
          <w:ilvl w:val="0"/>
          <w:numId w:val="22"/>
        </w:numPr>
        <w:tabs>
          <w:tab w:val="left" w:pos="994"/>
        </w:tabs>
        <w:autoSpaceDE w:val="0"/>
        <w:autoSpaceDN w:val="0"/>
        <w:adjustRightInd w:val="0"/>
        <w:spacing w:line="360" w:lineRule="auto"/>
        <w:ind w:left="720" w:hanging="360"/>
        <w:jc w:val="both"/>
        <w:rPr>
          <w:rFonts w:asciiTheme="minorHAnsi" w:hAnsiTheme="minorHAnsi" w:cstheme="minorHAnsi"/>
        </w:rPr>
      </w:pPr>
      <w:r w:rsidRPr="00DB04CA">
        <w:rPr>
          <w:rFonts w:asciiTheme="minorHAnsi" w:hAnsiTheme="minorHAnsi" w:cstheme="minorHAnsi"/>
          <w:b/>
          <w:bCs/>
        </w:rPr>
        <w:t>ze strony Zamawiającego</w:t>
      </w:r>
      <w:r w:rsidRPr="00DB04CA">
        <w:rPr>
          <w:rFonts w:asciiTheme="minorHAnsi" w:hAnsiTheme="minorHAnsi" w:cstheme="minorHAnsi"/>
        </w:rPr>
        <w:t>:</w:t>
      </w:r>
    </w:p>
    <w:p w14:paraId="05F94143" w14:textId="77777777" w:rsidR="002D5A59" w:rsidRPr="00DB04CA" w:rsidRDefault="002D5A59" w:rsidP="002D5A59">
      <w:pPr>
        <w:autoSpaceDE w:val="0"/>
        <w:autoSpaceDN w:val="0"/>
        <w:adjustRightInd w:val="0"/>
        <w:spacing w:line="360" w:lineRule="auto"/>
        <w:ind w:firstLine="708"/>
        <w:jc w:val="both"/>
        <w:rPr>
          <w:rFonts w:asciiTheme="minorHAnsi" w:hAnsiTheme="minorHAnsi" w:cstheme="minorHAnsi"/>
        </w:rPr>
      </w:pPr>
      <w:r>
        <w:rPr>
          <w:rFonts w:asciiTheme="minorHAnsi" w:hAnsiTheme="minorHAnsi" w:cstheme="minorHAnsi"/>
        </w:rPr>
        <w:t xml:space="preserve">Mariusz </w:t>
      </w:r>
      <w:proofErr w:type="spellStart"/>
      <w:proofErr w:type="gramStart"/>
      <w:r>
        <w:rPr>
          <w:rFonts w:asciiTheme="minorHAnsi" w:hAnsiTheme="minorHAnsi" w:cstheme="minorHAnsi"/>
        </w:rPr>
        <w:t>Federkiewicz</w:t>
      </w:r>
      <w:proofErr w:type="spellEnd"/>
      <w:r w:rsidRPr="00DB04CA">
        <w:rPr>
          <w:rFonts w:asciiTheme="minorHAnsi" w:hAnsiTheme="minorHAnsi" w:cstheme="minorHAnsi"/>
        </w:rPr>
        <w:t xml:space="preserve">  –</w:t>
      </w:r>
      <w:proofErr w:type="gramEnd"/>
      <w:r w:rsidRPr="00DB04CA">
        <w:rPr>
          <w:rFonts w:asciiTheme="minorHAnsi" w:hAnsiTheme="minorHAnsi" w:cstheme="minorHAnsi"/>
        </w:rPr>
        <w:t xml:space="preserve"> Kierownik Działu </w:t>
      </w:r>
      <w:r>
        <w:rPr>
          <w:rFonts w:asciiTheme="minorHAnsi" w:hAnsiTheme="minorHAnsi" w:cstheme="minorHAnsi"/>
        </w:rPr>
        <w:t>Wodociągów i Kanalizacji</w:t>
      </w:r>
    </w:p>
    <w:p w14:paraId="4649695A" w14:textId="3E0FF3EC" w:rsidR="002D5A59" w:rsidRPr="00DB04CA" w:rsidRDefault="002D5A59" w:rsidP="002D5A59">
      <w:pPr>
        <w:tabs>
          <w:tab w:val="left" w:leader="dot" w:pos="3221"/>
          <w:tab w:val="left" w:leader="dot" w:pos="6053"/>
        </w:tabs>
        <w:autoSpaceDE w:val="0"/>
        <w:autoSpaceDN w:val="0"/>
        <w:adjustRightInd w:val="0"/>
        <w:spacing w:line="360" w:lineRule="auto"/>
        <w:ind w:firstLine="709"/>
        <w:jc w:val="both"/>
        <w:rPr>
          <w:rFonts w:asciiTheme="minorHAnsi" w:hAnsiTheme="minorHAnsi" w:cstheme="minorHAnsi"/>
          <w:lang w:val="en-US"/>
        </w:rPr>
      </w:pPr>
      <w:r w:rsidRPr="00DB04CA">
        <w:rPr>
          <w:rFonts w:asciiTheme="minorHAnsi" w:hAnsiTheme="minorHAnsi" w:cstheme="minorHAnsi"/>
          <w:lang w:val="en-US"/>
        </w:rPr>
        <w:t xml:space="preserve">tel.: </w:t>
      </w:r>
      <w:r w:rsidR="008555EB">
        <w:rPr>
          <w:rFonts w:asciiTheme="minorHAnsi" w:hAnsiTheme="minorHAnsi" w:cstheme="minorHAnsi"/>
          <w:lang w:val="en-US"/>
        </w:rPr>
        <w:t>783 534 705</w:t>
      </w:r>
    </w:p>
    <w:p w14:paraId="095B7C83" w14:textId="77777777" w:rsidR="002D5A59" w:rsidRPr="00DB04CA" w:rsidRDefault="002D5A59" w:rsidP="002D5A59">
      <w:pPr>
        <w:spacing w:line="360" w:lineRule="auto"/>
        <w:ind w:firstLine="708"/>
        <w:rPr>
          <w:rFonts w:asciiTheme="minorHAnsi" w:hAnsiTheme="minorHAnsi" w:cstheme="minorHAnsi"/>
        </w:rPr>
      </w:pPr>
      <w:proofErr w:type="spellStart"/>
      <w:r w:rsidRPr="00DB04CA">
        <w:rPr>
          <w:rFonts w:asciiTheme="minorHAnsi" w:hAnsiTheme="minorHAnsi" w:cstheme="minorHAnsi"/>
          <w:lang w:val="de-AT"/>
        </w:rPr>
        <w:t>e-mail</w:t>
      </w:r>
      <w:proofErr w:type="spellEnd"/>
      <w:r w:rsidRPr="00DB04CA">
        <w:rPr>
          <w:rFonts w:asciiTheme="minorHAnsi" w:hAnsiTheme="minorHAnsi" w:cstheme="minorHAnsi"/>
          <w:lang w:val="de-AT"/>
        </w:rPr>
        <w:t xml:space="preserve">: </w:t>
      </w:r>
      <w:hyperlink r:id="rId13" w:history="1">
        <w:r w:rsidRPr="0034181B">
          <w:rPr>
            <w:rStyle w:val="Hipercze"/>
            <w:rFonts w:asciiTheme="minorHAnsi" w:hAnsiTheme="minorHAnsi" w:cstheme="minorHAnsi"/>
            <w:lang w:val="en-US"/>
          </w:rPr>
          <w:t xml:space="preserve">f.federkiewicz@pgk-brzozow.pl </w:t>
        </w:r>
      </w:hyperlink>
    </w:p>
    <w:p w14:paraId="15C466C3" w14:textId="77777777" w:rsidR="002D5A59" w:rsidRPr="00DB04CA" w:rsidRDefault="002D5A59" w:rsidP="002D5A59">
      <w:pPr>
        <w:numPr>
          <w:ilvl w:val="0"/>
          <w:numId w:val="24"/>
        </w:numPr>
        <w:tabs>
          <w:tab w:val="left" w:pos="994"/>
        </w:tabs>
        <w:autoSpaceDE w:val="0"/>
        <w:autoSpaceDN w:val="0"/>
        <w:adjustRightInd w:val="0"/>
        <w:spacing w:line="360" w:lineRule="auto"/>
        <w:ind w:left="720" w:hanging="360"/>
        <w:jc w:val="both"/>
        <w:rPr>
          <w:rFonts w:asciiTheme="minorHAnsi" w:hAnsiTheme="minorHAnsi" w:cstheme="minorHAnsi"/>
        </w:rPr>
      </w:pPr>
      <w:r w:rsidRPr="00DB04CA">
        <w:rPr>
          <w:rFonts w:asciiTheme="minorHAnsi" w:hAnsiTheme="minorHAnsi" w:cstheme="minorHAnsi"/>
          <w:b/>
          <w:bCs/>
        </w:rPr>
        <w:t>ze strony Wykonawcy</w:t>
      </w:r>
      <w:r w:rsidRPr="00DB04CA">
        <w:rPr>
          <w:rFonts w:asciiTheme="minorHAnsi" w:hAnsiTheme="minorHAnsi" w:cstheme="minorHAnsi"/>
        </w:rPr>
        <w:t>:</w:t>
      </w:r>
    </w:p>
    <w:p w14:paraId="2AA71105" w14:textId="77777777" w:rsidR="002D5A59" w:rsidRPr="00DB04CA" w:rsidRDefault="002D5A59" w:rsidP="002D5A59">
      <w:pPr>
        <w:tabs>
          <w:tab w:val="left" w:leader="dot" w:pos="3221"/>
          <w:tab w:val="left" w:leader="dot" w:pos="6053"/>
        </w:tabs>
        <w:autoSpaceDE w:val="0"/>
        <w:autoSpaceDN w:val="0"/>
        <w:adjustRightInd w:val="0"/>
        <w:spacing w:line="360" w:lineRule="auto"/>
        <w:ind w:left="989"/>
        <w:jc w:val="both"/>
        <w:rPr>
          <w:rFonts w:asciiTheme="minorHAnsi" w:hAnsiTheme="minorHAnsi" w:cstheme="minorHAnsi"/>
        </w:rPr>
      </w:pPr>
      <w:r w:rsidRPr="00DB04CA">
        <w:rPr>
          <w:rFonts w:asciiTheme="minorHAnsi" w:hAnsiTheme="minorHAnsi" w:cstheme="minorHAnsi"/>
        </w:rPr>
        <w:t>………………………………………………………</w:t>
      </w:r>
    </w:p>
    <w:p w14:paraId="6644BFE9" w14:textId="77777777" w:rsidR="002D5A59" w:rsidRPr="00DB04CA" w:rsidRDefault="002D5A59" w:rsidP="002D5A59">
      <w:pPr>
        <w:tabs>
          <w:tab w:val="left" w:leader="dot" w:pos="3221"/>
          <w:tab w:val="left" w:leader="dot" w:pos="6053"/>
        </w:tabs>
        <w:autoSpaceDE w:val="0"/>
        <w:autoSpaceDN w:val="0"/>
        <w:adjustRightInd w:val="0"/>
        <w:spacing w:line="360" w:lineRule="auto"/>
        <w:ind w:left="989"/>
        <w:jc w:val="both"/>
        <w:rPr>
          <w:rFonts w:asciiTheme="minorHAnsi" w:hAnsiTheme="minorHAnsi" w:cstheme="minorHAnsi"/>
          <w:lang w:val="en-US"/>
        </w:rPr>
      </w:pPr>
      <w:r w:rsidRPr="00DB04CA">
        <w:rPr>
          <w:rFonts w:asciiTheme="minorHAnsi" w:hAnsiTheme="minorHAnsi" w:cstheme="minorHAnsi"/>
          <w:lang w:val="en-US"/>
        </w:rPr>
        <w:t xml:space="preserve">tel.: </w:t>
      </w:r>
      <w:r w:rsidRPr="00DB04CA">
        <w:rPr>
          <w:rFonts w:asciiTheme="minorHAnsi" w:hAnsiTheme="minorHAnsi" w:cstheme="minorHAnsi"/>
          <w:lang w:val="en-US"/>
        </w:rPr>
        <w:tab/>
        <w:t xml:space="preserve">, </w:t>
      </w:r>
      <w:proofErr w:type="spellStart"/>
      <w:r w:rsidRPr="00DB04CA">
        <w:rPr>
          <w:rFonts w:asciiTheme="minorHAnsi" w:hAnsiTheme="minorHAnsi" w:cstheme="minorHAnsi"/>
          <w:lang w:val="en-US"/>
        </w:rPr>
        <w:t>faks</w:t>
      </w:r>
      <w:proofErr w:type="spellEnd"/>
      <w:r w:rsidRPr="00DB04CA">
        <w:rPr>
          <w:rFonts w:asciiTheme="minorHAnsi" w:hAnsiTheme="minorHAnsi" w:cstheme="minorHAnsi"/>
          <w:lang w:val="en-US"/>
        </w:rPr>
        <w:t>:</w:t>
      </w:r>
      <w:r w:rsidRPr="00DB04CA">
        <w:rPr>
          <w:rFonts w:asciiTheme="minorHAnsi" w:hAnsiTheme="minorHAnsi" w:cstheme="minorHAnsi"/>
          <w:lang w:val="en-US"/>
        </w:rPr>
        <w:tab/>
      </w:r>
    </w:p>
    <w:p w14:paraId="76833857" w14:textId="77777777" w:rsidR="002D5A59" w:rsidRPr="00DB04CA" w:rsidRDefault="002D5A59" w:rsidP="002D5A59">
      <w:pPr>
        <w:tabs>
          <w:tab w:val="left" w:leader="dot" w:pos="6034"/>
        </w:tabs>
        <w:autoSpaceDE w:val="0"/>
        <w:autoSpaceDN w:val="0"/>
        <w:adjustRightInd w:val="0"/>
        <w:spacing w:line="360" w:lineRule="auto"/>
        <w:ind w:left="998"/>
        <w:jc w:val="both"/>
        <w:rPr>
          <w:rFonts w:asciiTheme="minorHAnsi" w:hAnsiTheme="minorHAnsi" w:cstheme="minorHAnsi"/>
          <w:lang w:val="en-US"/>
        </w:rPr>
      </w:pPr>
      <w:r w:rsidRPr="00DB04CA">
        <w:rPr>
          <w:rFonts w:asciiTheme="minorHAnsi" w:hAnsiTheme="minorHAnsi" w:cstheme="minorHAnsi"/>
          <w:lang w:val="en-US"/>
        </w:rPr>
        <w:t>e-mail:</w:t>
      </w:r>
      <w:r w:rsidRPr="00DB04CA">
        <w:rPr>
          <w:rFonts w:asciiTheme="minorHAnsi" w:hAnsiTheme="minorHAnsi" w:cstheme="minorHAnsi"/>
          <w:lang w:val="en-US"/>
        </w:rPr>
        <w:tab/>
      </w:r>
    </w:p>
    <w:p w14:paraId="2315549F" w14:textId="77777777" w:rsidR="002D5A59" w:rsidRPr="00DB04CA" w:rsidRDefault="002D5A59" w:rsidP="002D5A59">
      <w:pPr>
        <w:tabs>
          <w:tab w:val="left" w:leader="dot" w:pos="6034"/>
        </w:tabs>
        <w:autoSpaceDE w:val="0"/>
        <w:autoSpaceDN w:val="0"/>
        <w:adjustRightInd w:val="0"/>
        <w:spacing w:line="360" w:lineRule="auto"/>
        <w:ind w:left="426" w:hanging="284"/>
        <w:jc w:val="both"/>
        <w:rPr>
          <w:rFonts w:asciiTheme="minorHAnsi" w:hAnsiTheme="minorHAnsi" w:cstheme="minorHAnsi"/>
          <w:lang w:val="en-US"/>
        </w:rPr>
      </w:pPr>
      <w:r w:rsidRPr="00DB04CA">
        <w:rPr>
          <w:rFonts w:asciiTheme="minorHAnsi" w:hAnsiTheme="minorHAnsi" w:cstheme="minorHAnsi"/>
          <w:lang w:val="en-US"/>
        </w:rPr>
        <w:t xml:space="preserve">2. W </w:t>
      </w:r>
      <w:r w:rsidRPr="00DB04CA">
        <w:rPr>
          <w:rFonts w:asciiTheme="minorHAnsi" w:hAnsiTheme="minorHAnsi" w:cstheme="minorHAnsi"/>
        </w:rPr>
        <w:t>przypadku</w:t>
      </w:r>
      <w:r w:rsidRPr="00DB04CA">
        <w:rPr>
          <w:rFonts w:asciiTheme="minorHAnsi" w:hAnsiTheme="minorHAnsi" w:cstheme="minorHAnsi"/>
          <w:lang w:val="en-US"/>
        </w:rPr>
        <w:t xml:space="preserve"> </w:t>
      </w:r>
      <w:r w:rsidRPr="00DB04CA">
        <w:rPr>
          <w:rFonts w:asciiTheme="minorHAnsi" w:hAnsiTheme="minorHAnsi" w:cstheme="minorHAnsi"/>
        </w:rPr>
        <w:t>zmiany</w:t>
      </w:r>
      <w:r w:rsidRPr="00DB04CA">
        <w:rPr>
          <w:rFonts w:asciiTheme="minorHAnsi" w:hAnsiTheme="minorHAnsi" w:cstheme="minorHAnsi"/>
          <w:lang w:val="en-US"/>
        </w:rPr>
        <w:t xml:space="preserve"> </w:t>
      </w:r>
      <w:r w:rsidRPr="00DB04CA">
        <w:rPr>
          <w:rFonts w:asciiTheme="minorHAnsi" w:hAnsiTheme="minorHAnsi" w:cstheme="minorHAnsi"/>
        </w:rPr>
        <w:t>osób</w:t>
      </w:r>
      <w:r w:rsidRPr="00DB04CA">
        <w:rPr>
          <w:rFonts w:asciiTheme="minorHAnsi" w:hAnsiTheme="minorHAnsi" w:cstheme="minorHAnsi"/>
          <w:lang w:val="en-US"/>
        </w:rPr>
        <w:t xml:space="preserve"> </w:t>
      </w:r>
      <w:r w:rsidRPr="00DB04CA">
        <w:rPr>
          <w:rFonts w:asciiTheme="minorHAnsi" w:hAnsiTheme="minorHAnsi" w:cstheme="minorHAnsi"/>
        </w:rPr>
        <w:t>wskazanych</w:t>
      </w:r>
      <w:r w:rsidRPr="00DB04CA">
        <w:rPr>
          <w:rFonts w:asciiTheme="minorHAnsi" w:hAnsiTheme="minorHAnsi" w:cstheme="minorHAnsi"/>
          <w:lang w:val="en-US"/>
        </w:rPr>
        <w:t xml:space="preserve"> w </w:t>
      </w:r>
      <w:r w:rsidRPr="00DB04CA">
        <w:rPr>
          <w:rFonts w:asciiTheme="minorHAnsi" w:hAnsiTheme="minorHAnsi" w:cstheme="minorHAnsi"/>
        </w:rPr>
        <w:t>ust</w:t>
      </w:r>
      <w:r w:rsidRPr="00DB04CA">
        <w:rPr>
          <w:rFonts w:asciiTheme="minorHAnsi" w:hAnsiTheme="minorHAnsi" w:cstheme="minorHAnsi"/>
          <w:lang w:val="en-US"/>
        </w:rPr>
        <w:t xml:space="preserve">. 1, </w:t>
      </w:r>
      <w:r w:rsidRPr="00DB04CA">
        <w:rPr>
          <w:rFonts w:asciiTheme="minorHAnsi" w:hAnsiTheme="minorHAnsi" w:cstheme="minorHAnsi"/>
        </w:rPr>
        <w:t>nie</w:t>
      </w:r>
      <w:r w:rsidRPr="00DB04CA">
        <w:rPr>
          <w:rFonts w:asciiTheme="minorHAnsi" w:hAnsiTheme="minorHAnsi" w:cstheme="minorHAnsi"/>
          <w:lang w:val="en-US"/>
        </w:rPr>
        <w:t xml:space="preserve"> jest </w:t>
      </w:r>
      <w:r w:rsidRPr="00DB04CA">
        <w:rPr>
          <w:rFonts w:asciiTheme="minorHAnsi" w:hAnsiTheme="minorHAnsi" w:cstheme="minorHAnsi"/>
        </w:rPr>
        <w:t>konieczna</w:t>
      </w:r>
      <w:r w:rsidRPr="00DB04CA">
        <w:rPr>
          <w:rFonts w:asciiTheme="minorHAnsi" w:hAnsiTheme="minorHAnsi" w:cstheme="minorHAnsi"/>
          <w:lang w:val="en-US"/>
        </w:rPr>
        <w:t xml:space="preserve"> </w:t>
      </w:r>
      <w:r w:rsidRPr="00DB04CA">
        <w:rPr>
          <w:rFonts w:asciiTheme="minorHAnsi" w:hAnsiTheme="minorHAnsi" w:cstheme="minorHAnsi"/>
        </w:rPr>
        <w:t>zmiana</w:t>
      </w:r>
      <w:r w:rsidRPr="00DB04CA">
        <w:rPr>
          <w:rFonts w:asciiTheme="minorHAnsi" w:hAnsiTheme="minorHAnsi" w:cstheme="minorHAnsi"/>
          <w:lang w:val="en-US"/>
        </w:rPr>
        <w:t xml:space="preserve"> </w:t>
      </w:r>
      <w:r w:rsidRPr="00DB04CA">
        <w:rPr>
          <w:rFonts w:asciiTheme="minorHAnsi" w:hAnsiTheme="minorHAnsi" w:cstheme="minorHAnsi"/>
        </w:rPr>
        <w:t>niniejszej</w:t>
      </w:r>
      <w:r w:rsidRPr="00DB04CA">
        <w:rPr>
          <w:rFonts w:asciiTheme="minorHAnsi" w:hAnsiTheme="minorHAnsi" w:cstheme="minorHAnsi"/>
          <w:lang w:val="en-US"/>
        </w:rPr>
        <w:t xml:space="preserve"> </w:t>
      </w:r>
      <w:r w:rsidRPr="00DB04CA">
        <w:rPr>
          <w:rFonts w:asciiTheme="minorHAnsi" w:hAnsiTheme="minorHAnsi" w:cstheme="minorHAnsi"/>
        </w:rPr>
        <w:t>umowy</w:t>
      </w:r>
      <w:r w:rsidRPr="00DB04CA">
        <w:rPr>
          <w:rFonts w:asciiTheme="minorHAnsi" w:hAnsiTheme="minorHAnsi" w:cstheme="minorHAnsi"/>
          <w:lang w:val="en-US"/>
        </w:rPr>
        <w:t>.</w:t>
      </w:r>
    </w:p>
    <w:p w14:paraId="045C2AB6" w14:textId="77777777" w:rsidR="002D5A59" w:rsidRPr="00DB04CA" w:rsidRDefault="002D5A59" w:rsidP="002D5A59">
      <w:pPr>
        <w:tabs>
          <w:tab w:val="left" w:leader="dot" w:pos="6034"/>
        </w:tabs>
        <w:autoSpaceDE w:val="0"/>
        <w:autoSpaceDN w:val="0"/>
        <w:adjustRightInd w:val="0"/>
        <w:spacing w:line="360" w:lineRule="auto"/>
        <w:ind w:left="426" w:hanging="284"/>
        <w:jc w:val="both"/>
        <w:rPr>
          <w:rFonts w:asciiTheme="minorHAnsi" w:hAnsiTheme="minorHAnsi" w:cstheme="minorHAnsi"/>
        </w:rPr>
      </w:pPr>
      <w:r w:rsidRPr="00DB04CA">
        <w:rPr>
          <w:rFonts w:asciiTheme="minorHAnsi" w:hAnsiTheme="minorHAnsi" w:cstheme="minorHAnsi"/>
          <w:lang w:val="en-US"/>
        </w:rPr>
        <w:t xml:space="preserve">3. </w:t>
      </w:r>
      <w:r w:rsidRPr="00DB04CA">
        <w:rPr>
          <w:rFonts w:asciiTheme="minorHAnsi" w:hAnsiTheme="minorHAnsi" w:cstheme="minorHAnsi"/>
          <w:lang w:val="en-US"/>
        </w:rPr>
        <w:tab/>
      </w:r>
      <w:r w:rsidRPr="00DB04CA">
        <w:rPr>
          <w:rFonts w:asciiTheme="minorHAnsi" w:hAnsiTheme="minorHAnsi" w:cstheme="minorHAnsi"/>
        </w:rPr>
        <w:t>Strony</w:t>
      </w:r>
      <w:r w:rsidRPr="00DB04CA">
        <w:rPr>
          <w:rFonts w:asciiTheme="minorHAnsi" w:hAnsiTheme="minorHAnsi" w:cstheme="minorHAnsi"/>
          <w:lang w:val="en-US"/>
        </w:rPr>
        <w:t xml:space="preserve"> </w:t>
      </w:r>
      <w:r w:rsidRPr="00DB04CA">
        <w:rPr>
          <w:rFonts w:asciiTheme="minorHAnsi" w:hAnsiTheme="minorHAnsi" w:cstheme="minorHAnsi"/>
        </w:rPr>
        <w:t>dopuszczają</w:t>
      </w:r>
      <w:r w:rsidRPr="00DB04CA">
        <w:rPr>
          <w:rFonts w:asciiTheme="minorHAnsi" w:hAnsiTheme="minorHAnsi" w:cstheme="minorHAnsi"/>
          <w:lang w:val="en-US"/>
        </w:rPr>
        <w:t xml:space="preserve"> </w:t>
      </w:r>
      <w:r w:rsidRPr="00DB04CA">
        <w:rPr>
          <w:rFonts w:asciiTheme="minorHAnsi" w:hAnsiTheme="minorHAnsi" w:cstheme="minorHAnsi"/>
        </w:rPr>
        <w:t>wzajemną</w:t>
      </w:r>
      <w:r w:rsidRPr="00DB04CA">
        <w:rPr>
          <w:rFonts w:asciiTheme="minorHAnsi" w:hAnsiTheme="minorHAnsi" w:cstheme="minorHAnsi"/>
          <w:lang w:val="en-US"/>
        </w:rPr>
        <w:t xml:space="preserve"> </w:t>
      </w:r>
      <w:r w:rsidRPr="00DB04CA">
        <w:rPr>
          <w:rFonts w:asciiTheme="minorHAnsi" w:hAnsiTheme="minorHAnsi" w:cstheme="minorHAnsi"/>
        </w:rPr>
        <w:t>korespondencję</w:t>
      </w:r>
      <w:r w:rsidRPr="00DB04CA">
        <w:rPr>
          <w:rFonts w:asciiTheme="minorHAnsi" w:hAnsiTheme="minorHAnsi" w:cstheme="minorHAnsi"/>
          <w:lang w:val="en-US"/>
        </w:rPr>
        <w:t xml:space="preserve"> </w:t>
      </w:r>
      <w:r w:rsidRPr="00DB04CA">
        <w:rPr>
          <w:rFonts w:asciiTheme="minorHAnsi" w:hAnsiTheme="minorHAnsi" w:cstheme="minorHAnsi"/>
        </w:rPr>
        <w:t>za</w:t>
      </w:r>
      <w:r w:rsidRPr="00DB04CA">
        <w:rPr>
          <w:rFonts w:asciiTheme="minorHAnsi" w:hAnsiTheme="minorHAnsi" w:cstheme="minorHAnsi"/>
          <w:lang w:val="en-US"/>
        </w:rPr>
        <w:t xml:space="preserve"> </w:t>
      </w:r>
      <w:r w:rsidRPr="00DB04CA">
        <w:rPr>
          <w:rFonts w:asciiTheme="minorHAnsi" w:hAnsiTheme="minorHAnsi" w:cstheme="minorHAnsi"/>
        </w:rPr>
        <w:t>pośrednictwem</w:t>
      </w:r>
      <w:r w:rsidRPr="00DB04CA">
        <w:rPr>
          <w:rFonts w:asciiTheme="minorHAnsi" w:hAnsiTheme="minorHAnsi" w:cstheme="minorHAnsi"/>
          <w:lang w:val="en-US"/>
        </w:rPr>
        <w:t xml:space="preserve"> </w:t>
      </w:r>
      <w:r w:rsidRPr="00DB04CA">
        <w:rPr>
          <w:rFonts w:asciiTheme="minorHAnsi" w:hAnsiTheme="minorHAnsi" w:cstheme="minorHAnsi"/>
        </w:rPr>
        <w:t>poczty elektronicznej</w:t>
      </w:r>
      <w:r w:rsidRPr="00DB04CA">
        <w:rPr>
          <w:rFonts w:asciiTheme="minorHAnsi" w:hAnsiTheme="minorHAnsi" w:cstheme="minorHAnsi"/>
          <w:lang w:val="en-US"/>
        </w:rPr>
        <w:t>.</w:t>
      </w:r>
    </w:p>
    <w:p w14:paraId="5EDF3E83" w14:textId="77777777" w:rsidR="002D5A59" w:rsidRPr="00DB04CA" w:rsidRDefault="002D5A59" w:rsidP="002D5A59">
      <w:pPr>
        <w:tabs>
          <w:tab w:val="left" w:leader="dot" w:pos="6034"/>
        </w:tabs>
        <w:autoSpaceDE w:val="0"/>
        <w:autoSpaceDN w:val="0"/>
        <w:adjustRightInd w:val="0"/>
        <w:spacing w:line="360" w:lineRule="auto"/>
        <w:ind w:left="426" w:hanging="284"/>
        <w:jc w:val="both"/>
        <w:rPr>
          <w:rFonts w:asciiTheme="minorHAnsi" w:hAnsiTheme="minorHAnsi" w:cstheme="minorHAnsi"/>
        </w:rPr>
      </w:pPr>
      <w:r w:rsidRPr="00DB04CA">
        <w:rPr>
          <w:rFonts w:asciiTheme="minorHAnsi" w:hAnsiTheme="minorHAnsi" w:cstheme="minorHAnsi"/>
          <w:lang w:val="en-US"/>
        </w:rPr>
        <w:t xml:space="preserve">4. </w:t>
      </w:r>
      <w:r w:rsidRPr="00DB04CA">
        <w:rPr>
          <w:rFonts w:asciiTheme="minorHAnsi" w:hAnsiTheme="minorHAnsi" w:cstheme="minorHAnsi"/>
        </w:rPr>
        <w:t>Adresy wskazane na</w:t>
      </w:r>
      <w:r w:rsidRPr="00DB04CA">
        <w:rPr>
          <w:rFonts w:asciiTheme="minorHAnsi" w:hAnsiTheme="minorHAnsi" w:cstheme="minorHAnsi"/>
          <w:lang w:val="en-US"/>
        </w:rPr>
        <w:t xml:space="preserve"> </w:t>
      </w:r>
      <w:r w:rsidRPr="00DB04CA">
        <w:rPr>
          <w:rFonts w:asciiTheme="minorHAnsi" w:hAnsiTheme="minorHAnsi" w:cstheme="minorHAnsi"/>
        </w:rPr>
        <w:t>wstępie</w:t>
      </w:r>
      <w:r w:rsidRPr="00DB04CA">
        <w:rPr>
          <w:rFonts w:asciiTheme="minorHAnsi" w:hAnsiTheme="minorHAnsi" w:cstheme="minorHAnsi"/>
          <w:lang w:val="en-US"/>
        </w:rPr>
        <w:t xml:space="preserve"> </w:t>
      </w:r>
      <w:r w:rsidRPr="00DB04CA">
        <w:rPr>
          <w:rFonts w:asciiTheme="minorHAnsi" w:hAnsiTheme="minorHAnsi" w:cstheme="minorHAnsi"/>
        </w:rPr>
        <w:t>umowy</w:t>
      </w:r>
      <w:r w:rsidRPr="00DB04CA">
        <w:rPr>
          <w:rFonts w:asciiTheme="minorHAnsi" w:hAnsiTheme="minorHAnsi" w:cstheme="minorHAnsi"/>
          <w:lang w:val="en-US"/>
        </w:rPr>
        <w:t xml:space="preserve"> </w:t>
      </w:r>
      <w:r w:rsidRPr="00DB04CA">
        <w:rPr>
          <w:rFonts w:asciiTheme="minorHAnsi" w:hAnsiTheme="minorHAnsi" w:cstheme="minorHAnsi"/>
        </w:rPr>
        <w:t>są</w:t>
      </w:r>
      <w:r w:rsidRPr="00DB04CA">
        <w:rPr>
          <w:rFonts w:asciiTheme="minorHAnsi" w:hAnsiTheme="minorHAnsi" w:cstheme="minorHAnsi"/>
          <w:lang w:val="en-US"/>
        </w:rPr>
        <w:t xml:space="preserve"> </w:t>
      </w:r>
      <w:r w:rsidRPr="00DB04CA">
        <w:rPr>
          <w:rFonts w:asciiTheme="minorHAnsi" w:hAnsiTheme="minorHAnsi" w:cstheme="minorHAnsi"/>
        </w:rPr>
        <w:t xml:space="preserve">właściwe </w:t>
      </w:r>
      <w:r w:rsidRPr="00DB04CA">
        <w:rPr>
          <w:rFonts w:asciiTheme="minorHAnsi" w:hAnsiTheme="minorHAnsi" w:cstheme="minorHAnsi"/>
          <w:lang w:val="en-US"/>
        </w:rPr>
        <w:t xml:space="preserve">do </w:t>
      </w:r>
      <w:r w:rsidRPr="00DB04CA">
        <w:rPr>
          <w:rFonts w:asciiTheme="minorHAnsi" w:hAnsiTheme="minorHAnsi" w:cstheme="minorHAnsi"/>
        </w:rPr>
        <w:t>doręczeń</w:t>
      </w:r>
      <w:r w:rsidRPr="00DB04CA">
        <w:rPr>
          <w:rFonts w:asciiTheme="minorHAnsi" w:hAnsiTheme="minorHAnsi" w:cstheme="minorHAnsi"/>
          <w:lang w:val="en-US"/>
        </w:rPr>
        <w:t xml:space="preserve">. </w:t>
      </w:r>
      <w:r w:rsidRPr="00DB04CA">
        <w:rPr>
          <w:rFonts w:asciiTheme="minorHAnsi" w:hAnsiTheme="minorHAnsi" w:cstheme="minorHAnsi"/>
        </w:rPr>
        <w:t xml:space="preserve">Strony są zobowiązane do wzajemnego informowania się o zmianie adresu właściwego do korespondencji, pod rygorem uznania pisma wysłanego na ostatnio wskazany adres za skutecznie doręczone. </w:t>
      </w:r>
      <w:r w:rsidRPr="00DB04CA">
        <w:rPr>
          <w:rFonts w:asciiTheme="minorHAnsi" w:hAnsiTheme="minorHAnsi" w:cstheme="minorHAnsi"/>
          <w:lang w:val="en-US"/>
        </w:rPr>
        <w:t xml:space="preserve"> </w:t>
      </w:r>
    </w:p>
    <w:p w14:paraId="356E22D9" w14:textId="77777777" w:rsidR="002D5A59" w:rsidRPr="00DB04CA" w:rsidRDefault="002D5A59" w:rsidP="002D5A59">
      <w:pPr>
        <w:spacing w:line="360" w:lineRule="auto"/>
        <w:jc w:val="center"/>
        <w:rPr>
          <w:rFonts w:asciiTheme="minorHAnsi" w:hAnsiTheme="minorHAnsi" w:cstheme="minorHAnsi"/>
          <w:b/>
          <w:bCs/>
        </w:rPr>
      </w:pPr>
    </w:p>
    <w:p w14:paraId="5D3BB0F4" w14:textId="77777777" w:rsidR="002D5A59" w:rsidRPr="00DB04CA" w:rsidRDefault="002D5A59" w:rsidP="002D5A59">
      <w:pPr>
        <w:spacing w:line="360" w:lineRule="auto"/>
        <w:jc w:val="center"/>
        <w:rPr>
          <w:rFonts w:asciiTheme="minorHAnsi" w:hAnsiTheme="minorHAnsi" w:cstheme="minorHAnsi"/>
          <w:b/>
          <w:bCs/>
        </w:rPr>
      </w:pPr>
      <w:r w:rsidRPr="00DB04CA">
        <w:rPr>
          <w:rFonts w:asciiTheme="minorHAnsi" w:hAnsiTheme="minorHAnsi" w:cstheme="minorHAnsi"/>
          <w:b/>
          <w:bCs/>
        </w:rPr>
        <w:t>§ 9</w:t>
      </w:r>
    </w:p>
    <w:p w14:paraId="56005D7A" w14:textId="77777777" w:rsidR="002D5A59" w:rsidRPr="00DB04CA" w:rsidRDefault="002D5A59" w:rsidP="002D5A59">
      <w:pPr>
        <w:spacing w:line="360" w:lineRule="auto"/>
        <w:ind w:left="426" w:hanging="426"/>
        <w:jc w:val="both"/>
        <w:rPr>
          <w:rFonts w:asciiTheme="minorHAnsi" w:hAnsiTheme="minorHAnsi" w:cstheme="minorHAnsi"/>
          <w:b/>
          <w:bCs/>
        </w:rPr>
      </w:pPr>
      <w:r w:rsidRPr="00DB04CA">
        <w:rPr>
          <w:rFonts w:asciiTheme="minorHAnsi" w:hAnsiTheme="minorHAnsi" w:cstheme="minorHAnsi"/>
          <w:bCs/>
        </w:rPr>
        <w:t>1.</w:t>
      </w:r>
      <w:r w:rsidRPr="00DB04CA">
        <w:rPr>
          <w:rFonts w:asciiTheme="minorHAnsi" w:hAnsiTheme="minorHAnsi" w:cstheme="minorHAnsi"/>
          <w:bCs/>
        </w:rPr>
        <w:tab/>
        <w:t>W przypadku wykonania przedmiotu umowy przy udziale Podwykonawców, Wykonawca odpowiada za działania Podwykonawców wobec Zamawiającego jak za swoje własne.</w:t>
      </w:r>
    </w:p>
    <w:p w14:paraId="670EED2E" w14:textId="77777777" w:rsidR="002D5A59" w:rsidRPr="00DB04CA" w:rsidRDefault="002D5A59" w:rsidP="002D5A59">
      <w:pPr>
        <w:numPr>
          <w:ilvl w:val="6"/>
          <w:numId w:val="40"/>
        </w:numPr>
        <w:spacing w:line="360" w:lineRule="auto"/>
        <w:ind w:left="426" w:hanging="426"/>
        <w:jc w:val="both"/>
        <w:rPr>
          <w:rFonts w:asciiTheme="minorHAnsi" w:hAnsiTheme="minorHAnsi" w:cstheme="minorHAnsi"/>
          <w:b/>
          <w:bCs/>
        </w:rPr>
      </w:pPr>
      <w:r w:rsidRPr="00DB04CA">
        <w:rPr>
          <w:rFonts w:asciiTheme="minorHAnsi" w:hAnsiTheme="minorHAnsi" w:cstheme="minorHAnsi"/>
          <w:bCs/>
        </w:rPr>
        <w:t>Wykonawca zobowiązany jest każdorazowo do poinformowania Zamawiającego o podwykonawcach wykonujących czynności przedmiotu umowy, przed dopuszczeniem podwykonawcy do wykonywania przedmiotu umowy.</w:t>
      </w:r>
    </w:p>
    <w:p w14:paraId="42ADF213" w14:textId="77777777" w:rsidR="002D5A59" w:rsidRPr="00DB04CA" w:rsidRDefault="002D5A59" w:rsidP="002D5A59">
      <w:pPr>
        <w:spacing w:line="360" w:lineRule="auto"/>
        <w:jc w:val="center"/>
        <w:rPr>
          <w:rFonts w:asciiTheme="minorHAnsi" w:hAnsiTheme="minorHAnsi" w:cstheme="minorHAnsi"/>
          <w:b/>
          <w:bCs/>
        </w:rPr>
      </w:pPr>
    </w:p>
    <w:p w14:paraId="262CA01D" w14:textId="77777777" w:rsidR="002D5A59" w:rsidRPr="00A239D4" w:rsidRDefault="002D5A59" w:rsidP="002D5A59">
      <w:pPr>
        <w:spacing w:line="360" w:lineRule="auto"/>
        <w:jc w:val="center"/>
        <w:rPr>
          <w:rFonts w:asciiTheme="minorHAnsi" w:hAnsiTheme="minorHAnsi" w:cstheme="minorHAnsi"/>
          <w:b/>
          <w:bCs/>
        </w:rPr>
      </w:pPr>
      <w:r w:rsidRPr="00A239D4">
        <w:rPr>
          <w:rFonts w:asciiTheme="minorHAnsi" w:hAnsiTheme="minorHAnsi" w:cstheme="minorHAnsi"/>
          <w:b/>
          <w:bCs/>
        </w:rPr>
        <w:t>§10</w:t>
      </w:r>
    </w:p>
    <w:p w14:paraId="190750E1" w14:textId="77777777" w:rsidR="002D5A59" w:rsidRPr="00A239D4" w:rsidRDefault="002D5A59" w:rsidP="002D5A59">
      <w:pPr>
        <w:spacing w:line="360" w:lineRule="auto"/>
        <w:ind w:left="426" w:hanging="426"/>
        <w:jc w:val="both"/>
        <w:rPr>
          <w:rFonts w:asciiTheme="minorHAnsi" w:hAnsiTheme="minorHAnsi" w:cstheme="minorHAnsi"/>
          <w:bCs/>
        </w:rPr>
      </w:pPr>
      <w:r w:rsidRPr="00A239D4">
        <w:rPr>
          <w:rFonts w:asciiTheme="minorHAnsi" w:hAnsiTheme="minorHAnsi" w:cstheme="minorHAnsi"/>
          <w:bCs/>
        </w:rPr>
        <w:t xml:space="preserve">1. </w:t>
      </w:r>
      <w:r w:rsidRPr="00A239D4">
        <w:rPr>
          <w:rFonts w:asciiTheme="minorHAnsi" w:hAnsiTheme="minorHAnsi" w:cstheme="minorHAnsi"/>
          <w:bCs/>
        </w:rPr>
        <w:tab/>
        <w:t>Zamawiający, dopuszcza możliwość nieistotnych zmian postanowień zawartych w umowie.</w:t>
      </w:r>
    </w:p>
    <w:p w14:paraId="48B68122" w14:textId="77777777" w:rsidR="002D5A59" w:rsidRPr="00A239D4" w:rsidRDefault="002D5A59" w:rsidP="002D5A59">
      <w:pPr>
        <w:spacing w:line="360" w:lineRule="auto"/>
        <w:ind w:left="426" w:hanging="426"/>
        <w:jc w:val="both"/>
        <w:rPr>
          <w:rFonts w:asciiTheme="minorHAnsi" w:hAnsiTheme="minorHAnsi" w:cstheme="minorHAnsi"/>
          <w:bCs/>
        </w:rPr>
      </w:pPr>
      <w:r w:rsidRPr="00A239D4">
        <w:rPr>
          <w:rFonts w:asciiTheme="minorHAnsi" w:hAnsiTheme="minorHAnsi" w:cstheme="minorHAnsi"/>
          <w:bCs/>
        </w:rPr>
        <w:t>2.</w:t>
      </w:r>
      <w:r w:rsidRPr="00A239D4">
        <w:rPr>
          <w:rFonts w:asciiTheme="minorHAnsi" w:hAnsiTheme="minorHAnsi" w:cstheme="minorHAnsi"/>
          <w:bCs/>
        </w:rPr>
        <w:tab/>
        <w:t>Zamawiający, dopuszcza możliwość zmian postanowień zawartych w umowie w przypadku wystąpienia okoliczności określonych w art. 455 ust. 1 pkt. 2, 3 i 4 oraz art. 455 ust. 2 ustawy Prawo zamówień publicznych.</w:t>
      </w:r>
    </w:p>
    <w:p w14:paraId="1C84D470" w14:textId="77777777" w:rsidR="002D5A59" w:rsidRPr="00A239D4" w:rsidRDefault="002D5A59" w:rsidP="002D5A59">
      <w:pPr>
        <w:spacing w:line="360" w:lineRule="auto"/>
        <w:ind w:left="426" w:hanging="426"/>
        <w:jc w:val="both"/>
        <w:rPr>
          <w:rFonts w:asciiTheme="minorHAnsi" w:hAnsiTheme="minorHAnsi" w:cstheme="minorHAnsi"/>
          <w:bCs/>
        </w:rPr>
      </w:pPr>
      <w:r w:rsidRPr="00A239D4">
        <w:rPr>
          <w:rFonts w:asciiTheme="minorHAnsi" w:hAnsiTheme="minorHAnsi" w:cstheme="minorHAnsi"/>
          <w:bCs/>
        </w:rPr>
        <w:t>3.</w:t>
      </w:r>
      <w:r w:rsidRPr="00A239D4">
        <w:rPr>
          <w:rFonts w:asciiTheme="minorHAnsi" w:hAnsiTheme="minorHAnsi" w:cstheme="minorHAnsi"/>
          <w:bCs/>
        </w:rPr>
        <w:tab/>
        <w:t>Zamawiający, dopuszcza możliwość zmian postanowień zawartych w umowie w przypadku wystąpienia co najmniej jednej z okoliczności wymienionych poniżej:</w:t>
      </w:r>
    </w:p>
    <w:p w14:paraId="2ED6936C" w14:textId="77777777" w:rsidR="002D5A59" w:rsidRPr="00A239D4" w:rsidRDefault="002D5A59" w:rsidP="002D5A59">
      <w:pPr>
        <w:spacing w:line="360" w:lineRule="auto"/>
        <w:ind w:left="851" w:hanging="425"/>
        <w:jc w:val="both"/>
        <w:rPr>
          <w:rFonts w:asciiTheme="minorHAnsi" w:hAnsiTheme="minorHAnsi" w:cstheme="minorHAnsi"/>
          <w:bCs/>
        </w:rPr>
      </w:pPr>
      <w:r w:rsidRPr="00A239D4">
        <w:rPr>
          <w:rFonts w:asciiTheme="minorHAnsi" w:hAnsiTheme="minorHAnsi" w:cstheme="minorHAnsi"/>
          <w:bCs/>
        </w:rPr>
        <w:t>1)</w:t>
      </w:r>
      <w:r w:rsidRPr="00A239D4">
        <w:rPr>
          <w:rFonts w:asciiTheme="minorHAnsi" w:hAnsiTheme="minorHAnsi" w:cstheme="minorHAnsi"/>
          <w:bCs/>
        </w:rPr>
        <w:tab/>
        <w:t>ograniczenia zakresu rzeczowego umowy w związku z obiektywną niemożnością wykonania danego zakresu rzeczowego lub brakiem celowości wykonania danego zakresu rzeczowego.</w:t>
      </w:r>
    </w:p>
    <w:p w14:paraId="78E25BB1" w14:textId="77777777" w:rsidR="002D5A59" w:rsidRPr="00A239D4" w:rsidRDefault="002D5A59" w:rsidP="002D5A59">
      <w:pPr>
        <w:spacing w:line="360" w:lineRule="auto"/>
        <w:ind w:left="851" w:hanging="425"/>
        <w:jc w:val="both"/>
        <w:rPr>
          <w:rFonts w:asciiTheme="minorHAnsi" w:hAnsiTheme="minorHAnsi" w:cstheme="minorHAnsi"/>
          <w:bCs/>
        </w:rPr>
      </w:pPr>
      <w:r w:rsidRPr="00A239D4">
        <w:rPr>
          <w:rFonts w:asciiTheme="minorHAnsi" w:hAnsiTheme="minorHAnsi" w:cstheme="minorHAnsi"/>
          <w:bCs/>
        </w:rPr>
        <w:t>2)</w:t>
      </w:r>
      <w:r w:rsidRPr="00A239D4">
        <w:rPr>
          <w:rFonts w:asciiTheme="minorHAnsi" w:hAnsiTheme="minorHAnsi" w:cstheme="minorHAnsi"/>
          <w:bCs/>
        </w:rPr>
        <w:tab/>
        <w:t>zmiany przepisów prawnych dotyczących przedmiotu umowy, jeżeli zmiana przepisów wymaga zmiany postanowień umowy,</w:t>
      </w:r>
    </w:p>
    <w:p w14:paraId="1EE47DC1" w14:textId="77777777" w:rsidR="002D5A59" w:rsidRPr="00A239D4" w:rsidRDefault="002D5A59" w:rsidP="002D5A59">
      <w:pPr>
        <w:spacing w:line="360" w:lineRule="auto"/>
        <w:ind w:left="851" w:hanging="425"/>
        <w:jc w:val="both"/>
        <w:rPr>
          <w:rFonts w:asciiTheme="minorHAnsi" w:hAnsiTheme="minorHAnsi" w:cstheme="minorHAnsi"/>
          <w:bCs/>
        </w:rPr>
      </w:pPr>
      <w:r w:rsidRPr="00A239D4">
        <w:rPr>
          <w:rFonts w:asciiTheme="minorHAnsi" w:hAnsiTheme="minorHAnsi" w:cstheme="minorHAnsi"/>
          <w:bCs/>
        </w:rPr>
        <w:lastRenderedPageBreak/>
        <w:t>3)</w:t>
      </w:r>
      <w:r w:rsidRPr="00A239D4">
        <w:rPr>
          <w:rFonts w:asciiTheme="minorHAnsi" w:hAnsiTheme="minorHAnsi" w:cstheme="minorHAnsi"/>
          <w:bCs/>
        </w:rPr>
        <w:tab/>
        <w:t>w przypadku działania siły wyższej, powodującej konieczność wprowadzenia zmian do umowy. Przez działanie siły wyższej należy rozumieć zdarzenie bądź połączenie zdarzeń obiektywnie niezależnych od stron umowy, które zasadniczo i istotnie utrudniają wykonywanie części lub całości zobowiązań wynikających z umowy, których strony umowy nie mogły przewidzieć i którym nie mogły zapobiec, ani ich przezwyciężyć i im przeciwdziałać poprzez działanie z należytą starannością. Wykonawca jest zobowiązany w terminie 14 dni poinformować Zamawiającego o fakcie zaistnienia siły wyższej oraz wskazać zakres i wpływ jakie zdarzenie miało na przebieg realizacji przedmiotu umowy, pod rygorem utraty prawa powoływania się na klauzulę siły wyższej,</w:t>
      </w:r>
    </w:p>
    <w:p w14:paraId="3EB910AF" w14:textId="77777777" w:rsidR="002D5A59" w:rsidRPr="00A239D4" w:rsidRDefault="002D5A59" w:rsidP="002D5A59">
      <w:pPr>
        <w:spacing w:line="360" w:lineRule="auto"/>
        <w:ind w:left="851" w:hanging="425"/>
        <w:jc w:val="both"/>
        <w:rPr>
          <w:rFonts w:asciiTheme="minorHAnsi" w:hAnsiTheme="minorHAnsi" w:cstheme="minorHAnsi"/>
          <w:bCs/>
        </w:rPr>
      </w:pPr>
      <w:proofErr w:type="gramStart"/>
      <w:r w:rsidRPr="00A239D4">
        <w:rPr>
          <w:rFonts w:asciiTheme="minorHAnsi" w:hAnsiTheme="minorHAnsi" w:cstheme="minorHAnsi"/>
          <w:bCs/>
        </w:rPr>
        <w:t>4)</w:t>
      </w:r>
      <w:proofErr w:type="gramEnd"/>
      <w:r w:rsidRPr="00A239D4">
        <w:rPr>
          <w:rFonts w:asciiTheme="minorHAnsi" w:hAnsiTheme="minorHAnsi" w:cstheme="minorHAnsi"/>
          <w:bCs/>
        </w:rPr>
        <w:tab/>
        <w:t>gdy potrzeba wprowadzenia zmian do umowy wynika z okoliczności natury technicznej i prawnej.</w:t>
      </w:r>
    </w:p>
    <w:p w14:paraId="5CC1CC8F" w14:textId="77777777" w:rsidR="002D5A59" w:rsidRPr="00A239D4" w:rsidRDefault="002D5A59" w:rsidP="002D5A59">
      <w:pPr>
        <w:spacing w:line="360" w:lineRule="auto"/>
        <w:ind w:left="851" w:hanging="425"/>
        <w:jc w:val="both"/>
        <w:rPr>
          <w:rFonts w:asciiTheme="minorHAnsi" w:hAnsiTheme="minorHAnsi" w:cstheme="minorHAnsi"/>
        </w:rPr>
      </w:pPr>
      <w:r w:rsidRPr="00A239D4">
        <w:rPr>
          <w:rFonts w:asciiTheme="minorHAnsi" w:hAnsiTheme="minorHAnsi" w:cstheme="minorHAnsi"/>
          <w:bCs/>
        </w:rPr>
        <w:t xml:space="preserve">5) </w:t>
      </w:r>
      <w:r w:rsidRPr="00A239D4">
        <w:rPr>
          <w:rFonts w:asciiTheme="minorHAnsi" w:hAnsiTheme="minorHAnsi" w:cstheme="minorHAnsi"/>
          <w:bCs/>
        </w:rPr>
        <w:tab/>
      </w:r>
      <w:r w:rsidRPr="00A239D4">
        <w:rPr>
          <w:rFonts w:asciiTheme="minorHAnsi" w:hAnsiTheme="minorHAnsi" w:cstheme="minorHAnsi"/>
        </w:rPr>
        <w:t>w przypadku wycofania ze sprzedaży danego rodzaju asortymentu objętego przedmiotem Umowy w trakcie realizacji Umowy na inny dostępny na rynku asortyment o parametrach nie gorszych niż oferowany dotychczas, po cenach jednostkowych określonych w ofercie dla asortymentu podlegającego zmianie.</w:t>
      </w:r>
    </w:p>
    <w:p w14:paraId="11D172A1" w14:textId="77777777" w:rsidR="002D5A59" w:rsidRPr="00A239D4" w:rsidRDefault="002D5A59" w:rsidP="002D5A59">
      <w:pPr>
        <w:spacing w:line="360" w:lineRule="auto"/>
        <w:ind w:left="426" w:hanging="426"/>
        <w:jc w:val="both"/>
        <w:rPr>
          <w:rFonts w:asciiTheme="minorHAnsi" w:hAnsiTheme="minorHAnsi" w:cstheme="minorHAnsi"/>
          <w:bCs/>
        </w:rPr>
      </w:pPr>
      <w:r w:rsidRPr="00A239D4">
        <w:rPr>
          <w:rFonts w:asciiTheme="minorHAnsi" w:hAnsiTheme="minorHAnsi" w:cstheme="minorHAnsi"/>
          <w:bCs/>
        </w:rPr>
        <w:t>4.</w:t>
      </w:r>
      <w:r w:rsidRPr="00A239D4">
        <w:rPr>
          <w:rFonts w:asciiTheme="minorHAnsi" w:hAnsiTheme="minorHAnsi" w:cstheme="minorHAnsi"/>
          <w:bCs/>
        </w:rPr>
        <w:tab/>
        <w:t>Zamawiający dopuszcza również możliwość zmian postanowień zawartych w umowie, dotyczących terminu wykonania przedmiotu umowy w uzasadnionych przypadkach, którymi będzie wystąpienie okoliczności niezależnych od wykonawcy, które wpływać będą na termin wykonania przedmiotu umowy w ten sposób, że będą uniemożliwiały zakończenie dostaw w terminie określonym umową - przy czym wydłużenie terminu wykonania przedmiotu umowy nastąpi o okres odpowiadający okresowi niezbędnemu na usunięcie ww. okoliczności – jednak okres wydłużenia terminu wykonania przedmiotu umowy nie może być dłuższy niż 2 tygodnie. Okres, o jaki niezbędne stało się przedłużenie terminu wykonania przedmiotu zamówienia będzie uzasadniony przez strony na piśmie.</w:t>
      </w:r>
    </w:p>
    <w:p w14:paraId="2B273473" w14:textId="77777777" w:rsidR="002D5A59" w:rsidRPr="00A239D4" w:rsidRDefault="002D5A59" w:rsidP="002D5A59">
      <w:pPr>
        <w:spacing w:line="360" w:lineRule="auto"/>
        <w:ind w:left="426" w:hanging="426"/>
        <w:jc w:val="both"/>
        <w:rPr>
          <w:rFonts w:asciiTheme="minorHAnsi" w:hAnsiTheme="minorHAnsi" w:cstheme="minorHAnsi"/>
          <w:bCs/>
        </w:rPr>
      </w:pPr>
      <w:r w:rsidRPr="00A239D4">
        <w:rPr>
          <w:rFonts w:asciiTheme="minorHAnsi" w:hAnsiTheme="minorHAnsi" w:cstheme="minorHAnsi"/>
          <w:bCs/>
        </w:rPr>
        <w:t>5.</w:t>
      </w:r>
      <w:r w:rsidRPr="00A239D4">
        <w:rPr>
          <w:rFonts w:asciiTheme="minorHAnsi" w:hAnsiTheme="minorHAnsi" w:cstheme="minorHAnsi"/>
          <w:bCs/>
        </w:rPr>
        <w:tab/>
        <w:t>Procedura dokonywania zmian:</w:t>
      </w:r>
    </w:p>
    <w:p w14:paraId="1A13EED4" w14:textId="77777777" w:rsidR="002D5A59" w:rsidRPr="00A239D4" w:rsidRDefault="002D5A59" w:rsidP="002D5A59">
      <w:pPr>
        <w:spacing w:line="360" w:lineRule="auto"/>
        <w:ind w:left="851" w:hanging="425"/>
        <w:jc w:val="both"/>
        <w:rPr>
          <w:rFonts w:asciiTheme="minorHAnsi" w:hAnsiTheme="minorHAnsi" w:cstheme="minorHAnsi"/>
          <w:bCs/>
        </w:rPr>
      </w:pPr>
      <w:r w:rsidRPr="00A239D4">
        <w:rPr>
          <w:rFonts w:asciiTheme="minorHAnsi" w:hAnsiTheme="minorHAnsi" w:cstheme="minorHAnsi"/>
          <w:bCs/>
        </w:rPr>
        <w:t>1)</w:t>
      </w:r>
      <w:r w:rsidRPr="00A239D4">
        <w:rPr>
          <w:rFonts w:asciiTheme="minorHAnsi" w:hAnsiTheme="minorHAnsi" w:cstheme="minorHAnsi"/>
          <w:bCs/>
        </w:rPr>
        <w:tab/>
        <w:t xml:space="preserve">Umowa może zostać zmieniona w sytuacji wystąpienia okoliczności wskazanych w umowie lub jeżeli zmiana jest dopuszczalna na podstawie przepisów ustawy.  </w:t>
      </w:r>
    </w:p>
    <w:p w14:paraId="09BE06B2" w14:textId="77777777" w:rsidR="002D5A59" w:rsidRPr="00A239D4" w:rsidRDefault="002D5A59" w:rsidP="002D5A59">
      <w:pPr>
        <w:spacing w:line="360" w:lineRule="auto"/>
        <w:ind w:left="851" w:hanging="425"/>
        <w:jc w:val="both"/>
        <w:rPr>
          <w:rFonts w:asciiTheme="minorHAnsi" w:hAnsiTheme="minorHAnsi" w:cstheme="minorHAnsi"/>
          <w:bCs/>
        </w:rPr>
      </w:pPr>
      <w:r w:rsidRPr="00A239D4">
        <w:rPr>
          <w:rFonts w:asciiTheme="minorHAnsi" w:hAnsiTheme="minorHAnsi" w:cstheme="minorHAnsi"/>
          <w:bCs/>
        </w:rPr>
        <w:t>2)</w:t>
      </w:r>
      <w:r w:rsidRPr="00A239D4">
        <w:rPr>
          <w:rFonts w:asciiTheme="minorHAnsi" w:hAnsiTheme="minorHAnsi" w:cstheme="minorHAnsi"/>
          <w:bCs/>
        </w:rPr>
        <w:tab/>
        <w:t>Każda ze stron umowy może zawnioskować o jej zmianę. W celu dokonania zmiany umowy strona o to wnioskująca zobowiązana jest do złożenia drugiej stronie propozycji zmiany w terminie 30 dni od dnia zaistnienia okoliczności będących podstawą zmiany.</w:t>
      </w:r>
    </w:p>
    <w:p w14:paraId="5A139FAC" w14:textId="77777777" w:rsidR="002D5A59" w:rsidRPr="00A239D4" w:rsidRDefault="002D5A59" w:rsidP="002D5A59">
      <w:pPr>
        <w:spacing w:line="360" w:lineRule="auto"/>
        <w:ind w:left="851" w:hanging="425"/>
        <w:jc w:val="both"/>
        <w:rPr>
          <w:rFonts w:asciiTheme="minorHAnsi" w:hAnsiTheme="minorHAnsi" w:cstheme="minorHAnsi"/>
          <w:bCs/>
        </w:rPr>
      </w:pPr>
      <w:r w:rsidRPr="00A239D4">
        <w:rPr>
          <w:rFonts w:asciiTheme="minorHAnsi" w:hAnsiTheme="minorHAnsi" w:cstheme="minorHAnsi"/>
          <w:bCs/>
        </w:rPr>
        <w:t>3)</w:t>
      </w:r>
      <w:r w:rsidRPr="00A239D4">
        <w:rPr>
          <w:rFonts w:asciiTheme="minorHAnsi" w:hAnsiTheme="minorHAnsi" w:cstheme="minorHAnsi"/>
          <w:bCs/>
        </w:rPr>
        <w:tab/>
        <w:t>Wniosek o zmianę umowy powinien zawierać co najmniej:</w:t>
      </w:r>
    </w:p>
    <w:p w14:paraId="3DE16E7D" w14:textId="77777777" w:rsidR="002D5A59" w:rsidRPr="00A239D4" w:rsidRDefault="002D5A59" w:rsidP="002D5A59">
      <w:pPr>
        <w:spacing w:line="360" w:lineRule="auto"/>
        <w:ind w:left="851"/>
        <w:jc w:val="both"/>
        <w:rPr>
          <w:rFonts w:asciiTheme="minorHAnsi" w:hAnsiTheme="minorHAnsi" w:cstheme="minorHAnsi"/>
          <w:bCs/>
        </w:rPr>
      </w:pPr>
      <w:r w:rsidRPr="00A239D4">
        <w:rPr>
          <w:rFonts w:asciiTheme="minorHAnsi" w:hAnsiTheme="minorHAnsi" w:cstheme="minorHAnsi"/>
          <w:bCs/>
        </w:rPr>
        <w:t>a)</w:t>
      </w:r>
      <w:r w:rsidRPr="00A239D4">
        <w:rPr>
          <w:rFonts w:asciiTheme="minorHAnsi" w:hAnsiTheme="minorHAnsi" w:cstheme="minorHAnsi"/>
          <w:bCs/>
        </w:rPr>
        <w:tab/>
        <w:t>zakres proponowanej zmiany,</w:t>
      </w:r>
    </w:p>
    <w:p w14:paraId="0C58858F" w14:textId="77777777" w:rsidR="002D5A59" w:rsidRPr="00A239D4" w:rsidRDefault="002D5A59" w:rsidP="002D5A59">
      <w:pPr>
        <w:spacing w:line="360" w:lineRule="auto"/>
        <w:ind w:left="851"/>
        <w:jc w:val="both"/>
        <w:rPr>
          <w:rFonts w:asciiTheme="minorHAnsi" w:hAnsiTheme="minorHAnsi" w:cstheme="minorHAnsi"/>
          <w:bCs/>
        </w:rPr>
      </w:pPr>
      <w:r w:rsidRPr="00A239D4">
        <w:rPr>
          <w:rFonts w:asciiTheme="minorHAnsi" w:hAnsiTheme="minorHAnsi" w:cstheme="minorHAnsi"/>
          <w:bCs/>
        </w:rPr>
        <w:t>b)</w:t>
      </w:r>
      <w:r w:rsidRPr="00A239D4">
        <w:rPr>
          <w:rFonts w:asciiTheme="minorHAnsi" w:hAnsiTheme="minorHAnsi" w:cstheme="minorHAnsi"/>
          <w:bCs/>
        </w:rPr>
        <w:tab/>
        <w:t>opis okoliczności faktycznych uprawniających do dokonania zmiany,</w:t>
      </w:r>
    </w:p>
    <w:p w14:paraId="3B0871C0" w14:textId="77777777" w:rsidR="002D5A59" w:rsidRPr="00A239D4" w:rsidRDefault="002D5A59" w:rsidP="002D5A59">
      <w:pPr>
        <w:spacing w:line="360" w:lineRule="auto"/>
        <w:ind w:left="1418" w:hanging="567"/>
        <w:jc w:val="both"/>
        <w:rPr>
          <w:rFonts w:asciiTheme="minorHAnsi" w:hAnsiTheme="minorHAnsi" w:cstheme="minorHAnsi"/>
          <w:bCs/>
        </w:rPr>
      </w:pPr>
      <w:r w:rsidRPr="00A239D4">
        <w:rPr>
          <w:rFonts w:asciiTheme="minorHAnsi" w:hAnsiTheme="minorHAnsi" w:cstheme="minorHAnsi"/>
          <w:bCs/>
        </w:rPr>
        <w:t>c)</w:t>
      </w:r>
      <w:r w:rsidRPr="00A239D4">
        <w:rPr>
          <w:rFonts w:asciiTheme="minorHAnsi" w:hAnsiTheme="minorHAnsi" w:cstheme="minorHAnsi"/>
          <w:bCs/>
        </w:rPr>
        <w:tab/>
        <w:t>podstawę dokonania zmiany, to jest podstawę prawną wynikającą z przepisów ustawy Prawo zamówień publicznych lub postanowień umowy,</w:t>
      </w:r>
    </w:p>
    <w:p w14:paraId="4E00B26F" w14:textId="77777777" w:rsidR="002D5A59" w:rsidRPr="00A239D4" w:rsidRDefault="002D5A59" w:rsidP="002D5A59">
      <w:pPr>
        <w:spacing w:line="360" w:lineRule="auto"/>
        <w:ind w:left="1418" w:hanging="567"/>
        <w:jc w:val="both"/>
        <w:rPr>
          <w:rFonts w:asciiTheme="minorHAnsi" w:hAnsiTheme="minorHAnsi" w:cstheme="minorHAnsi"/>
          <w:bCs/>
        </w:rPr>
      </w:pPr>
      <w:r w:rsidRPr="00A239D4">
        <w:rPr>
          <w:rFonts w:asciiTheme="minorHAnsi" w:hAnsiTheme="minorHAnsi" w:cstheme="minorHAnsi"/>
          <w:bCs/>
        </w:rPr>
        <w:t>d)</w:t>
      </w:r>
      <w:r w:rsidRPr="00A239D4">
        <w:rPr>
          <w:rFonts w:asciiTheme="minorHAnsi" w:hAnsiTheme="minorHAnsi" w:cstheme="minorHAnsi"/>
          <w:bCs/>
        </w:rPr>
        <w:tab/>
        <w:t>informacje i dowody potwierdzające, że zostały spełnione okoliczności uzasadniające dokonanie zmiany umowy.</w:t>
      </w:r>
    </w:p>
    <w:p w14:paraId="0BCA2472" w14:textId="77777777" w:rsidR="002D5A59" w:rsidRPr="00A239D4" w:rsidRDefault="002D5A59" w:rsidP="002D5A59">
      <w:pPr>
        <w:spacing w:line="360" w:lineRule="auto"/>
        <w:ind w:left="851" w:hanging="425"/>
        <w:jc w:val="both"/>
        <w:rPr>
          <w:rFonts w:asciiTheme="minorHAnsi" w:hAnsiTheme="minorHAnsi" w:cstheme="minorHAnsi"/>
          <w:bCs/>
        </w:rPr>
      </w:pPr>
      <w:r w:rsidRPr="00A239D4">
        <w:rPr>
          <w:rFonts w:asciiTheme="minorHAnsi" w:hAnsiTheme="minorHAnsi" w:cstheme="minorHAnsi"/>
          <w:bCs/>
        </w:rPr>
        <w:t>4)</w:t>
      </w:r>
      <w:r w:rsidRPr="00A239D4">
        <w:rPr>
          <w:rFonts w:asciiTheme="minorHAnsi" w:hAnsiTheme="minorHAnsi" w:cstheme="minorHAnsi"/>
          <w:bCs/>
        </w:rPr>
        <w:tab/>
        <w:t>Dowodami, o których mowa w pkt. 3 lit. d powyżej, są wszelkie dokumenty, które uzasadniają dokonanie proponowanej zmiany, w tym w szczególności:</w:t>
      </w:r>
    </w:p>
    <w:p w14:paraId="64E4CDE7" w14:textId="77777777" w:rsidR="002D5A59" w:rsidRPr="00A239D4" w:rsidRDefault="002D5A59" w:rsidP="002D5A59">
      <w:pPr>
        <w:spacing w:line="360" w:lineRule="auto"/>
        <w:ind w:left="851"/>
        <w:jc w:val="both"/>
        <w:rPr>
          <w:rFonts w:asciiTheme="minorHAnsi" w:hAnsiTheme="minorHAnsi" w:cstheme="minorHAnsi"/>
          <w:bCs/>
        </w:rPr>
      </w:pPr>
      <w:r w:rsidRPr="00A239D4">
        <w:rPr>
          <w:rFonts w:asciiTheme="minorHAnsi" w:hAnsiTheme="minorHAnsi" w:cstheme="minorHAnsi"/>
          <w:bCs/>
        </w:rPr>
        <w:t>a)</w:t>
      </w:r>
      <w:r w:rsidRPr="00A239D4">
        <w:rPr>
          <w:rFonts w:asciiTheme="minorHAnsi" w:hAnsiTheme="minorHAnsi" w:cstheme="minorHAnsi"/>
          <w:bCs/>
        </w:rPr>
        <w:tab/>
        <w:t>w odniesieniu do zmiany przedmiotu Umowy:</w:t>
      </w:r>
    </w:p>
    <w:p w14:paraId="38BC025E" w14:textId="77777777" w:rsidR="002D5A59" w:rsidRPr="00A239D4" w:rsidRDefault="002D5A59" w:rsidP="002D5A59">
      <w:pPr>
        <w:spacing w:line="360" w:lineRule="auto"/>
        <w:ind w:left="1418" w:hanging="567"/>
        <w:jc w:val="both"/>
        <w:rPr>
          <w:rFonts w:asciiTheme="minorHAnsi" w:hAnsiTheme="minorHAnsi" w:cstheme="minorHAnsi"/>
          <w:bCs/>
        </w:rPr>
      </w:pPr>
      <w:r w:rsidRPr="00A239D4">
        <w:rPr>
          <w:rFonts w:asciiTheme="minorHAnsi" w:hAnsiTheme="minorHAnsi" w:cstheme="minorHAnsi"/>
          <w:bCs/>
        </w:rPr>
        <w:lastRenderedPageBreak/>
        <w:t>•</w:t>
      </w:r>
      <w:r w:rsidRPr="00A239D4">
        <w:rPr>
          <w:rFonts w:asciiTheme="minorHAnsi" w:hAnsiTheme="minorHAnsi" w:cstheme="minorHAnsi"/>
          <w:bCs/>
        </w:rPr>
        <w:tab/>
        <w:t>orzeczenie sądu powszechnego lub administracyjnego, a także decyzja organu administracji publicznej skutkujące koniecznością dokonania zmiany przedmiotu umowy,</w:t>
      </w:r>
    </w:p>
    <w:p w14:paraId="1FB395C2" w14:textId="77777777" w:rsidR="002D5A59" w:rsidRPr="00A239D4" w:rsidRDefault="002D5A59" w:rsidP="002D5A59">
      <w:pPr>
        <w:spacing w:line="360" w:lineRule="auto"/>
        <w:ind w:left="1418" w:hanging="567"/>
        <w:jc w:val="both"/>
        <w:rPr>
          <w:rFonts w:asciiTheme="minorHAnsi" w:hAnsiTheme="minorHAnsi" w:cstheme="minorHAnsi"/>
          <w:bCs/>
        </w:rPr>
      </w:pPr>
      <w:r w:rsidRPr="00A239D4">
        <w:rPr>
          <w:rFonts w:asciiTheme="minorHAnsi" w:hAnsiTheme="minorHAnsi" w:cstheme="minorHAnsi"/>
          <w:bCs/>
        </w:rPr>
        <w:t>•</w:t>
      </w:r>
      <w:r w:rsidRPr="00A239D4">
        <w:rPr>
          <w:rFonts w:asciiTheme="minorHAnsi" w:hAnsiTheme="minorHAnsi" w:cstheme="minorHAnsi"/>
          <w:bCs/>
        </w:rPr>
        <w:tab/>
        <w:t>dokument potwierdzający wady lub nieścisłości opisu przedmiotu zamówienia,</w:t>
      </w:r>
    </w:p>
    <w:p w14:paraId="47850380" w14:textId="77777777" w:rsidR="002D5A59" w:rsidRPr="00A239D4" w:rsidRDefault="002D5A59" w:rsidP="002D5A59">
      <w:pPr>
        <w:spacing w:line="360" w:lineRule="auto"/>
        <w:ind w:left="1418" w:hanging="567"/>
        <w:jc w:val="both"/>
        <w:rPr>
          <w:rFonts w:asciiTheme="minorHAnsi" w:hAnsiTheme="minorHAnsi" w:cstheme="minorHAnsi"/>
          <w:bCs/>
        </w:rPr>
      </w:pPr>
      <w:r w:rsidRPr="00A239D4">
        <w:rPr>
          <w:rFonts w:asciiTheme="minorHAnsi" w:hAnsiTheme="minorHAnsi" w:cstheme="minorHAnsi"/>
          <w:bCs/>
        </w:rPr>
        <w:t>•</w:t>
      </w:r>
      <w:r w:rsidRPr="00A239D4">
        <w:rPr>
          <w:rFonts w:asciiTheme="minorHAnsi" w:hAnsiTheme="minorHAnsi" w:cstheme="minorHAnsi"/>
          <w:bCs/>
        </w:rPr>
        <w:tab/>
        <w:t>analiza rynku potwierdzająca brak lub istotne ograniczenie dostępności materiałów, surowców, produktów lub sprzętu niezbędnych do wykonania umowy,</w:t>
      </w:r>
    </w:p>
    <w:p w14:paraId="54E41F0A" w14:textId="77777777" w:rsidR="002D5A59" w:rsidRPr="00A239D4" w:rsidRDefault="002D5A59" w:rsidP="002D5A59">
      <w:pPr>
        <w:spacing w:line="360" w:lineRule="auto"/>
        <w:ind w:left="1418" w:hanging="567"/>
        <w:jc w:val="both"/>
        <w:rPr>
          <w:rFonts w:asciiTheme="minorHAnsi" w:hAnsiTheme="minorHAnsi" w:cstheme="minorHAnsi"/>
          <w:bCs/>
        </w:rPr>
      </w:pPr>
      <w:r w:rsidRPr="00A239D4">
        <w:rPr>
          <w:rFonts w:asciiTheme="minorHAnsi" w:hAnsiTheme="minorHAnsi" w:cstheme="minorHAnsi"/>
          <w:bCs/>
        </w:rPr>
        <w:t>•</w:t>
      </w:r>
      <w:r w:rsidRPr="00A239D4">
        <w:rPr>
          <w:rFonts w:asciiTheme="minorHAnsi" w:hAnsiTheme="minorHAnsi" w:cstheme="minorHAnsi"/>
          <w:bCs/>
        </w:rPr>
        <w:tab/>
        <w:t>dokument potwierdzający obiektywne trudności w uzyskaniu materiałów, surowców, produktów lub sprzętu niezbędnych do wykonania umowy, taki jak w szczególności oferty lub korespondencja z podmiotem trzecim (np. dystrybutorem, producentem, dostawcą, usługodawcą),</w:t>
      </w:r>
    </w:p>
    <w:p w14:paraId="4E879ECB" w14:textId="77777777" w:rsidR="002D5A59" w:rsidRPr="00A239D4" w:rsidRDefault="002D5A59" w:rsidP="002D5A59">
      <w:pPr>
        <w:spacing w:line="360" w:lineRule="auto"/>
        <w:ind w:left="1418" w:hanging="567"/>
        <w:jc w:val="both"/>
        <w:rPr>
          <w:rFonts w:asciiTheme="minorHAnsi" w:hAnsiTheme="minorHAnsi" w:cstheme="minorHAnsi"/>
          <w:bCs/>
        </w:rPr>
      </w:pPr>
      <w:r w:rsidRPr="00A239D4">
        <w:rPr>
          <w:rFonts w:asciiTheme="minorHAnsi" w:hAnsiTheme="minorHAnsi" w:cstheme="minorHAnsi"/>
          <w:bCs/>
        </w:rPr>
        <w:t>•</w:t>
      </w:r>
      <w:r w:rsidRPr="00A239D4">
        <w:rPr>
          <w:rFonts w:asciiTheme="minorHAnsi" w:hAnsiTheme="minorHAnsi" w:cstheme="minorHAnsi"/>
          <w:bCs/>
        </w:rPr>
        <w:tab/>
        <w:t>dokument potwierdzający zmiany w strukturze organizacyjnej Zamawiającego lub grupy kapitałowej, do której należy,</w:t>
      </w:r>
    </w:p>
    <w:p w14:paraId="43E3BB9F" w14:textId="77777777" w:rsidR="002D5A59" w:rsidRPr="00A239D4" w:rsidRDefault="002D5A59" w:rsidP="002D5A59">
      <w:pPr>
        <w:spacing w:line="360" w:lineRule="auto"/>
        <w:ind w:left="851"/>
        <w:jc w:val="both"/>
        <w:rPr>
          <w:rFonts w:asciiTheme="minorHAnsi" w:hAnsiTheme="minorHAnsi" w:cstheme="minorHAnsi"/>
          <w:bCs/>
        </w:rPr>
      </w:pPr>
      <w:r w:rsidRPr="00A239D4">
        <w:rPr>
          <w:rFonts w:asciiTheme="minorHAnsi" w:hAnsiTheme="minorHAnsi" w:cstheme="minorHAnsi"/>
          <w:bCs/>
        </w:rPr>
        <w:t>b)</w:t>
      </w:r>
      <w:r w:rsidRPr="00A239D4">
        <w:rPr>
          <w:rFonts w:asciiTheme="minorHAnsi" w:hAnsiTheme="minorHAnsi" w:cstheme="minorHAnsi"/>
          <w:bCs/>
        </w:rPr>
        <w:tab/>
        <w:t>w odniesieniu do zmiany terminu wykonania Umowy lub poszczególnych świadczeń:</w:t>
      </w:r>
    </w:p>
    <w:p w14:paraId="12A18F7E" w14:textId="77777777" w:rsidR="002D5A59" w:rsidRPr="00A239D4" w:rsidRDefault="002D5A59" w:rsidP="002D5A59">
      <w:pPr>
        <w:spacing w:line="360" w:lineRule="auto"/>
        <w:ind w:left="1418" w:hanging="567"/>
        <w:jc w:val="both"/>
        <w:rPr>
          <w:rFonts w:asciiTheme="minorHAnsi" w:hAnsiTheme="minorHAnsi" w:cstheme="minorHAnsi"/>
          <w:bCs/>
        </w:rPr>
      </w:pPr>
      <w:r w:rsidRPr="00A239D4">
        <w:rPr>
          <w:rFonts w:asciiTheme="minorHAnsi" w:hAnsiTheme="minorHAnsi" w:cstheme="minorHAnsi"/>
          <w:bCs/>
        </w:rPr>
        <w:t>•</w:t>
      </w:r>
      <w:r w:rsidRPr="00A239D4">
        <w:rPr>
          <w:rFonts w:asciiTheme="minorHAnsi" w:hAnsiTheme="minorHAnsi" w:cstheme="minorHAnsi"/>
          <w:bCs/>
        </w:rPr>
        <w:tab/>
        <w:t>dokument potwierdzający istnienie lub zgłoszenie roszczeń osób trzecich wpływających na termin realizacji umowy lub poszczególnych świadczeń,</w:t>
      </w:r>
    </w:p>
    <w:p w14:paraId="5B0A883F" w14:textId="77777777" w:rsidR="002D5A59" w:rsidRPr="00A239D4" w:rsidRDefault="002D5A59" w:rsidP="002D5A59">
      <w:pPr>
        <w:spacing w:line="360" w:lineRule="auto"/>
        <w:ind w:left="1418" w:hanging="567"/>
        <w:jc w:val="both"/>
        <w:rPr>
          <w:rFonts w:asciiTheme="minorHAnsi" w:hAnsiTheme="minorHAnsi" w:cstheme="minorHAnsi"/>
          <w:bCs/>
        </w:rPr>
      </w:pPr>
      <w:r w:rsidRPr="00A239D4">
        <w:rPr>
          <w:rFonts w:asciiTheme="minorHAnsi" w:hAnsiTheme="minorHAnsi" w:cstheme="minorHAnsi"/>
          <w:bCs/>
        </w:rPr>
        <w:t>•</w:t>
      </w:r>
      <w:r w:rsidRPr="00A239D4">
        <w:rPr>
          <w:rFonts w:asciiTheme="minorHAnsi" w:hAnsiTheme="minorHAnsi" w:cstheme="minorHAnsi"/>
          <w:bCs/>
        </w:rPr>
        <w:tab/>
        <w:t>orzeczenie sądu powszechnego lub administracyjnego, a także decyzja organu administracji publicznej skutkujące wstrzymaniem realizacji umowy lub poszczególnych świadczeń,</w:t>
      </w:r>
    </w:p>
    <w:p w14:paraId="3E19D0EC" w14:textId="77777777" w:rsidR="002D5A59" w:rsidRPr="00A239D4" w:rsidRDefault="002D5A59" w:rsidP="002D5A59">
      <w:pPr>
        <w:spacing w:line="360" w:lineRule="auto"/>
        <w:ind w:left="1418" w:hanging="567"/>
        <w:jc w:val="both"/>
        <w:rPr>
          <w:rFonts w:asciiTheme="minorHAnsi" w:hAnsiTheme="minorHAnsi" w:cstheme="minorHAnsi"/>
          <w:bCs/>
        </w:rPr>
      </w:pPr>
      <w:r w:rsidRPr="00A239D4">
        <w:rPr>
          <w:rFonts w:asciiTheme="minorHAnsi" w:hAnsiTheme="minorHAnsi" w:cstheme="minorHAnsi"/>
          <w:bCs/>
        </w:rPr>
        <w:t>•</w:t>
      </w:r>
      <w:r w:rsidRPr="00A239D4">
        <w:rPr>
          <w:rFonts w:asciiTheme="minorHAnsi" w:hAnsiTheme="minorHAnsi" w:cstheme="minorHAnsi"/>
          <w:bCs/>
        </w:rPr>
        <w:tab/>
        <w:t>dokument potwierdzający wystąpienie opóźnień w realizacji innych przedsięwzięć, które wpływają na termin realizacji Umowy lub poszczególnych świadczeń,</w:t>
      </w:r>
    </w:p>
    <w:p w14:paraId="7F70C71F" w14:textId="77777777" w:rsidR="002D5A59" w:rsidRPr="00A239D4" w:rsidRDefault="002D5A59" w:rsidP="002D5A59">
      <w:pPr>
        <w:spacing w:line="360" w:lineRule="auto"/>
        <w:ind w:left="1418" w:hanging="567"/>
        <w:jc w:val="both"/>
        <w:rPr>
          <w:rFonts w:asciiTheme="minorHAnsi" w:hAnsiTheme="minorHAnsi" w:cstheme="minorHAnsi"/>
          <w:bCs/>
        </w:rPr>
      </w:pPr>
      <w:r w:rsidRPr="00A239D4">
        <w:rPr>
          <w:rFonts w:asciiTheme="minorHAnsi" w:hAnsiTheme="minorHAnsi" w:cstheme="minorHAnsi"/>
          <w:bCs/>
        </w:rPr>
        <w:t>•</w:t>
      </w:r>
      <w:r w:rsidRPr="00A239D4">
        <w:rPr>
          <w:rFonts w:asciiTheme="minorHAnsi" w:hAnsiTheme="minorHAnsi" w:cstheme="minorHAnsi"/>
          <w:bCs/>
        </w:rPr>
        <w:tab/>
        <w:t>dokument potwierdzający wystąpienie okoliczności, których strony nie mogły przewidzieć przed zawarciem Umowy, a które wpływają na termin wykonania Umowy lub poszczególnych świadczeń,</w:t>
      </w:r>
    </w:p>
    <w:p w14:paraId="2493E4DA" w14:textId="77777777" w:rsidR="002D5A59" w:rsidRPr="00A239D4" w:rsidRDefault="002D5A59" w:rsidP="002D5A59">
      <w:pPr>
        <w:spacing w:line="360" w:lineRule="auto"/>
        <w:ind w:left="1418" w:hanging="567"/>
        <w:jc w:val="both"/>
        <w:rPr>
          <w:rFonts w:asciiTheme="minorHAnsi" w:hAnsiTheme="minorHAnsi" w:cstheme="minorHAnsi"/>
          <w:bCs/>
        </w:rPr>
      </w:pPr>
      <w:r w:rsidRPr="00A239D4">
        <w:rPr>
          <w:rFonts w:asciiTheme="minorHAnsi" w:hAnsiTheme="minorHAnsi" w:cstheme="minorHAnsi"/>
          <w:bCs/>
        </w:rPr>
        <w:t>•</w:t>
      </w:r>
      <w:r w:rsidRPr="00A239D4">
        <w:rPr>
          <w:rFonts w:asciiTheme="minorHAnsi" w:hAnsiTheme="minorHAnsi" w:cstheme="minorHAnsi"/>
          <w:bCs/>
        </w:rPr>
        <w:tab/>
        <w:t>dokument potwierdzający, że dokonanie zmian przedmiotu Umowy ma wpływ na termin wykonania Umowy lub poszczególnych świadczeń,</w:t>
      </w:r>
    </w:p>
    <w:p w14:paraId="58BF4AF2" w14:textId="77777777" w:rsidR="002D5A59" w:rsidRPr="00A239D4" w:rsidRDefault="002D5A59" w:rsidP="002D5A59">
      <w:pPr>
        <w:spacing w:line="360" w:lineRule="auto"/>
        <w:ind w:left="851"/>
        <w:jc w:val="both"/>
        <w:rPr>
          <w:rFonts w:asciiTheme="minorHAnsi" w:hAnsiTheme="minorHAnsi" w:cstheme="minorHAnsi"/>
          <w:bCs/>
        </w:rPr>
      </w:pPr>
      <w:r w:rsidRPr="00A239D4">
        <w:rPr>
          <w:rFonts w:asciiTheme="minorHAnsi" w:hAnsiTheme="minorHAnsi" w:cstheme="minorHAnsi"/>
          <w:bCs/>
        </w:rPr>
        <w:t>c)</w:t>
      </w:r>
      <w:r w:rsidRPr="00A239D4">
        <w:rPr>
          <w:rFonts w:asciiTheme="minorHAnsi" w:hAnsiTheme="minorHAnsi" w:cstheme="minorHAnsi"/>
          <w:bCs/>
        </w:rPr>
        <w:tab/>
        <w:t>w odniesieniu do zmiany wynagrodzenia:</w:t>
      </w:r>
    </w:p>
    <w:p w14:paraId="3DAB1841" w14:textId="77777777" w:rsidR="002D5A59" w:rsidRPr="00A239D4" w:rsidRDefault="002D5A59" w:rsidP="002D5A59">
      <w:pPr>
        <w:spacing w:line="360" w:lineRule="auto"/>
        <w:ind w:left="1418" w:hanging="567"/>
        <w:jc w:val="both"/>
        <w:rPr>
          <w:rFonts w:asciiTheme="minorHAnsi" w:hAnsiTheme="minorHAnsi" w:cstheme="minorHAnsi"/>
          <w:bCs/>
        </w:rPr>
      </w:pPr>
      <w:r w:rsidRPr="00A239D4">
        <w:rPr>
          <w:rFonts w:asciiTheme="minorHAnsi" w:hAnsiTheme="minorHAnsi" w:cstheme="minorHAnsi"/>
          <w:bCs/>
        </w:rPr>
        <w:t>•</w:t>
      </w:r>
      <w:r w:rsidRPr="00A239D4">
        <w:rPr>
          <w:rFonts w:asciiTheme="minorHAnsi" w:hAnsiTheme="minorHAnsi" w:cstheme="minorHAnsi"/>
          <w:bCs/>
        </w:rPr>
        <w:tab/>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67CE567E" w14:textId="77777777" w:rsidR="002D5A59" w:rsidRPr="00A239D4" w:rsidRDefault="002D5A59" w:rsidP="002D5A59">
      <w:pPr>
        <w:spacing w:line="360" w:lineRule="auto"/>
        <w:ind w:left="1418" w:hanging="567"/>
        <w:jc w:val="both"/>
        <w:rPr>
          <w:rFonts w:asciiTheme="minorHAnsi" w:hAnsiTheme="minorHAnsi" w:cstheme="minorHAnsi"/>
          <w:bCs/>
        </w:rPr>
      </w:pPr>
      <w:r w:rsidRPr="00A239D4">
        <w:rPr>
          <w:rFonts w:asciiTheme="minorHAnsi" w:hAnsiTheme="minorHAnsi" w:cstheme="minorHAnsi"/>
          <w:bCs/>
        </w:rPr>
        <w:t>•</w:t>
      </w:r>
      <w:r w:rsidRPr="00A239D4">
        <w:rPr>
          <w:rFonts w:asciiTheme="minorHAnsi" w:hAnsiTheme="minorHAnsi" w:cstheme="minorHAnsi"/>
          <w:bCs/>
        </w:rPr>
        <w:tab/>
        <w:t>dokument potwierdzający konieczność uiszczenia dodatkowych danin publicznoprawnych, opłat administracyjnych, sądowych itp., które muszą zostać poniesione przez Wykonawcę w związku ze zmianą umowy,</w:t>
      </w:r>
    </w:p>
    <w:p w14:paraId="71D91AA7" w14:textId="77777777" w:rsidR="002D5A59" w:rsidRPr="00A239D4" w:rsidRDefault="002D5A59" w:rsidP="002D5A59">
      <w:pPr>
        <w:spacing w:line="360" w:lineRule="auto"/>
        <w:ind w:left="1418" w:hanging="567"/>
        <w:jc w:val="both"/>
        <w:rPr>
          <w:rFonts w:asciiTheme="minorHAnsi" w:hAnsiTheme="minorHAnsi" w:cstheme="minorHAnsi"/>
          <w:bCs/>
        </w:rPr>
      </w:pPr>
      <w:r w:rsidRPr="00A239D4">
        <w:rPr>
          <w:rFonts w:asciiTheme="minorHAnsi" w:hAnsiTheme="minorHAnsi" w:cstheme="minorHAnsi"/>
          <w:bCs/>
        </w:rPr>
        <w:t>•</w:t>
      </w:r>
      <w:r w:rsidRPr="00A239D4">
        <w:rPr>
          <w:rFonts w:asciiTheme="minorHAnsi" w:hAnsiTheme="minorHAnsi" w:cstheme="minorHAnsi"/>
          <w:bCs/>
        </w:rPr>
        <w:tab/>
        <w:t>dokument potwierdzający zmianę sytuacji ekonomicznej Zamawiającego, w tym określających wskaźnik całkowitego zadłużenia Zamawiającego w stosunku do jego przychodu.</w:t>
      </w:r>
    </w:p>
    <w:p w14:paraId="30E074AD" w14:textId="77777777" w:rsidR="002D5A59" w:rsidRPr="00A239D4" w:rsidRDefault="002D5A59" w:rsidP="002D5A59">
      <w:pPr>
        <w:spacing w:line="360" w:lineRule="auto"/>
        <w:ind w:left="851" w:hanging="425"/>
        <w:jc w:val="both"/>
        <w:rPr>
          <w:rFonts w:asciiTheme="minorHAnsi" w:hAnsiTheme="minorHAnsi" w:cstheme="minorHAnsi"/>
          <w:bCs/>
        </w:rPr>
      </w:pPr>
      <w:r w:rsidRPr="00A239D4">
        <w:rPr>
          <w:rFonts w:asciiTheme="minorHAnsi" w:hAnsiTheme="minorHAnsi" w:cstheme="minorHAnsi"/>
          <w:bCs/>
        </w:rPr>
        <w:t>5)</w:t>
      </w:r>
      <w:r w:rsidRPr="00A239D4">
        <w:rPr>
          <w:rFonts w:asciiTheme="minorHAnsi" w:hAnsiTheme="minorHAnsi" w:cstheme="minorHAnsi"/>
          <w:bCs/>
        </w:rPr>
        <w:tab/>
        <w:t>Strona wnioskująca o zmianę terminu wykonania umowy lub poszczególnych świadczeń zobowiązana jest do wykazania, że ze względu na zaistniałe okoliczności – uprawniające do dokonania zmiany – dochowanie pierwotnego terminu jest niemożliwe.</w:t>
      </w:r>
    </w:p>
    <w:p w14:paraId="2DE8DC01" w14:textId="77777777" w:rsidR="002D5A59" w:rsidRPr="00A239D4" w:rsidRDefault="002D5A59" w:rsidP="002D5A59">
      <w:pPr>
        <w:spacing w:line="360" w:lineRule="auto"/>
        <w:ind w:left="851" w:hanging="425"/>
        <w:jc w:val="both"/>
        <w:rPr>
          <w:rFonts w:asciiTheme="minorHAnsi" w:hAnsiTheme="minorHAnsi" w:cstheme="minorHAnsi"/>
          <w:bCs/>
        </w:rPr>
      </w:pPr>
      <w:r w:rsidRPr="00A239D4">
        <w:rPr>
          <w:rFonts w:asciiTheme="minorHAnsi" w:hAnsiTheme="minorHAnsi" w:cstheme="minorHAnsi"/>
          <w:bCs/>
        </w:rPr>
        <w:t>6)</w:t>
      </w:r>
      <w:r w:rsidRPr="00A239D4">
        <w:rPr>
          <w:rFonts w:asciiTheme="minorHAnsi" w:hAnsiTheme="minorHAnsi" w:cstheme="minorHAnsi"/>
          <w:bCs/>
        </w:rPr>
        <w:tab/>
        <w:t>W przypadku złożenia wniosku o zmianę druga strona jest zobowiązana w terminie 14 dni od dnia otrzymania wniosku do ustosunkowania się do niego. Przede wszystkim druga Strona może:</w:t>
      </w:r>
    </w:p>
    <w:p w14:paraId="594CCCF5" w14:textId="77777777" w:rsidR="002D5A59" w:rsidRPr="00A239D4" w:rsidRDefault="002D5A59" w:rsidP="002D5A59">
      <w:pPr>
        <w:spacing w:line="360" w:lineRule="auto"/>
        <w:ind w:left="1134" w:hanging="283"/>
        <w:jc w:val="both"/>
        <w:rPr>
          <w:rFonts w:asciiTheme="minorHAnsi" w:hAnsiTheme="minorHAnsi" w:cstheme="minorHAnsi"/>
          <w:bCs/>
        </w:rPr>
      </w:pPr>
      <w:r w:rsidRPr="00A239D4">
        <w:rPr>
          <w:rFonts w:asciiTheme="minorHAnsi" w:hAnsiTheme="minorHAnsi" w:cstheme="minorHAnsi"/>
          <w:bCs/>
        </w:rPr>
        <w:lastRenderedPageBreak/>
        <w:t>a)</w:t>
      </w:r>
      <w:r w:rsidRPr="00A239D4">
        <w:rPr>
          <w:rFonts w:asciiTheme="minorHAnsi" w:hAnsiTheme="minorHAnsi" w:cstheme="minorHAnsi"/>
          <w:bCs/>
        </w:rPr>
        <w:tab/>
        <w:t>zaakceptować wniosek o zmianę,</w:t>
      </w:r>
    </w:p>
    <w:p w14:paraId="725FAE7D" w14:textId="77777777" w:rsidR="002D5A59" w:rsidRPr="00A239D4" w:rsidRDefault="002D5A59" w:rsidP="002D5A59">
      <w:pPr>
        <w:spacing w:line="360" w:lineRule="auto"/>
        <w:ind w:left="1134" w:hanging="283"/>
        <w:jc w:val="both"/>
        <w:rPr>
          <w:rFonts w:asciiTheme="minorHAnsi" w:hAnsiTheme="minorHAnsi" w:cstheme="minorHAnsi"/>
          <w:bCs/>
        </w:rPr>
      </w:pPr>
      <w:r w:rsidRPr="00A239D4">
        <w:rPr>
          <w:rFonts w:asciiTheme="minorHAnsi" w:hAnsiTheme="minorHAnsi" w:cstheme="minorHAnsi"/>
          <w:bCs/>
        </w:rPr>
        <w:t>b)</w:t>
      </w:r>
      <w:r w:rsidRPr="00A239D4">
        <w:rPr>
          <w:rFonts w:asciiTheme="minorHAnsi" w:hAnsiTheme="minorHAnsi" w:cstheme="minorHAnsi"/>
          <w:bCs/>
        </w:rPr>
        <w:tab/>
        <w:t>wezwać Stronę wnioskującą o zmianę do uzupełnienia wniosku lub przedstawienia dodatkowych wyjaśnień wraz ze stosownym uzasadnieniem takiego wezwania,</w:t>
      </w:r>
    </w:p>
    <w:p w14:paraId="5BB5E94B" w14:textId="77777777" w:rsidR="002D5A59" w:rsidRPr="00A239D4" w:rsidRDefault="002D5A59" w:rsidP="002D5A59">
      <w:pPr>
        <w:spacing w:line="360" w:lineRule="auto"/>
        <w:ind w:left="1134" w:hanging="283"/>
        <w:jc w:val="both"/>
        <w:rPr>
          <w:rFonts w:asciiTheme="minorHAnsi" w:hAnsiTheme="minorHAnsi" w:cstheme="minorHAnsi"/>
          <w:bCs/>
        </w:rPr>
      </w:pPr>
      <w:r w:rsidRPr="00A239D4">
        <w:rPr>
          <w:rFonts w:asciiTheme="minorHAnsi" w:hAnsiTheme="minorHAnsi" w:cstheme="minorHAnsi"/>
          <w:bCs/>
        </w:rPr>
        <w:t>c)</w:t>
      </w:r>
      <w:r w:rsidRPr="00A239D4">
        <w:rPr>
          <w:rFonts w:asciiTheme="minorHAnsi" w:hAnsiTheme="minorHAnsi" w:cstheme="minorHAnsi"/>
          <w:bCs/>
        </w:rPr>
        <w:tab/>
        <w:t>zaproponować podjęcie negocjacji treści umowy w zakresie wnioskowanej zmiany,</w:t>
      </w:r>
    </w:p>
    <w:p w14:paraId="6CC3D40F" w14:textId="77777777" w:rsidR="002D5A59" w:rsidRPr="00A239D4" w:rsidRDefault="002D5A59" w:rsidP="002D5A59">
      <w:pPr>
        <w:spacing w:line="360" w:lineRule="auto"/>
        <w:ind w:left="1134" w:hanging="283"/>
        <w:jc w:val="both"/>
        <w:rPr>
          <w:rFonts w:asciiTheme="minorHAnsi" w:hAnsiTheme="minorHAnsi" w:cstheme="minorHAnsi"/>
          <w:bCs/>
        </w:rPr>
      </w:pPr>
      <w:r w:rsidRPr="00A239D4">
        <w:rPr>
          <w:rFonts w:asciiTheme="minorHAnsi" w:hAnsiTheme="minorHAnsi" w:cstheme="minorHAnsi"/>
          <w:bCs/>
        </w:rPr>
        <w:t>d)</w:t>
      </w:r>
      <w:r w:rsidRPr="00A239D4">
        <w:rPr>
          <w:rFonts w:asciiTheme="minorHAnsi" w:hAnsiTheme="minorHAnsi" w:cstheme="minorHAnsi"/>
          <w:bCs/>
        </w:rPr>
        <w:tab/>
        <w:t>odrzucić wniosek o zmianę, odrzucenie wniosku o zmianę powinno zawierać uzasadnienie.</w:t>
      </w:r>
    </w:p>
    <w:p w14:paraId="2FAB4048" w14:textId="77777777" w:rsidR="002D5A59" w:rsidRPr="00A239D4" w:rsidRDefault="002D5A59" w:rsidP="002D5A59">
      <w:pPr>
        <w:spacing w:line="360" w:lineRule="auto"/>
        <w:ind w:left="851" w:hanging="425"/>
        <w:jc w:val="both"/>
        <w:rPr>
          <w:rFonts w:asciiTheme="minorHAnsi" w:hAnsiTheme="minorHAnsi" w:cstheme="minorHAnsi"/>
          <w:bCs/>
        </w:rPr>
      </w:pPr>
      <w:r w:rsidRPr="00A239D4">
        <w:rPr>
          <w:rFonts w:asciiTheme="minorHAnsi" w:hAnsiTheme="minorHAnsi" w:cstheme="minorHAnsi"/>
          <w:bCs/>
        </w:rPr>
        <w:t>7)</w:t>
      </w:r>
      <w:r w:rsidRPr="00A239D4">
        <w:rPr>
          <w:rFonts w:asciiTheme="minorHAnsi" w:hAnsiTheme="minorHAnsi" w:cstheme="minorHAnsi"/>
          <w:bCs/>
        </w:rPr>
        <w:tab/>
        <w:t>Zmiana umowy wymaga formy pisemnej pod rygorem nieważności, z wyjątkiem sytuacji określonych w umowie.</w:t>
      </w:r>
    </w:p>
    <w:p w14:paraId="57CDD54F" w14:textId="77777777" w:rsidR="002D5A59" w:rsidRPr="00A239D4" w:rsidRDefault="002D5A59" w:rsidP="002D5A59">
      <w:pPr>
        <w:spacing w:line="360" w:lineRule="auto"/>
        <w:ind w:left="851" w:hanging="425"/>
        <w:jc w:val="both"/>
        <w:rPr>
          <w:rFonts w:asciiTheme="minorHAnsi" w:hAnsiTheme="minorHAnsi" w:cstheme="minorHAnsi"/>
          <w:bCs/>
        </w:rPr>
      </w:pPr>
      <w:r w:rsidRPr="00A239D4">
        <w:rPr>
          <w:rFonts w:asciiTheme="minorHAnsi" w:hAnsiTheme="minorHAnsi" w:cstheme="minorHAnsi"/>
          <w:bCs/>
        </w:rPr>
        <w:t>8)</w:t>
      </w:r>
      <w:r w:rsidRPr="00A239D4">
        <w:rPr>
          <w:rFonts w:asciiTheme="minorHAnsi" w:hAnsiTheme="minorHAnsi" w:cstheme="minorHAnsi"/>
          <w:bCs/>
        </w:rPr>
        <w:tab/>
        <w:t>Z negocjacji treści zmiany umowy Strony sporządzają notatkę przedstawiającą przebieg spotkania i jego ustalenia.</w:t>
      </w:r>
    </w:p>
    <w:p w14:paraId="0E7D18A9" w14:textId="77777777" w:rsidR="002D5A59" w:rsidRPr="00A239D4" w:rsidRDefault="002D5A59" w:rsidP="002D5A59">
      <w:pPr>
        <w:spacing w:line="360" w:lineRule="auto"/>
        <w:ind w:left="851" w:hanging="425"/>
        <w:jc w:val="both"/>
        <w:rPr>
          <w:rFonts w:asciiTheme="minorHAnsi" w:hAnsiTheme="minorHAnsi" w:cstheme="minorHAnsi"/>
          <w:bCs/>
        </w:rPr>
      </w:pPr>
      <w:r w:rsidRPr="00A239D4">
        <w:rPr>
          <w:rFonts w:asciiTheme="minorHAnsi" w:hAnsiTheme="minorHAnsi" w:cstheme="minorHAnsi"/>
          <w:bCs/>
        </w:rPr>
        <w:t>9)</w:t>
      </w:r>
      <w:r w:rsidRPr="00A239D4">
        <w:rPr>
          <w:rFonts w:asciiTheme="minorHAnsi" w:hAnsiTheme="minorHAnsi" w:cstheme="minorHAnsi"/>
          <w:bCs/>
        </w:rPr>
        <w:tab/>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7027C084" w14:textId="77777777" w:rsidR="002D5A59" w:rsidRPr="00A239D4" w:rsidRDefault="002D5A59" w:rsidP="002D5A59">
      <w:pPr>
        <w:spacing w:line="360" w:lineRule="auto"/>
        <w:ind w:left="426" w:hanging="426"/>
        <w:jc w:val="both"/>
        <w:rPr>
          <w:rFonts w:asciiTheme="minorHAnsi" w:hAnsiTheme="minorHAnsi" w:cstheme="minorHAnsi"/>
          <w:bCs/>
        </w:rPr>
      </w:pPr>
      <w:r w:rsidRPr="00A239D4">
        <w:rPr>
          <w:rFonts w:asciiTheme="minorHAnsi" w:hAnsiTheme="minorHAnsi" w:cstheme="minorHAnsi"/>
          <w:bCs/>
        </w:rPr>
        <w:t>6.</w:t>
      </w:r>
      <w:r w:rsidRPr="00A239D4">
        <w:rPr>
          <w:rFonts w:asciiTheme="minorHAnsi" w:hAnsiTheme="minorHAnsi" w:cstheme="minorHAnsi"/>
          <w:bCs/>
        </w:rPr>
        <w:tab/>
      </w:r>
      <w:proofErr w:type="gramStart"/>
      <w:r w:rsidRPr="00A239D4">
        <w:rPr>
          <w:rFonts w:asciiTheme="minorHAnsi" w:hAnsiTheme="minorHAnsi" w:cstheme="minorHAnsi"/>
          <w:bCs/>
        </w:rPr>
        <w:t>Zmiany</w:t>
      </w:r>
      <w:proofErr w:type="gramEnd"/>
      <w:r w:rsidRPr="00A239D4">
        <w:rPr>
          <w:rFonts w:asciiTheme="minorHAnsi" w:hAnsiTheme="minorHAnsi" w:cstheme="minorHAnsi"/>
          <w:bCs/>
        </w:rPr>
        <w:t xml:space="preserve"> o których mowa w ust. 3 i 4 nie mogą modyfikować ogólnego charakteru umowy.</w:t>
      </w:r>
    </w:p>
    <w:p w14:paraId="40117FD7" w14:textId="77777777" w:rsidR="002D5A59" w:rsidRPr="00A239D4" w:rsidRDefault="002D5A59" w:rsidP="002D5A59">
      <w:pPr>
        <w:spacing w:line="360" w:lineRule="auto"/>
        <w:ind w:left="426" w:hanging="426"/>
        <w:jc w:val="both"/>
        <w:rPr>
          <w:rFonts w:asciiTheme="minorHAnsi" w:hAnsiTheme="minorHAnsi" w:cstheme="minorHAnsi"/>
          <w:bCs/>
        </w:rPr>
      </w:pPr>
      <w:r w:rsidRPr="00A239D4">
        <w:rPr>
          <w:rFonts w:asciiTheme="minorHAnsi" w:hAnsiTheme="minorHAnsi" w:cstheme="minorHAnsi"/>
          <w:bCs/>
        </w:rPr>
        <w:t xml:space="preserve">7. </w:t>
      </w:r>
      <w:r w:rsidRPr="00A239D4">
        <w:rPr>
          <w:rFonts w:asciiTheme="minorHAnsi" w:hAnsiTheme="minorHAnsi" w:cstheme="minorHAnsi"/>
          <w:bCs/>
        </w:rPr>
        <w:tab/>
        <w:t>Nie stanowi istotnej zmiany umowy, w rozumieniu art. 455 ustawy, w szczególności:</w:t>
      </w:r>
    </w:p>
    <w:p w14:paraId="7A62268E" w14:textId="77777777" w:rsidR="002D5A59" w:rsidRPr="00A239D4" w:rsidRDefault="002D5A59" w:rsidP="002D5A59">
      <w:pPr>
        <w:spacing w:line="360" w:lineRule="auto"/>
        <w:ind w:left="851" w:hanging="425"/>
        <w:jc w:val="both"/>
        <w:rPr>
          <w:rFonts w:asciiTheme="minorHAnsi" w:hAnsiTheme="minorHAnsi" w:cstheme="minorHAnsi"/>
          <w:bCs/>
        </w:rPr>
      </w:pPr>
      <w:r w:rsidRPr="00A239D4">
        <w:rPr>
          <w:rFonts w:asciiTheme="minorHAnsi" w:hAnsiTheme="minorHAnsi" w:cstheme="minorHAnsi"/>
          <w:bCs/>
        </w:rPr>
        <w:t>1)</w:t>
      </w:r>
      <w:r w:rsidRPr="00A239D4">
        <w:rPr>
          <w:rFonts w:asciiTheme="minorHAnsi" w:hAnsiTheme="minorHAnsi" w:cstheme="minorHAnsi"/>
          <w:bCs/>
        </w:rPr>
        <w:tab/>
        <w:t>zmiana danych związanych z obsługą administracyjno-organizacyjną umowy (np. zmiana nr rachunku bankowego, zmiana dokumentów potwierdzających uregulowanie płatności wobec podwykonawców),</w:t>
      </w:r>
    </w:p>
    <w:p w14:paraId="226E126B" w14:textId="77777777" w:rsidR="002D5A59" w:rsidRPr="00A239D4" w:rsidRDefault="002D5A59" w:rsidP="002D5A59">
      <w:pPr>
        <w:spacing w:line="360" w:lineRule="auto"/>
        <w:ind w:left="851" w:hanging="425"/>
        <w:jc w:val="both"/>
        <w:rPr>
          <w:rFonts w:asciiTheme="minorHAnsi" w:hAnsiTheme="minorHAnsi" w:cstheme="minorHAnsi"/>
          <w:bCs/>
        </w:rPr>
      </w:pPr>
      <w:r w:rsidRPr="00A239D4">
        <w:rPr>
          <w:rFonts w:asciiTheme="minorHAnsi" w:hAnsiTheme="minorHAnsi" w:cstheme="minorHAnsi"/>
          <w:bCs/>
        </w:rPr>
        <w:t>2)</w:t>
      </w:r>
      <w:r w:rsidRPr="00A239D4">
        <w:rPr>
          <w:rFonts w:asciiTheme="minorHAnsi" w:hAnsiTheme="minorHAnsi" w:cstheme="minorHAnsi"/>
          <w:bCs/>
        </w:rPr>
        <w:tab/>
        <w:t>zmiana danych teleadresowych, zmiana osób wskazanych do kontaktów między stronami umowy.</w:t>
      </w:r>
    </w:p>
    <w:p w14:paraId="73C55E05" w14:textId="77777777" w:rsidR="002D5A59" w:rsidRPr="00DB04CA" w:rsidRDefault="002D5A59" w:rsidP="002D5A59">
      <w:pPr>
        <w:ind w:left="426" w:hanging="426"/>
        <w:rPr>
          <w:rFonts w:asciiTheme="minorHAnsi" w:hAnsiTheme="minorHAnsi" w:cstheme="minorHAnsi"/>
        </w:rPr>
      </w:pPr>
    </w:p>
    <w:p w14:paraId="75B4ED22" w14:textId="77777777" w:rsidR="002D5A59" w:rsidRPr="00DB04CA" w:rsidRDefault="002D5A59" w:rsidP="002D5A59">
      <w:pPr>
        <w:spacing w:line="360" w:lineRule="auto"/>
        <w:jc w:val="center"/>
        <w:rPr>
          <w:rFonts w:asciiTheme="minorHAnsi" w:hAnsiTheme="minorHAnsi" w:cstheme="minorHAnsi"/>
          <w:b/>
          <w:bCs/>
        </w:rPr>
      </w:pPr>
      <w:r w:rsidRPr="00DB04CA">
        <w:rPr>
          <w:rFonts w:asciiTheme="minorHAnsi" w:hAnsiTheme="minorHAnsi" w:cstheme="minorHAnsi"/>
          <w:b/>
          <w:bCs/>
        </w:rPr>
        <w:t>§11</w:t>
      </w:r>
    </w:p>
    <w:p w14:paraId="38FA335A" w14:textId="77777777" w:rsidR="002D5A59" w:rsidRPr="00DB04CA" w:rsidRDefault="002D5A59" w:rsidP="002D5A59">
      <w:pPr>
        <w:pStyle w:val="Akapitzlist"/>
        <w:numPr>
          <w:ilvl w:val="3"/>
          <w:numId w:val="41"/>
        </w:numPr>
        <w:spacing w:line="360" w:lineRule="auto"/>
        <w:ind w:left="425" w:hanging="425"/>
        <w:contextualSpacing w:val="0"/>
        <w:jc w:val="both"/>
        <w:rPr>
          <w:rFonts w:asciiTheme="minorHAnsi" w:hAnsiTheme="minorHAnsi" w:cstheme="minorHAnsi"/>
          <w:bCs/>
        </w:rPr>
      </w:pPr>
      <w:r w:rsidRPr="00DB04CA">
        <w:rPr>
          <w:rFonts w:asciiTheme="minorHAnsi" w:hAnsiTheme="minorHAnsi" w:cstheme="minorHAnsi"/>
          <w:bCs/>
        </w:rPr>
        <w:t>Wykonawca udziela gwarancji na dostarczony w ramach realizacji niniejszej umowy przedmiot umowy, w zakresie określonym w §2, na okres 5 lat licząc od daty odbioru przedmiotu umowy, potwierdzonego protokołem zdawczo-odbiorczym.</w:t>
      </w:r>
    </w:p>
    <w:p w14:paraId="7190E33A" w14:textId="77777777" w:rsidR="002D5A59" w:rsidRPr="00DB04CA" w:rsidRDefault="002D5A59" w:rsidP="002D5A59">
      <w:pPr>
        <w:pStyle w:val="Akapitzlist"/>
        <w:numPr>
          <w:ilvl w:val="3"/>
          <w:numId w:val="41"/>
        </w:numPr>
        <w:spacing w:line="360" w:lineRule="auto"/>
        <w:ind w:left="425" w:hanging="425"/>
        <w:contextualSpacing w:val="0"/>
        <w:jc w:val="both"/>
        <w:rPr>
          <w:rFonts w:asciiTheme="minorHAnsi" w:hAnsiTheme="minorHAnsi" w:cstheme="minorHAnsi"/>
          <w:bCs/>
        </w:rPr>
      </w:pPr>
      <w:r w:rsidRPr="00DB04CA">
        <w:rPr>
          <w:rFonts w:asciiTheme="minorHAnsi" w:hAnsiTheme="minorHAnsi" w:cstheme="minorHAnsi"/>
          <w:bCs/>
        </w:rPr>
        <w:t>Wykonawca ponosi także odpowiedzialność z tytułu rękojmi za wady fizyczne zmniejszające wartość użytkową, techniczną i estetyczną wykonanych dostaw. Okres rękojmi równy jest terminowi gwarancji określonemu w ust. 1.</w:t>
      </w:r>
    </w:p>
    <w:p w14:paraId="5E6A189C" w14:textId="77777777" w:rsidR="002D5A59" w:rsidRPr="00DB04CA" w:rsidRDefault="002D5A59" w:rsidP="002D5A59">
      <w:pPr>
        <w:pStyle w:val="Akapitzlist"/>
        <w:numPr>
          <w:ilvl w:val="3"/>
          <w:numId w:val="41"/>
        </w:numPr>
        <w:spacing w:line="360" w:lineRule="auto"/>
        <w:ind w:left="425" w:hanging="425"/>
        <w:contextualSpacing w:val="0"/>
        <w:jc w:val="both"/>
        <w:rPr>
          <w:rFonts w:asciiTheme="minorHAnsi" w:hAnsiTheme="minorHAnsi" w:cstheme="minorHAnsi"/>
          <w:bCs/>
        </w:rPr>
      </w:pPr>
      <w:r w:rsidRPr="00DB04CA">
        <w:rPr>
          <w:rFonts w:asciiTheme="minorHAnsi" w:hAnsiTheme="minorHAnsi" w:cstheme="minorHAnsi"/>
          <w:bCs/>
        </w:rPr>
        <w:t xml:space="preserve">W okresie gwarancji Wykonawca obowiązany jest do nieodpłatnego usuwania wad fizycznych. </w:t>
      </w:r>
    </w:p>
    <w:p w14:paraId="273F1248" w14:textId="77777777" w:rsidR="002D5A59" w:rsidRPr="00DB04CA" w:rsidRDefault="002D5A59" w:rsidP="002D5A59">
      <w:pPr>
        <w:pStyle w:val="Akapitzlist"/>
        <w:numPr>
          <w:ilvl w:val="3"/>
          <w:numId w:val="41"/>
        </w:numPr>
        <w:spacing w:line="360" w:lineRule="auto"/>
        <w:ind w:left="425" w:hanging="425"/>
        <w:contextualSpacing w:val="0"/>
        <w:jc w:val="both"/>
        <w:rPr>
          <w:rFonts w:asciiTheme="minorHAnsi" w:hAnsiTheme="minorHAnsi" w:cstheme="minorHAnsi"/>
          <w:bCs/>
        </w:rPr>
      </w:pPr>
      <w:r w:rsidRPr="00DB04CA">
        <w:rPr>
          <w:rFonts w:asciiTheme="minorHAnsi" w:hAnsiTheme="minorHAnsi" w:cstheme="minorHAnsi"/>
          <w:bCs/>
        </w:rPr>
        <w:t xml:space="preserve">Wykonanie zobowiązania z gwarancji nastąpi poprzez usunięcie wady w sposób eliminujący możliwość ponownego wystąpienia tych samych wad. Koszt dojazdu do miejsca usunięcia wady pokrywa Wykonawca. </w:t>
      </w:r>
    </w:p>
    <w:p w14:paraId="39AD266E" w14:textId="77777777" w:rsidR="002D5A59" w:rsidRPr="00DB04CA" w:rsidRDefault="002D5A59" w:rsidP="002D5A59">
      <w:pPr>
        <w:pStyle w:val="Akapitzlist"/>
        <w:numPr>
          <w:ilvl w:val="3"/>
          <w:numId w:val="41"/>
        </w:numPr>
        <w:spacing w:line="360" w:lineRule="auto"/>
        <w:ind w:left="425" w:hanging="425"/>
        <w:contextualSpacing w:val="0"/>
        <w:jc w:val="both"/>
        <w:rPr>
          <w:rFonts w:asciiTheme="minorHAnsi" w:hAnsiTheme="minorHAnsi" w:cstheme="minorHAnsi"/>
          <w:bCs/>
        </w:rPr>
      </w:pPr>
      <w:r w:rsidRPr="00DB04CA">
        <w:rPr>
          <w:rFonts w:asciiTheme="minorHAnsi" w:hAnsiTheme="minorHAnsi" w:cstheme="minorHAnsi"/>
          <w:bCs/>
        </w:rPr>
        <w:t xml:space="preserve">Usunięcie wad następuje w terminie </w:t>
      </w:r>
      <w:r w:rsidRPr="00DB04CA">
        <w:rPr>
          <w:rFonts w:asciiTheme="minorHAnsi" w:hAnsiTheme="minorHAnsi" w:cstheme="minorHAnsi"/>
        </w:rPr>
        <w:t xml:space="preserve">uzgodnionym przez strony i potwierdzonym pisemnie, nie dłuższym niż 15 dni roboczych od dnia zgłoszenia Wykonawcy konieczności usunięcia wady. </w:t>
      </w:r>
    </w:p>
    <w:p w14:paraId="42A80E5F" w14:textId="77777777" w:rsidR="002D5A59" w:rsidRPr="00DB04CA" w:rsidRDefault="002D5A59" w:rsidP="002D5A59">
      <w:pPr>
        <w:pStyle w:val="Akapitzlist"/>
        <w:numPr>
          <w:ilvl w:val="3"/>
          <w:numId w:val="41"/>
        </w:numPr>
        <w:spacing w:line="360" w:lineRule="auto"/>
        <w:ind w:left="425" w:hanging="425"/>
        <w:contextualSpacing w:val="0"/>
        <w:jc w:val="both"/>
        <w:rPr>
          <w:rFonts w:asciiTheme="minorHAnsi" w:hAnsiTheme="minorHAnsi" w:cstheme="minorHAnsi"/>
          <w:bCs/>
        </w:rPr>
      </w:pPr>
      <w:r w:rsidRPr="00DB04CA">
        <w:rPr>
          <w:rFonts w:asciiTheme="minorHAnsi" w:hAnsiTheme="minorHAnsi" w:cstheme="minorHAnsi"/>
        </w:rPr>
        <w:t>Strony potwierdzają usunięcie wady w formie pisemnej.</w:t>
      </w:r>
    </w:p>
    <w:p w14:paraId="443C2622" w14:textId="77777777" w:rsidR="002D5A59" w:rsidRPr="00DB04CA" w:rsidRDefault="002D5A59" w:rsidP="002D5A59">
      <w:pPr>
        <w:pStyle w:val="Akapitzlist"/>
        <w:numPr>
          <w:ilvl w:val="3"/>
          <w:numId w:val="41"/>
        </w:numPr>
        <w:spacing w:line="360" w:lineRule="auto"/>
        <w:ind w:left="425" w:hanging="425"/>
        <w:contextualSpacing w:val="0"/>
        <w:jc w:val="both"/>
        <w:rPr>
          <w:rFonts w:asciiTheme="minorHAnsi" w:hAnsiTheme="minorHAnsi" w:cstheme="minorHAnsi"/>
          <w:bCs/>
        </w:rPr>
      </w:pPr>
      <w:r w:rsidRPr="00DB04CA">
        <w:rPr>
          <w:rFonts w:asciiTheme="minorHAnsi" w:hAnsiTheme="minorHAnsi" w:cstheme="minorHAnsi"/>
        </w:rPr>
        <w:lastRenderedPageBreak/>
        <w:t>Wykonawca może wykonywać świadczenie gwarancyjne siłami własnymi bądź przez podmiot trzeci.</w:t>
      </w:r>
    </w:p>
    <w:p w14:paraId="528FB51A" w14:textId="77777777" w:rsidR="002D5A59" w:rsidRPr="00DB04CA" w:rsidRDefault="002D5A59" w:rsidP="002D5A59">
      <w:pPr>
        <w:pStyle w:val="Akapitzlist"/>
        <w:numPr>
          <w:ilvl w:val="3"/>
          <w:numId w:val="41"/>
        </w:numPr>
        <w:spacing w:line="360" w:lineRule="auto"/>
        <w:ind w:left="425" w:hanging="425"/>
        <w:contextualSpacing w:val="0"/>
        <w:jc w:val="both"/>
        <w:rPr>
          <w:rFonts w:asciiTheme="minorHAnsi" w:hAnsiTheme="minorHAnsi" w:cstheme="minorHAnsi"/>
          <w:bCs/>
        </w:rPr>
      </w:pPr>
      <w:r w:rsidRPr="00DB04CA">
        <w:rPr>
          <w:rFonts w:asciiTheme="minorHAnsi" w:hAnsiTheme="minorHAnsi" w:cstheme="minorHAnsi"/>
        </w:rPr>
        <w:t>Jeżeli Wykonawca nie przystąpi do usuwania wady lub nie usunie wady w ustalonym terminie, Zamawiający będzie miał prawo usunąć wadę we własnym zakresie lub poprzez zlecenie usunięcia wady podmiotowi trzeciemu, a poniesionymi z tego tytułu kosztami obciążyć Wykonawcę.</w:t>
      </w:r>
    </w:p>
    <w:p w14:paraId="6E237C9C" w14:textId="77777777" w:rsidR="002D5A59" w:rsidRPr="00DB04CA" w:rsidRDefault="002D5A59" w:rsidP="002D5A59">
      <w:pPr>
        <w:pStyle w:val="Akapitzlist"/>
        <w:numPr>
          <w:ilvl w:val="3"/>
          <w:numId w:val="41"/>
        </w:numPr>
        <w:spacing w:line="360" w:lineRule="auto"/>
        <w:ind w:left="425" w:hanging="425"/>
        <w:contextualSpacing w:val="0"/>
        <w:jc w:val="both"/>
        <w:rPr>
          <w:rFonts w:asciiTheme="minorHAnsi" w:hAnsiTheme="minorHAnsi" w:cstheme="minorHAnsi"/>
          <w:bCs/>
        </w:rPr>
      </w:pPr>
      <w:r w:rsidRPr="00DB04CA">
        <w:rPr>
          <w:rFonts w:asciiTheme="minorHAnsi" w:hAnsiTheme="minorHAnsi" w:cstheme="minorHAnsi"/>
        </w:rPr>
        <w:t>Nie podlegają uprawnieniom z tytułu gwarancji wady:</w:t>
      </w:r>
    </w:p>
    <w:p w14:paraId="62706887" w14:textId="77777777" w:rsidR="002D5A59" w:rsidRPr="00DB04CA" w:rsidRDefault="002D5A59" w:rsidP="002D5A59">
      <w:pPr>
        <w:pStyle w:val="Akapitzlist"/>
        <w:spacing w:line="360" w:lineRule="auto"/>
        <w:jc w:val="both"/>
        <w:rPr>
          <w:rFonts w:asciiTheme="minorHAnsi" w:hAnsiTheme="minorHAnsi" w:cstheme="minorHAnsi"/>
        </w:rPr>
      </w:pPr>
      <w:r w:rsidRPr="00DB04CA">
        <w:rPr>
          <w:rFonts w:asciiTheme="minorHAnsi" w:hAnsiTheme="minorHAnsi" w:cstheme="minorHAnsi"/>
        </w:rPr>
        <w:t>1) powstałe na skutek normalnego zużycia się przedmiotu umowy,</w:t>
      </w:r>
    </w:p>
    <w:p w14:paraId="0D66E6A0" w14:textId="77777777" w:rsidR="002D5A59" w:rsidRPr="00DB04CA" w:rsidRDefault="002D5A59" w:rsidP="002D5A59">
      <w:pPr>
        <w:pStyle w:val="Akapitzlist"/>
        <w:spacing w:line="360" w:lineRule="auto"/>
        <w:jc w:val="both"/>
        <w:rPr>
          <w:rFonts w:asciiTheme="minorHAnsi" w:hAnsiTheme="minorHAnsi" w:cstheme="minorHAnsi"/>
          <w:bCs/>
        </w:rPr>
      </w:pPr>
      <w:r w:rsidRPr="00DB04CA">
        <w:rPr>
          <w:rFonts w:asciiTheme="minorHAnsi" w:hAnsiTheme="minorHAnsi" w:cstheme="minorHAnsi"/>
        </w:rPr>
        <w:t>2) powstałe na skutek szkód wynikłych z winy Zamawiającego lub podmiotów trzecich.</w:t>
      </w:r>
    </w:p>
    <w:p w14:paraId="3FAA4AF6" w14:textId="77777777" w:rsidR="002D5A59" w:rsidRPr="00DB04CA" w:rsidRDefault="002D5A59" w:rsidP="002D5A59">
      <w:pPr>
        <w:pStyle w:val="Akapitzlist"/>
        <w:numPr>
          <w:ilvl w:val="3"/>
          <w:numId w:val="41"/>
        </w:numPr>
        <w:spacing w:line="360" w:lineRule="auto"/>
        <w:ind w:left="425" w:hanging="425"/>
        <w:contextualSpacing w:val="0"/>
        <w:jc w:val="both"/>
        <w:rPr>
          <w:rFonts w:asciiTheme="minorHAnsi" w:hAnsiTheme="minorHAnsi" w:cstheme="minorHAnsi"/>
          <w:bCs/>
        </w:rPr>
      </w:pPr>
      <w:r w:rsidRPr="00DB04CA">
        <w:rPr>
          <w:rFonts w:asciiTheme="minorHAnsi" w:hAnsiTheme="minorHAnsi" w:cstheme="minorHAnsi"/>
        </w:rPr>
        <w:t>Zamawiający zobowiązany jest poinformować Wykonawcę o dokonywanych przeglądach okresowo-gwarancyjnych zrealizowanego przedmiotu umowy a Wykonawca ma prawo udziału, poprzez swojego przedstawiciela, w czynnościach przeglądu.</w:t>
      </w:r>
    </w:p>
    <w:p w14:paraId="030A9A1C" w14:textId="77777777" w:rsidR="002D5A59" w:rsidRPr="00DB04CA" w:rsidRDefault="002D5A59" w:rsidP="002D5A59">
      <w:pPr>
        <w:pStyle w:val="Akapitzlist"/>
        <w:numPr>
          <w:ilvl w:val="3"/>
          <w:numId w:val="41"/>
        </w:numPr>
        <w:spacing w:line="360" w:lineRule="auto"/>
        <w:ind w:left="425" w:hanging="425"/>
        <w:contextualSpacing w:val="0"/>
        <w:jc w:val="both"/>
        <w:rPr>
          <w:rFonts w:asciiTheme="minorHAnsi" w:hAnsiTheme="minorHAnsi" w:cstheme="minorHAnsi"/>
          <w:bCs/>
        </w:rPr>
      </w:pPr>
      <w:r w:rsidRPr="00DB04CA">
        <w:rPr>
          <w:rFonts w:asciiTheme="minorHAnsi" w:hAnsiTheme="minorHAnsi" w:cstheme="minorHAnsi"/>
        </w:rPr>
        <w:t>Wykonawca zobowiązany jest do udziału, poprzez swojego przedstawiciela, w końcowym przeglądzie gwarancyjnym zorganizowanym i dokonywanym przez Zamawiającego w ostatnim roku obowiązywania gwarancji.</w:t>
      </w:r>
    </w:p>
    <w:p w14:paraId="48C6D660" w14:textId="77777777" w:rsidR="002D5A59" w:rsidRPr="00DB04CA" w:rsidRDefault="002D5A59" w:rsidP="002D5A59">
      <w:pPr>
        <w:spacing w:line="360" w:lineRule="auto"/>
        <w:rPr>
          <w:rFonts w:asciiTheme="minorHAnsi" w:hAnsiTheme="minorHAnsi" w:cstheme="minorHAnsi"/>
          <w:b/>
          <w:bCs/>
        </w:rPr>
      </w:pPr>
    </w:p>
    <w:p w14:paraId="0F1AEF2E" w14:textId="77777777" w:rsidR="002D5A59" w:rsidRPr="00DB04CA" w:rsidRDefault="002D5A59" w:rsidP="002D5A59">
      <w:pPr>
        <w:spacing w:line="360" w:lineRule="auto"/>
        <w:jc w:val="center"/>
        <w:rPr>
          <w:rFonts w:asciiTheme="minorHAnsi" w:hAnsiTheme="minorHAnsi" w:cstheme="minorHAnsi"/>
          <w:b/>
          <w:bCs/>
        </w:rPr>
      </w:pPr>
      <w:r w:rsidRPr="00DB04CA">
        <w:rPr>
          <w:rFonts w:asciiTheme="minorHAnsi" w:hAnsiTheme="minorHAnsi" w:cstheme="minorHAnsi"/>
          <w:b/>
          <w:bCs/>
        </w:rPr>
        <w:t>§12</w:t>
      </w:r>
    </w:p>
    <w:p w14:paraId="17567B13" w14:textId="77777777" w:rsidR="002D5A59" w:rsidRPr="00DB04CA" w:rsidRDefault="002D5A59" w:rsidP="002D5A59">
      <w:pPr>
        <w:spacing w:line="360" w:lineRule="auto"/>
        <w:ind w:left="426" w:hanging="426"/>
        <w:jc w:val="both"/>
        <w:rPr>
          <w:rFonts w:asciiTheme="minorHAnsi" w:hAnsiTheme="minorHAnsi" w:cstheme="minorHAnsi"/>
        </w:rPr>
      </w:pPr>
      <w:r w:rsidRPr="00DB04CA">
        <w:rPr>
          <w:rFonts w:asciiTheme="minorHAnsi" w:hAnsiTheme="minorHAnsi" w:cstheme="minorHAnsi"/>
        </w:rPr>
        <w:t>1.</w:t>
      </w:r>
      <w:r w:rsidRPr="00DB04CA">
        <w:rPr>
          <w:rFonts w:asciiTheme="minorHAnsi" w:hAnsiTheme="minorHAnsi" w:cstheme="minorHAnsi"/>
        </w:rPr>
        <w:tab/>
        <w:t>Strony zobowiązują się – każda w swoim zakresie – do wzajemnego współdziałania przy wykonywaniu niniejszej umowy.</w:t>
      </w:r>
    </w:p>
    <w:p w14:paraId="6BBC46B1" w14:textId="77777777" w:rsidR="002D5A59" w:rsidRPr="00DB04CA" w:rsidRDefault="002D5A59" w:rsidP="002D5A59">
      <w:pPr>
        <w:spacing w:line="360" w:lineRule="auto"/>
        <w:ind w:left="426" w:hanging="426"/>
        <w:jc w:val="both"/>
        <w:rPr>
          <w:rFonts w:asciiTheme="minorHAnsi" w:hAnsiTheme="minorHAnsi" w:cstheme="minorHAnsi"/>
        </w:rPr>
      </w:pPr>
      <w:r w:rsidRPr="00DB04CA">
        <w:rPr>
          <w:rFonts w:asciiTheme="minorHAnsi" w:hAnsiTheme="minorHAnsi" w:cstheme="minorHAnsi"/>
        </w:rPr>
        <w:t>2.</w:t>
      </w:r>
      <w:r w:rsidRPr="00DB04CA">
        <w:rPr>
          <w:rFonts w:asciiTheme="minorHAnsi" w:hAnsiTheme="minorHAnsi" w:cstheme="minorHAnsi"/>
        </w:rPr>
        <w:tab/>
        <w:t>Strony zobowiązują się do wzajemnego i niezwłocznego powiadamiania się (drogą elektroniczną lub na piśmie) o zaistniałych przeszkodach w wypełnianiu wzajemnych zobowiązań w trakcie wykonywania umowy.</w:t>
      </w:r>
    </w:p>
    <w:p w14:paraId="30F0D662" w14:textId="77777777" w:rsidR="002D5A59" w:rsidRPr="00DB04CA" w:rsidRDefault="002D5A59" w:rsidP="002D5A59">
      <w:pPr>
        <w:spacing w:line="360" w:lineRule="auto"/>
        <w:jc w:val="center"/>
        <w:rPr>
          <w:rFonts w:asciiTheme="minorHAnsi" w:hAnsiTheme="minorHAnsi" w:cstheme="minorHAnsi"/>
          <w:b/>
          <w:bCs/>
        </w:rPr>
      </w:pPr>
    </w:p>
    <w:p w14:paraId="225D3E9A" w14:textId="77777777" w:rsidR="002D5A59" w:rsidRPr="00DB04CA" w:rsidRDefault="002D5A59" w:rsidP="002D5A59">
      <w:pPr>
        <w:spacing w:line="360" w:lineRule="auto"/>
        <w:jc w:val="center"/>
        <w:rPr>
          <w:rFonts w:asciiTheme="minorHAnsi" w:hAnsiTheme="minorHAnsi" w:cstheme="minorHAnsi"/>
          <w:b/>
          <w:bCs/>
        </w:rPr>
      </w:pPr>
      <w:r w:rsidRPr="00DB04CA">
        <w:rPr>
          <w:rFonts w:asciiTheme="minorHAnsi" w:hAnsiTheme="minorHAnsi" w:cstheme="minorHAnsi"/>
          <w:b/>
          <w:bCs/>
        </w:rPr>
        <w:t>§13</w:t>
      </w:r>
    </w:p>
    <w:p w14:paraId="6E375AFB" w14:textId="77777777" w:rsidR="002D5A59" w:rsidRPr="00DB04CA" w:rsidRDefault="002D5A59" w:rsidP="002D5A59">
      <w:pPr>
        <w:numPr>
          <w:ilvl w:val="0"/>
          <w:numId w:val="48"/>
        </w:numPr>
        <w:spacing w:line="360" w:lineRule="auto"/>
        <w:ind w:left="357" w:hanging="357"/>
        <w:jc w:val="both"/>
        <w:rPr>
          <w:rFonts w:asciiTheme="minorHAnsi" w:hAnsiTheme="minorHAnsi" w:cstheme="minorHAnsi"/>
        </w:rPr>
      </w:pPr>
      <w:r w:rsidRPr="00DB04CA">
        <w:rPr>
          <w:rFonts w:asciiTheme="minorHAnsi" w:hAnsiTheme="minorHAnsi" w:cstheme="minorHAnsi"/>
        </w:rPr>
        <w:t xml:space="preserve">Strony </w:t>
      </w:r>
      <w:proofErr w:type="gramStart"/>
      <w:r w:rsidRPr="00DB04CA">
        <w:rPr>
          <w:rFonts w:asciiTheme="minorHAnsi" w:hAnsiTheme="minorHAnsi" w:cstheme="minorHAnsi"/>
        </w:rPr>
        <w:t>oświadczają</w:t>
      </w:r>
      <w:proofErr w:type="gramEnd"/>
      <w:r w:rsidRPr="00DB04CA">
        <w:rPr>
          <w:rFonts w:asciiTheme="minorHAnsi" w:hAnsiTheme="minorHAnsi" w:cstheme="minorHAnsi"/>
        </w:rPr>
        <w:t xml:space="preserve"> iż w przypadku, gdy którekolwiek z postanowień niniejszej umowy, z mocy prawa lub ostatecznego albo prawomocnego orzeczenia jakiegokolwiek organu administracyjnego lub sadu, zostaną uznane za nieważne lub nieskuteczne, pozostałe postanowienia niniejszej umowy zachowują pełną moc i skuteczność. </w:t>
      </w:r>
    </w:p>
    <w:p w14:paraId="5CAA427F" w14:textId="77777777" w:rsidR="002D5A59" w:rsidRPr="00DB04CA" w:rsidRDefault="002D5A59" w:rsidP="002D5A59">
      <w:pPr>
        <w:numPr>
          <w:ilvl w:val="0"/>
          <w:numId w:val="48"/>
        </w:numPr>
        <w:spacing w:line="360" w:lineRule="auto"/>
        <w:ind w:left="357" w:hanging="357"/>
        <w:jc w:val="both"/>
        <w:rPr>
          <w:rFonts w:asciiTheme="minorHAnsi" w:hAnsiTheme="minorHAnsi" w:cstheme="minorHAnsi"/>
        </w:rPr>
      </w:pPr>
      <w:r w:rsidRPr="00DB04CA">
        <w:rPr>
          <w:rFonts w:asciiTheme="minorHAnsi" w:hAnsiTheme="minorHAnsi" w:cstheme="minorHAnsi"/>
        </w:rPr>
        <w:t>Postanowienia niniejszej umowy nieważne lub nieskuteczne, zgodnie z ust. 1 zostaną zastąpione postanowieniami ważnymi w świetle prawa i w pełni skutecznymi, które wywołują skutki prawne zapewniające możliwie zbliżone do pierwotnych korzyści dla każdej ze Stron.</w:t>
      </w:r>
    </w:p>
    <w:p w14:paraId="0AC5F0F6" w14:textId="77777777" w:rsidR="002D5A59" w:rsidRPr="00DB04CA" w:rsidRDefault="002D5A59" w:rsidP="002D5A59">
      <w:pPr>
        <w:spacing w:line="360" w:lineRule="auto"/>
        <w:jc w:val="both"/>
        <w:rPr>
          <w:rFonts w:asciiTheme="minorHAnsi" w:hAnsiTheme="minorHAnsi" w:cstheme="minorHAnsi"/>
        </w:rPr>
      </w:pPr>
    </w:p>
    <w:p w14:paraId="66B9B347" w14:textId="77777777" w:rsidR="002D5A59" w:rsidRPr="00DB04CA" w:rsidRDefault="002D5A59" w:rsidP="002D5A59">
      <w:pPr>
        <w:spacing w:line="360" w:lineRule="auto"/>
        <w:jc w:val="center"/>
        <w:rPr>
          <w:rFonts w:asciiTheme="minorHAnsi" w:hAnsiTheme="minorHAnsi" w:cstheme="minorHAnsi"/>
          <w:b/>
          <w:bCs/>
        </w:rPr>
      </w:pPr>
      <w:r w:rsidRPr="00DB04CA">
        <w:rPr>
          <w:rFonts w:asciiTheme="minorHAnsi" w:hAnsiTheme="minorHAnsi" w:cstheme="minorHAnsi"/>
          <w:b/>
          <w:bCs/>
        </w:rPr>
        <w:t>§14</w:t>
      </w:r>
    </w:p>
    <w:p w14:paraId="7D1FA78C" w14:textId="77777777" w:rsidR="002D5A59" w:rsidRPr="00A239D4" w:rsidRDefault="002D5A59" w:rsidP="002D5A59">
      <w:pPr>
        <w:numPr>
          <w:ilvl w:val="0"/>
          <w:numId w:val="49"/>
        </w:numPr>
        <w:spacing w:line="360" w:lineRule="auto"/>
        <w:ind w:left="426" w:hanging="426"/>
        <w:jc w:val="both"/>
        <w:rPr>
          <w:rFonts w:asciiTheme="minorHAnsi" w:hAnsiTheme="minorHAnsi" w:cstheme="minorHAnsi"/>
        </w:rPr>
      </w:pPr>
      <w:r w:rsidRPr="00A239D4">
        <w:rPr>
          <w:rFonts w:asciiTheme="minorHAnsi" w:hAnsiTheme="minorHAnsi" w:cstheme="minorHAnsi"/>
        </w:rPr>
        <w:t>Strony umowy zobowiązane są informować się wzajemnie o wszelkich zmianach w zakresie:</w:t>
      </w:r>
    </w:p>
    <w:p w14:paraId="426B9042" w14:textId="77777777" w:rsidR="002D5A59" w:rsidRDefault="002D5A59" w:rsidP="002D5A59">
      <w:pPr>
        <w:pStyle w:val="Akapitzlist"/>
        <w:numPr>
          <w:ilvl w:val="0"/>
          <w:numId w:val="50"/>
        </w:numPr>
        <w:spacing w:line="360" w:lineRule="auto"/>
        <w:ind w:left="993" w:hanging="284"/>
        <w:contextualSpacing w:val="0"/>
        <w:jc w:val="both"/>
        <w:rPr>
          <w:rFonts w:asciiTheme="minorHAnsi" w:hAnsiTheme="minorHAnsi" w:cstheme="minorHAnsi"/>
        </w:rPr>
      </w:pPr>
      <w:r w:rsidRPr="00A239D4">
        <w:rPr>
          <w:rFonts w:asciiTheme="minorHAnsi" w:hAnsiTheme="minorHAnsi" w:cstheme="minorHAnsi"/>
        </w:rPr>
        <w:t xml:space="preserve">formy organizacyjno-prawnej prowadzonej przez siebie aktualnie działalności gospodarczej, </w:t>
      </w:r>
    </w:p>
    <w:p w14:paraId="338A0B1F" w14:textId="77777777" w:rsidR="002D5A59" w:rsidRDefault="002D5A59" w:rsidP="002D5A59">
      <w:pPr>
        <w:pStyle w:val="Akapitzlist"/>
        <w:numPr>
          <w:ilvl w:val="0"/>
          <w:numId w:val="50"/>
        </w:numPr>
        <w:spacing w:line="360" w:lineRule="auto"/>
        <w:ind w:left="993" w:hanging="284"/>
        <w:contextualSpacing w:val="0"/>
        <w:jc w:val="both"/>
        <w:rPr>
          <w:rFonts w:asciiTheme="minorHAnsi" w:hAnsiTheme="minorHAnsi" w:cstheme="minorHAnsi"/>
        </w:rPr>
      </w:pPr>
      <w:r w:rsidRPr="00A239D4">
        <w:rPr>
          <w:rFonts w:asciiTheme="minorHAnsi" w:hAnsiTheme="minorHAnsi" w:cstheme="minorHAnsi"/>
        </w:rPr>
        <w:t>danych adresowych lub rejestrowych podanych w komparycji niniejszej umowy,</w:t>
      </w:r>
      <w:r>
        <w:rPr>
          <w:rFonts w:asciiTheme="minorHAnsi" w:hAnsiTheme="minorHAnsi" w:cstheme="minorHAnsi"/>
        </w:rPr>
        <w:t xml:space="preserve"> </w:t>
      </w:r>
    </w:p>
    <w:p w14:paraId="51D96141" w14:textId="77777777" w:rsidR="002D5A59" w:rsidRPr="00A239D4" w:rsidRDefault="002D5A59" w:rsidP="002D5A59">
      <w:pPr>
        <w:pStyle w:val="Akapitzlist"/>
        <w:numPr>
          <w:ilvl w:val="0"/>
          <w:numId w:val="50"/>
        </w:numPr>
        <w:spacing w:line="360" w:lineRule="auto"/>
        <w:ind w:left="993" w:hanging="284"/>
        <w:contextualSpacing w:val="0"/>
        <w:jc w:val="both"/>
        <w:rPr>
          <w:rFonts w:asciiTheme="minorHAnsi" w:hAnsiTheme="minorHAnsi" w:cstheme="minorHAnsi"/>
        </w:rPr>
      </w:pPr>
      <w:r w:rsidRPr="00A239D4">
        <w:rPr>
          <w:rFonts w:asciiTheme="minorHAnsi" w:hAnsiTheme="minorHAnsi" w:cstheme="minorHAnsi"/>
        </w:rPr>
        <w:t>danych kontaktowych,</w:t>
      </w:r>
    </w:p>
    <w:p w14:paraId="1B74CEE9" w14:textId="77777777" w:rsidR="002D5A59" w:rsidRPr="00A239D4" w:rsidRDefault="002D5A59" w:rsidP="002D5A59">
      <w:pPr>
        <w:spacing w:line="360" w:lineRule="auto"/>
        <w:ind w:firstLine="708"/>
        <w:jc w:val="both"/>
        <w:rPr>
          <w:rFonts w:asciiTheme="minorHAnsi" w:hAnsiTheme="minorHAnsi" w:cstheme="minorHAnsi"/>
        </w:rPr>
      </w:pPr>
      <w:r w:rsidRPr="00A239D4">
        <w:rPr>
          <w:rFonts w:asciiTheme="minorHAnsi" w:hAnsiTheme="minorHAnsi" w:cstheme="minorHAnsi"/>
        </w:rPr>
        <w:t>niezwłocznie, nie później jednak niż w terminie 7 dni od daty wystąpienia zmian.</w:t>
      </w:r>
    </w:p>
    <w:p w14:paraId="6B328161" w14:textId="77777777" w:rsidR="002D5A59" w:rsidRPr="00A239D4" w:rsidRDefault="002D5A59" w:rsidP="002D5A59">
      <w:pPr>
        <w:numPr>
          <w:ilvl w:val="0"/>
          <w:numId w:val="49"/>
        </w:numPr>
        <w:spacing w:line="360" w:lineRule="auto"/>
        <w:ind w:left="426" w:hanging="426"/>
        <w:jc w:val="both"/>
        <w:rPr>
          <w:rFonts w:asciiTheme="minorHAnsi" w:hAnsiTheme="minorHAnsi" w:cstheme="minorHAnsi"/>
        </w:rPr>
      </w:pPr>
      <w:r w:rsidRPr="00A239D4">
        <w:rPr>
          <w:rFonts w:asciiTheme="minorHAnsi" w:hAnsiTheme="minorHAnsi" w:cstheme="minorHAnsi"/>
        </w:rPr>
        <w:lastRenderedPageBreak/>
        <w:t>W przypadku niedopełnienia przez stronę umowy obowiązku, o którym mowa w ust. 1, korespondencję wysłaną przez druga stronę zgodnie z posiadanymi informacjami uważa się za skutecznie doręczoną.</w:t>
      </w:r>
    </w:p>
    <w:p w14:paraId="0B9A640C" w14:textId="77777777" w:rsidR="002D5A59" w:rsidRPr="00A239D4" w:rsidRDefault="002D5A59" w:rsidP="002D5A59">
      <w:pPr>
        <w:numPr>
          <w:ilvl w:val="0"/>
          <w:numId w:val="49"/>
        </w:numPr>
        <w:spacing w:line="360" w:lineRule="auto"/>
        <w:ind w:left="426" w:hanging="426"/>
        <w:jc w:val="both"/>
        <w:rPr>
          <w:rFonts w:asciiTheme="minorHAnsi" w:hAnsiTheme="minorHAnsi" w:cstheme="minorHAnsi"/>
        </w:rPr>
      </w:pPr>
      <w:r w:rsidRPr="00A239D4">
        <w:rPr>
          <w:rFonts w:asciiTheme="minorHAnsi" w:hAnsiTheme="minorHAnsi" w:cstheme="minorHAnsi"/>
        </w:rPr>
        <w:t>W sprawach nieuregulowanych w niniejszej umowie w pierwszym rzędzie stosuje się przepisy Kodeksu cywilnego.</w:t>
      </w:r>
    </w:p>
    <w:p w14:paraId="3CFCD2F0" w14:textId="77777777" w:rsidR="002D5A59" w:rsidRDefault="002D5A59" w:rsidP="002D5A59">
      <w:pPr>
        <w:spacing w:line="360" w:lineRule="auto"/>
        <w:ind w:left="283" w:hanging="283"/>
        <w:jc w:val="center"/>
        <w:rPr>
          <w:rFonts w:asciiTheme="minorHAnsi" w:hAnsiTheme="minorHAnsi" w:cstheme="minorHAnsi"/>
          <w:b/>
          <w:bCs/>
        </w:rPr>
      </w:pPr>
    </w:p>
    <w:p w14:paraId="4A350BF7" w14:textId="77777777" w:rsidR="002D5A59" w:rsidRPr="00DB04CA" w:rsidRDefault="002D5A59" w:rsidP="002D5A59">
      <w:pPr>
        <w:spacing w:line="360" w:lineRule="auto"/>
        <w:ind w:left="283" w:hanging="283"/>
        <w:jc w:val="center"/>
        <w:rPr>
          <w:rFonts w:asciiTheme="minorHAnsi" w:hAnsiTheme="minorHAnsi" w:cstheme="minorHAnsi"/>
          <w:b/>
          <w:bCs/>
        </w:rPr>
      </w:pPr>
      <w:r w:rsidRPr="00DB04CA">
        <w:rPr>
          <w:rFonts w:asciiTheme="minorHAnsi" w:hAnsiTheme="minorHAnsi" w:cstheme="minorHAnsi"/>
          <w:b/>
          <w:bCs/>
        </w:rPr>
        <w:t>§15</w:t>
      </w:r>
    </w:p>
    <w:p w14:paraId="7018E735" w14:textId="77777777" w:rsidR="002D5A59" w:rsidRPr="00DB04CA" w:rsidRDefault="002D5A59" w:rsidP="002D5A59">
      <w:pPr>
        <w:spacing w:line="360" w:lineRule="auto"/>
        <w:jc w:val="both"/>
        <w:rPr>
          <w:rFonts w:asciiTheme="minorHAnsi" w:hAnsiTheme="minorHAnsi" w:cstheme="minorHAnsi"/>
        </w:rPr>
      </w:pPr>
      <w:r w:rsidRPr="00DB04CA">
        <w:rPr>
          <w:rFonts w:asciiTheme="minorHAnsi" w:hAnsiTheme="minorHAnsi" w:cstheme="minorHAnsi"/>
        </w:rPr>
        <w:t xml:space="preserve">Wszelkie spory wynikłe na tle stosowania postanowień niniejszej umowy będą rozstrzygane na drodze polubownej, a po jej wyczerpaniu będą kierowane do rozstrzygnięcia przez Sąd właściwy dla siedziby Zamawiającego. </w:t>
      </w:r>
    </w:p>
    <w:p w14:paraId="066ACC5A" w14:textId="77777777" w:rsidR="002D5A59" w:rsidRPr="00DB04CA" w:rsidRDefault="002D5A59" w:rsidP="002D5A59">
      <w:pPr>
        <w:spacing w:line="360" w:lineRule="auto"/>
        <w:jc w:val="center"/>
        <w:rPr>
          <w:rFonts w:asciiTheme="minorHAnsi" w:hAnsiTheme="minorHAnsi" w:cstheme="minorHAnsi"/>
          <w:b/>
        </w:rPr>
      </w:pPr>
    </w:p>
    <w:p w14:paraId="4A2E41FB" w14:textId="77777777" w:rsidR="002D5A59" w:rsidRPr="00DB04CA" w:rsidRDefault="002D5A59" w:rsidP="002D5A59">
      <w:pPr>
        <w:spacing w:line="360" w:lineRule="auto"/>
        <w:jc w:val="center"/>
        <w:rPr>
          <w:rFonts w:asciiTheme="minorHAnsi" w:hAnsiTheme="minorHAnsi" w:cstheme="minorHAnsi"/>
          <w:b/>
        </w:rPr>
      </w:pPr>
      <w:r w:rsidRPr="00DB04CA">
        <w:rPr>
          <w:rFonts w:asciiTheme="minorHAnsi" w:hAnsiTheme="minorHAnsi" w:cstheme="minorHAnsi"/>
          <w:b/>
        </w:rPr>
        <w:t>§16</w:t>
      </w:r>
    </w:p>
    <w:p w14:paraId="6BA6173E" w14:textId="77777777" w:rsidR="002D5A59" w:rsidRPr="00DB04CA" w:rsidRDefault="002D5A59" w:rsidP="002D5A59">
      <w:pPr>
        <w:spacing w:line="360" w:lineRule="auto"/>
        <w:jc w:val="both"/>
        <w:rPr>
          <w:rFonts w:asciiTheme="minorHAnsi" w:hAnsiTheme="minorHAnsi" w:cstheme="minorHAnsi"/>
        </w:rPr>
      </w:pPr>
      <w:r w:rsidRPr="00DB04CA">
        <w:rPr>
          <w:rFonts w:asciiTheme="minorHAnsi" w:hAnsiTheme="minorHAnsi" w:cstheme="minorHAnsi"/>
        </w:rPr>
        <w:t>Wszelkie zmiany umowy mogą być dokonywane wyłącznie w formie pisemnej pod rygorem nieważności</w:t>
      </w:r>
    </w:p>
    <w:p w14:paraId="5DD6964A" w14:textId="77777777" w:rsidR="002D5A59" w:rsidRPr="00DB04CA" w:rsidRDefault="002D5A59" w:rsidP="002D5A59">
      <w:pPr>
        <w:spacing w:line="360" w:lineRule="auto"/>
        <w:jc w:val="center"/>
        <w:rPr>
          <w:rFonts w:asciiTheme="minorHAnsi" w:hAnsiTheme="minorHAnsi" w:cstheme="minorHAnsi"/>
          <w:b/>
          <w:bCs/>
        </w:rPr>
      </w:pPr>
    </w:p>
    <w:p w14:paraId="0C507CF6" w14:textId="77777777" w:rsidR="002D5A59" w:rsidRPr="00DB04CA" w:rsidRDefault="002D5A59" w:rsidP="002D5A59">
      <w:pPr>
        <w:spacing w:line="360" w:lineRule="auto"/>
        <w:jc w:val="center"/>
        <w:rPr>
          <w:rFonts w:asciiTheme="minorHAnsi" w:hAnsiTheme="minorHAnsi" w:cstheme="minorHAnsi"/>
          <w:b/>
          <w:bCs/>
        </w:rPr>
      </w:pPr>
      <w:r w:rsidRPr="00DB04CA">
        <w:rPr>
          <w:rFonts w:asciiTheme="minorHAnsi" w:hAnsiTheme="minorHAnsi" w:cstheme="minorHAnsi"/>
          <w:b/>
          <w:bCs/>
        </w:rPr>
        <w:t>§17</w:t>
      </w:r>
    </w:p>
    <w:p w14:paraId="06D6A850" w14:textId="77777777" w:rsidR="002D5A59" w:rsidRPr="00DB04CA" w:rsidRDefault="002D5A59" w:rsidP="002D5A59">
      <w:pPr>
        <w:spacing w:line="360" w:lineRule="auto"/>
        <w:rPr>
          <w:rFonts w:asciiTheme="minorHAnsi" w:hAnsiTheme="minorHAnsi" w:cstheme="minorHAnsi"/>
        </w:rPr>
      </w:pPr>
      <w:r w:rsidRPr="00DB04CA">
        <w:rPr>
          <w:rFonts w:asciiTheme="minorHAnsi" w:hAnsiTheme="minorHAnsi" w:cstheme="minorHAnsi"/>
        </w:rPr>
        <w:t>Umowę sporządzono w dwóch jednobrzmiących egzemplarzach po jednym dla każdej ze stron.</w:t>
      </w:r>
    </w:p>
    <w:p w14:paraId="7403A85A" w14:textId="77777777" w:rsidR="002D5A59" w:rsidRPr="00DB04CA" w:rsidRDefault="002D5A59" w:rsidP="002D5A59">
      <w:pPr>
        <w:spacing w:line="360" w:lineRule="auto"/>
        <w:rPr>
          <w:rFonts w:asciiTheme="minorHAnsi" w:hAnsiTheme="minorHAnsi" w:cstheme="minorHAnsi"/>
        </w:rPr>
      </w:pPr>
    </w:p>
    <w:p w14:paraId="4B5E73BD" w14:textId="77777777" w:rsidR="002D5A59" w:rsidRPr="00DB04CA" w:rsidRDefault="002D5A59" w:rsidP="002D5A59">
      <w:pPr>
        <w:spacing w:line="360" w:lineRule="auto"/>
        <w:rPr>
          <w:rFonts w:asciiTheme="minorHAnsi" w:hAnsiTheme="minorHAnsi" w:cstheme="minorHAnsi"/>
        </w:rPr>
      </w:pPr>
      <w:r w:rsidRPr="00DB04CA">
        <w:rPr>
          <w:rFonts w:asciiTheme="minorHAnsi" w:hAnsiTheme="minorHAnsi" w:cstheme="minorHAnsi"/>
        </w:rPr>
        <w:t xml:space="preserve">Załączniki: </w:t>
      </w:r>
    </w:p>
    <w:p w14:paraId="018AFAFF" w14:textId="77777777" w:rsidR="002D5A59" w:rsidRPr="00DB04CA" w:rsidRDefault="002D5A59" w:rsidP="002D5A59">
      <w:pPr>
        <w:numPr>
          <w:ilvl w:val="2"/>
          <w:numId w:val="42"/>
        </w:numPr>
        <w:tabs>
          <w:tab w:val="clear" w:pos="1004"/>
          <w:tab w:val="num" w:pos="284"/>
        </w:tabs>
        <w:spacing w:line="360" w:lineRule="auto"/>
        <w:ind w:left="284" w:hanging="284"/>
        <w:rPr>
          <w:rFonts w:asciiTheme="minorHAnsi" w:hAnsiTheme="minorHAnsi" w:cstheme="minorHAnsi"/>
        </w:rPr>
      </w:pPr>
      <w:r w:rsidRPr="00DB04CA">
        <w:rPr>
          <w:rFonts w:asciiTheme="minorHAnsi" w:hAnsiTheme="minorHAnsi" w:cstheme="minorHAnsi"/>
        </w:rPr>
        <w:t xml:space="preserve">Formularz oferty Wykonawcy z </w:t>
      </w:r>
      <w:proofErr w:type="gramStart"/>
      <w:r w:rsidRPr="00DB04CA">
        <w:rPr>
          <w:rFonts w:asciiTheme="minorHAnsi" w:hAnsiTheme="minorHAnsi" w:cstheme="minorHAnsi"/>
        </w:rPr>
        <w:t>dnia….</w:t>
      </w:r>
      <w:proofErr w:type="gramEnd"/>
      <w:r w:rsidRPr="00DB04CA">
        <w:rPr>
          <w:rFonts w:asciiTheme="minorHAnsi" w:hAnsiTheme="minorHAnsi" w:cstheme="minorHAnsi"/>
        </w:rPr>
        <w:t>.</w:t>
      </w:r>
    </w:p>
    <w:p w14:paraId="4BCBBA3D" w14:textId="77777777" w:rsidR="002D5A59" w:rsidRDefault="002D5A59" w:rsidP="002D5A59">
      <w:pPr>
        <w:numPr>
          <w:ilvl w:val="2"/>
          <w:numId w:val="42"/>
        </w:numPr>
        <w:tabs>
          <w:tab w:val="clear" w:pos="1004"/>
          <w:tab w:val="num" w:pos="284"/>
        </w:tabs>
        <w:spacing w:line="360" w:lineRule="auto"/>
        <w:ind w:left="284" w:hanging="284"/>
        <w:rPr>
          <w:rFonts w:asciiTheme="minorHAnsi" w:hAnsiTheme="minorHAnsi" w:cstheme="minorHAnsi"/>
        </w:rPr>
      </w:pPr>
      <w:r w:rsidRPr="00DB04CA">
        <w:rPr>
          <w:rFonts w:asciiTheme="minorHAnsi" w:hAnsiTheme="minorHAnsi" w:cstheme="minorHAnsi"/>
        </w:rPr>
        <w:t xml:space="preserve">Opis przedmiotu zamówienia </w:t>
      </w:r>
    </w:p>
    <w:p w14:paraId="61B49971" w14:textId="77777777" w:rsidR="002D5A59" w:rsidRPr="00DB04CA" w:rsidRDefault="002D5A59" w:rsidP="002D5A59">
      <w:pPr>
        <w:numPr>
          <w:ilvl w:val="2"/>
          <w:numId w:val="42"/>
        </w:numPr>
        <w:tabs>
          <w:tab w:val="clear" w:pos="1004"/>
          <w:tab w:val="num" w:pos="284"/>
        </w:tabs>
        <w:spacing w:line="360" w:lineRule="auto"/>
        <w:ind w:left="284" w:hanging="284"/>
        <w:rPr>
          <w:rFonts w:asciiTheme="minorHAnsi" w:hAnsiTheme="minorHAnsi" w:cstheme="minorHAnsi"/>
        </w:rPr>
      </w:pPr>
      <w:r>
        <w:rPr>
          <w:rFonts w:asciiTheme="minorHAnsi" w:hAnsiTheme="minorHAnsi" w:cstheme="minorHAnsi"/>
        </w:rPr>
        <w:t>Zestawienie materiałów</w:t>
      </w:r>
    </w:p>
    <w:p w14:paraId="686F5CD7" w14:textId="77777777" w:rsidR="002D5A59" w:rsidRPr="00DB04CA" w:rsidRDefault="002D5A59" w:rsidP="002D5A59">
      <w:pPr>
        <w:spacing w:line="360" w:lineRule="auto"/>
        <w:ind w:left="284"/>
        <w:rPr>
          <w:rFonts w:asciiTheme="minorHAnsi" w:hAnsiTheme="minorHAnsi" w:cstheme="minorHAnsi"/>
        </w:rPr>
      </w:pPr>
    </w:p>
    <w:p w14:paraId="13498750" w14:textId="77777777" w:rsidR="002D5A59" w:rsidRPr="00DB04CA" w:rsidRDefault="002D5A59" w:rsidP="002D5A59">
      <w:pPr>
        <w:rPr>
          <w:rFonts w:asciiTheme="minorHAnsi" w:hAnsiTheme="minorHAnsi" w:cstheme="minorHAnsi"/>
          <w:b/>
        </w:rPr>
      </w:pPr>
    </w:p>
    <w:p w14:paraId="06D8CE6D" w14:textId="77777777" w:rsidR="002D5A59" w:rsidRPr="00DB04CA" w:rsidRDefault="002D5A59" w:rsidP="002D5A59">
      <w:pPr>
        <w:jc w:val="center"/>
        <w:rPr>
          <w:rFonts w:asciiTheme="minorHAnsi" w:hAnsiTheme="minorHAnsi" w:cstheme="minorHAnsi"/>
          <w:b/>
        </w:rPr>
      </w:pPr>
      <w:r w:rsidRPr="00DB04CA">
        <w:rPr>
          <w:rFonts w:asciiTheme="minorHAnsi" w:hAnsiTheme="minorHAnsi" w:cstheme="minorHAnsi"/>
          <w:b/>
        </w:rPr>
        <w:t>WYKONAWCA                                                                                           ZAMAWIAJĄCY</w:t>
      </w:r>
    </w:p>
    <w:p w14:paraId="4673CE37" w14:textId="77777777" w:rsidR="002D5A59" w:rsidRPr="00DB04CA" w:rsidRDefault="002D5A59" w:rsidP="002D5A59">
      <w:pPr>
        <w:jc w:val="center"/>
        <w:rPr>
          <w:rFonts w:asciiTheme="minorHAnsi" w:hAnsiTheme="minorHAnsi" w:cstheme="minorHAnsi"/>
          <w:b/>
        </w:rPr>
      </w:pPr>
    </w:p>
    <w:p w14:paraId="63BAEAAC" w14:textId="77777777" w:rsidR="002D5A59" w:rsidRDefault="002D5A59" w:rsidP="002D5A59"/>
    <w:p w14:paraId="506CC741" w14:textId="77777777" w:rsidR="002D5A59" w:rsidRDefault="002D5A59" w:rsidP="00BC5BD1">
      <w:pPr>
        <w:jc w:val="right"/>
        <w:rPr>
          <w:rFonts w:asciiTheme="minorHAnsi" w:hAnsiTheme="minorHAnsi" w:cstheme="minorHAnsi"/>
          <w:b/>
        </w:rPr>
      </w:pPr>
    </w:p>
    <w:p w14:paraId="3A8348A4" w14:textId="77777777" w:rsidR="002D5A59" w:rsidRDefault="002D5A59" w:rsidP="00BC5BD1">
      <w:pPr>
        <w:jc w:val="right"/>
        <w:rPr>
          <w:rFonts w:asciiTheme="minorHAnsi" w:hAnsiTheme="minorHAnsi" w:cstheme="minorHAnsi"/>
          <w:b/>
        </w:rPr>
      </w:pPr>
    </w:p>
    <w:p w14:paraId="195E8FB8" w14:textId="77777777" w:rsidR="002D5A59" w:rsidRDefault="002D5A59" w:rsidP="00BC5BD1">
      <w:pPr>
        <w:jc w:val="right"/>
        <w:rPr>
          <w:rFonts w:asciiTheme="minorHAnsi" w:hAnsiTheme="minorHAnsi" w:cstheme="minorHAnsi"/>
          <w:b/>
        </w:rPr>
      </w:pPr>
    </w:p>
    <w:p w14:paraId="2546BB7D" w14:textId="77777777" w:rsidR="002D5A59" w:rsidRDefault="002D5A59" w:rsidP="00BC5BD1">
      <w:pPr>
        <w:jc w:val="right"/>
        <w:rPr>
          <w:rFonts w:asciiTheme="minorHAnsi" w:hAnsiTheme="minorHAnsi" w:cstheme="minorHAnsi"/>
          <w:b/>
        </w:rPr>
      </w:pPr>
    </w:p>
    <w:p w14:paraId="24C459C3" w14:textId="77777777" w:rsidR="002D5A59" w:rsidRDefault="002D5A59" w:rsidP="00BC5BD1">
      <w:pPr>
        <w:jc w:val="right"/>
        <w:rPr>
          <w:rFonts w:asciiTheme="minorHAnsi" w:hAnsiTheme="minorHAnsi" w:cstheme="minorHAnsi"/>
          <w:b/>
        </w:rPr>
      </w:pPr>
    </w:p>
    <w:p w14:paraId="72A6F3A1" w14:textId="77777777" w:rsidR="002D5A59" w:rsidRDefault="002D5A59" w:rsidP="00BC5BD1">
      <w:pPr>
        <w:jc w:val="right"/>
        <w:rPr>
          <w:rFonts w:asciiTheme="minorHAnsi" w:hAnsiTheme="minorHAnsi" w:cstheme="minorHAnsi"/>
          <w:b/>
        </w:rPr>
      </w:pPr>
    </w:p>
    <w:p w14:paraId="0E781C1F" w14:textId="77777777" w:rsidR="002D5A59" w:rsidRDefault="002D5A59" w:rsidP="00BC5BD1">
      <w:pPr>
        <w:jc w:val="right"/>
        <w:rPr>
          <w:rFonts w:asciiTheme="minorHAnsi" w:hAnsiTheme="minorHAnsi" w:cstheme="minorHAnsi"/>
          <w:b/>
        </w:rPr>
      </w:pPr>
    </w:p>
    <w:p w14:paraId="723224CD" w14:textId="77777777" w:rsidR="002D5A59" w:rsidRDefault="002D5A59" w:rsidP="00BC5BD1">
      <w:pPr>
        <w:jc w:val="right"/>
        <w:rPr>
          <w:rFonts w:asciiTheme="minorHAnsi" w:hAnsiTheme="minorHAnsi" w:cstheme="minorHAnsi"/>
          <w:b/>
        </w:rPr>
      </w:pPr>
    </w:p>
    <w:p w14:paraId="7FF4C9E8" w14:textId="77777777" w:rsidR="002D5A59" w:rsidRDefault="002D5A59" w:rsidP="00BC5BD1">
      <w:pPr>
        <w:jc w:val="right"/>
        <w:rPr>
          <w:rFonts w:asciiTheme="minorHAnsi" w:hAnsiTheme="minorHAnsi" w:cstheme="minorHAnsi"/>
          <w:b/>
        </w:rPr>
      </w:pPr>
    </w:p>
    <w:p w14:paraId="37D81B00" w14:textId="77777777" w:rsidR="002D5A59" w:rsidRDefault="002D5A59" w:rsidP="00BC5BD1">
      <w:pPr>
        <w:jc w:val="right"/>
        <w:rPr>
          <w:rFonts w:asciiTheme="minorHAnsi" w:hAnsiTheme="minorHAnsi" w:cstheme="minorHAnsi"/>
          <w:b/>
        </w:rPr>
      </w:pPr>
    </w:p>
    <w:p w14:paraId="603716F3" w14:textId="77777777" w:rsidR="002D5A59" w:rsidRDefault="002D5A59" w:rsidP="00BC5BD1">
      <w:pPr>
        <w:jc w:val="right"/>
        <w:rPr>
          <w:rFonts w:asciiTheme="minorHAnsi" w:hAnsiTheme="minorHAnsi" w:cstheme="minorHAnsi"/>
          <w:b/>
        </w:rPr>
      </w:pPr>
    </w:p>
    <w:p w14:paraId="6E36B76D" w14:textId="77777777" w:rsidR="002D5A59" w:rsidRDefault="002D5A59" w:rsidP="00BC5BD1">
      <w:pPr>
        <w:jc w:val="right"/>
        <w:rPr>
          <w:rFonts w:asciiTheme="minorHAnsi" w:hAnsiTheme="minorHAnsi" w:cstheme="minorHAnsi"/>
          <w:b/>
        </w:rPr>
      </w:pPr>
    </w:p>
    <w:p w14:paraId="47065445" w14:textId="77777777" w:rsidR="002D5A59" w:rsidRDefault="002D5A59" w:rsidP="00BC5BD1">
      <w:pPr>
        <w:jc w:val="right"/>
        <w:rPr>
          <w:rFonts w:asciiTheme="minorHAnsi" w:hAnsiTheme="minorHAnsi" w:cstheme="minorHAnsi"/>
          <w:b/>
        </w:rPr>
      </w:pPr>
    </w:p>
    <w:p w14:paraId="01084AD3" w14:textId="77777777" w:rsidR="002D5A59" w:rsidRDefault="002D5A59" w:rsidP="00BC5BD1">
      <w:pPr>
        <w:jc w:val="right"/>
        <w:rPr>
          <w:rFonts w:asciiTheme="minorHAnsi" w:hAnsiTheme="minorHAnsi" w:cstheme="minorHAnsi"/>
          <w:b/>
        </w:rPr>
      </w:pPr>
    </w:p>
    <w:p w14:paraId="34E5ABDB" w14:textId="77777777" w:rsidR="002D5A59" w:rsidRDefault="002D5A59" w:rsidP="00BC5BD1">
      <w:pPr>
        <w:jc w:val="right"/>
        <w:rPr>
          <w:rFonts w:asciiTheme="minorHAnsi" w:hAnsiTheme="minorHAnsi" w:cstheme="minorHAnsi"/>
          <w:b/>
        </w:rPr>
      </w:pPr>
    </w:p>
    <w:p w14:paraId="6FC1300D" w14:textId="77777777" w:rsidR="002D5A59" w:rsidRDefault="002D5A59" w:rsidP="00BC5BD1">
      <w:pPr>
        <w:jc w:val="right"/>
        <w:rPr>
          <w:rFonts w:asciiTheme="minorHAnsi" w:hAnsiTheme="minorHAnsi" w:cstheme="minorHAnsi"/>
          <w:b/>
        </w:rPr>
      </w:pPr>
    </w:p>
    <w:p w14:paraId="58B1ABD7" w14:textId="6455F389" w:rsidR="00BC5BD1" w:rsidRPr="001B5B81" w:rsidRDefault="00BC5BD1" w:rsidP="00BC5BD1">
      <w:pPr>
        <w:jc w:val="right"/>
        <w:rPr>
          <w:rFonts w:asciiTheme="minorHAnsi" w:hAnsiTheme="minorHAnsi" w:cstheme="minorHAnsi"/>
          <w:b/>
        </w:rPr>
      </w:pPr>
      <w:r w:rsidRPr="001B5B81">
        <w:rPr>
          <w:rFonts w:asciiTheme="minorHAnsi" w:hAnsiTheme="minorHAnsi" w:cstheme="minorHAnsi"/>
          <w:b/>
        </w:rPr>
        <w:lastRenderedPageBreak/>
        <w:t xml:space="preserve">Załącznik nr </w:t>
      </w:r>
      <w:r w:rsidR="00A14C3F">
        <w:rPr>
          <w:rFonts w:asciiTheme="minorHAnsi" w:hAnsiTheme="minorHAnsi" w:cstheme="minorHAnsi"/>
          <w:b/>
        </w:rPr>
        <w:t>2</w:t>
      </w:r>
    </w:p>
    <w:p w14:paraId="331A3B83" w14:textId="77777777" w:rsidR="00BC5BD1" w:rsidRPr="001B5B81" w:rsidRDefault="00BC5BD1" w:rsidP="00E8160A">
      <w:pPr>
        <w:spacing w:line="360" w:lineRule="auto"/>
        <w:rPr>
          <w:rFonts w:asciiTheme="minorHAnsi" w:hAnsiTheme="minorHAnsi" w:cstheme="minorHAnsi"/>
          <w:b/>
        </w:rPr>
      </w:pPr>
    </w:p>
    <w:p w14:paraId="1069D35B" w14:textId="77777777" w:rsidR="00BC5BD1" w:rsidRPr="001B5B81" w:rsidRDefault="00BC5BD1" w:rsidP="001B5B81">
      <w:pPr>
        <w:spacing w:line="360" w:lineRule="auto"/>
        <w:jc w:val="center"/>
        <w:rPr>
          <w:rFonts w:asciiTheme="minorHAnsi" w:hAnsiTheme="minorHAnsi" w:cstheme="minorHAnsi"/>
          <w:b/>
        </w:rPr>
      </w:pPr>
      <w:r w:rsidRPr="001B5B81">
        <w:rPr>
          <w:rFonts w:asciiTheme="minorHAnsi" w:hAnsiTheme="minorHAnsi" w:cstheme="minorHAnsi"/>
          <w:b/>
        </w:rPr>
        <w:t>F</w:t>
      </w:r>
      <w:r w:rsidR="00E8160A" w:rsidRPr="001B5B81">
        <w:rPr>
          <w:rFonts w:asciiTheme="minorHAnsi" w:hAnsiTheme="minorHAnsi" w:cstheme="minorHAnsi"/>
          <w:b/>
        </w:rPr>
        <w:t>ORMULARZ OFERTY</w:t>
      </w:r>
    </w:p>
    <w:p w14:paraId="46DDF777" w14:textId="2D122DA0" w:rsidR="00E8160A" w:rsidRPr="001B5B81" w:rsidRDefault="00BC5BD1" w:rsidP="00BC5BD1">
      <w:pPr>
        <w:spacing w:line="360" w:lineRule="auto"/>
        <w:jc w:val="both"/>
        <w:rPr>
          <w:rFonts w:asciiTheme="minorHAnsi" w:hAnsiTheme="minorHAnsi" w:cstheme="minorHAnsi"/>
        </w:rPr>
      </w:pPr>
      <w:r w:rsidRPr="001B5B81">
        <w:rPr>
          <w:rFonts w:asciiTheme="minorHAnsi" w:hAnsiTheme="minorHAnsi" w:cstheme="minorHAnsi"/>
        </w:rPr>
        <w:t xml:space="preserve">w ogłoszonym przez Przedsiębiorstwo Gospodarki Komunalnej Sp. z o.o. </w:t>
      </w:r>
      <w:r w:rsidR="00984700">
        <w:rPr>
          <w:rFonts w:asciiTheme="minorHAnsi" w:hAnsiTheme="minorHAnsi" w:cstheme="minorHAnsi"/>
        </w:rPr>
        <w:t>zaproszeniu do złożenia ofert</w:t>
      </w:r>
      <w:r w:rsidRPr="001B5B81">
        <w:rPr>
          <w:rFonts w:asciiTheme="minorHAnsi" w:hAnsiTheme="minorHAnsi" w:cstheme="minorHAnsi"/>
        </w:rPr>
        <w:t xml:space="preserve">, którego przedmiotem </w:t>
      </w:r>
      <w:r w:rsidR="00A14C3F">
        <w:rPr>
          <w:rFonts w:asciiTheme="minorHAnsi" w:hAnsiTheme="minorHAnsi" w:cstheme="minorHAnsi"/>
        </w:rPr>
        <w:t xml:space="preserve">jest </w:t>
      </w:r>
      <w:r w:rsidR="00A14C3F" w:rsidRPr="00A14C3F">
        <w:rPr>
          <w:rFonts w:asciiTheme="minorHAnsi" w:hAnsiTheme="minorHAnsi" w:cstheme="minorHAnsi"/>
        </w:rPr>
        <w:t>zakup i dostawa materiałów do budowy rurociągu – Wodociąg Południe</w:t>
      </w:r>
    </w:p>
    <w:p w14:paraId="4C6B6CEB" w14:textId="03B23A5C" w:rsidR="00BC5BD1" w:rsidRPr="001B5B81" w:rsidRDefault="00E0452B" w:rsidP="00BC5BD1">
      <w:pPr>
        <w:spacing w:line="360" w:lineRule="auto"/>
        <w:jc w:val="both"/>
        <w:rPr>
          <w:rFonts w:asciiTheme="minorHAnsi" w:hAnsiTheme="minorHAnsi" w:cstheme="minorHAnsi"/>
        </w:rPr>
      </w:pPr>
      <w:r w:rsidRPr="001B5B81">
        <w:rPr>
          <w:rFonts w:asciiTheme="minorHAnsi" w:hAnsiTheme="minorHAnsi" w:cstheme="minorHAnsi"/>
        </w:rPr>
        <w:t>Znak ref.: ZP-S</w:t>
      </w:r>
      <w:r w:rsidR="00984700">
        <w:rPr>
          <w:rFonts w:asciiTheme="minorHAnsi" w:hAnsiTheme="minorHAnsi" w:cstheme="minorHAnsi"/>
        </w:rPr>
        <w:t>-0</w:t>
      </w:r>
      <w:r w:rsidR="00A14C3F">
        <w:rPr>
          <w:rFonts w:asciiTheme="minorHAnsi" w:hAnsiTheme="minorHAnsi" w:cstheme="minorHAnsi"/>
        </w:rPr>
        <w:t>5</w:t>
      </w:r>
      <w:r w:rsidR="00984700">
        <w:rPr>
          <w:rFonts w:asciiTheme="minorHAnsi" w:hAnsiTheme="minorHAnsi" w:cstheme="minorHAnsi"/>
        </w:rPr>
        <w:t>/202</w:t>
      </w:r>
      <w:r w:rsidR="0046446D">
        <w:rPr>
          <w:rFonts w:asciiTheme="minorHAnsi" w:hAnsiTheme="minorHAnsi" w:cstheme="minorHAnsi"/>
        </w:rPr>
        <w:t>4</w:t>
      </w:r>
    </w:p>
    <w:p w14:paraId="503E414C" w14:textId="77777777" w:rsidR="00BC5BD1" w:rsidRPr="001B5B81" w:rsidRDefault="00BC5BD1" w:rsidP="00BC5BD1">
      <w:pPr>
        <w:spacing w:line="360" w:lineRule="auto"/>
        <w:rPr>
          <w:rFonts w:asciiTheme="minorHAnsi" w:hAnsiTheme="minorHAnsi" w:cstheme="minorHAnsi"/>
          <w:b/>
        </w:rPr>
      </w:pPr>
      <w:r w:rsidRPr="001B5B81">
        <w:rPr>
          <w:rFonts w:asciiTheme="minorHAnsi" w:hAnsiTheme="minorHAnsi" w:cstheme="minorHAnsi"/>
          <w:b/>
        </w:rPr>
        <w:t>dane Wykonawcy:</w:t>
      </w:r>
    </w:p>
    <w:p w14:paraId="7F5BD6D9" w14:textId="77777777" w:rsidR="00BC5BD1" w:rsidRPr="001B5B81" w:rsidRDefault="00BC5BD1" w:rsidP="00E8160A">
      <w:pPr>
        <w:pStyle w:val="Tekstpodstawowy"/>
        <w:tabs>
          <w:tab w:val="right" w:pos="1418"/>
          <w:tab w:val="left" w:pos="1701"/>
          <w:tab w:val="left" w:leader="dot" w:pos="9639"/>
        </w:tabs>
        <w:spacing w:after="0" w:line="360" w:lineRule="auto"/>
        <w:rPr>
          <w:rFonts w:asciiTheme="minorHAnsi" w:hAnsiTheme="minorHAnsi" w:cstheme="minorHAnsi"/>
          <w:sz w:val="22"/>
          <w:szCs w:val="22"/>
        </w:rPr>
      </w:pPr>
      <w:r w:rsidRPr="001B5B81">
        <w:rPr>
          <w:rFonts w:asciiTheme="minorHAnsi" w:hAnsiTheme="minorHAnsi" w:cstheme="minorHAnsi"/>
          <w:sz w:val="22"/>
          <w:szCs w:val="22"/>
        </w:rPr>
        <w:tab/>
        <w:t>nazwa</w:t>
      </w:r>
      <w:r w:rsidRPr="001B5B81">
        <w:rPr>
          <w:rFonts w:asciiTheme="minorHAnsi" w:hAnsiTheme="minorHAnsi" w:cstheme="minorHAnsi"/>
          <w:sz w:val="22"/>
          <w:szCs w:val="22"/>
        </w:rPr>
        <w:tab/>
      </w:r>
      <w:r w:rsidRPr="001B5B81">
        <w:rPr>
          <w:rFonts w:asciiTheme="minorHAnsi" w:hAnsiTheme="minorHAnsi" w:cstheme="minorHAnsi"/>
          <w:sz w:val="22"/>
          <w:szCs w:val="22"/>
        </w:rPr>
        <w:tab/>
      </w:r>
    </w:p>
    <w:p w14:paraId="014E45A9" w14:textId="77777777" w:rsidR="00BC5BD1" w:rsidRDefault="00BC5BD1" w:rsidP="00E8160A">
      <w:pPr>
        <w:pStyle w:val="Tekstpodstawowy"/>
        <w:tabs>
          <w:tab w:val="right" w:pos="1418"/>
          <w:tab w:val="left" w:pos="1701"/>
          <w:tab w:val="left" w:leader="dot" w:pos="9639"/>
        </w:tabs>
        <w:spacing w:after="0" w:line="360" w:lineRule="auto"/>
        <w:rPr>
          <w:rFonts w:asciiTheme="minorHAnsi" w:hAnsiTheme="minorHAnsi" w:cstheme="minorHAnsi"/>
          <w:sz w:val="22"/>
          <w:szCs w:val="22"/>
        </w:rPr>
      </w:pPr>
      <w:r w:rsidRPr="001B5B81">
        <w:rPr>
          <w:rFonts w:asciiTheme="minorHAnsi" w:hAnsiTheme="minorHAnsi" w:cstheme="minorHAnsi"/>
          <w:sz w:val="22"/>
          <w:szCs w:val="22"/>
        </w:rPr>
        <w:tab/>
        <w:t>siedziba</w:t>
      </w:r>
      <w:r w:rsidRPr="001B5B81">
        <w:rPr>
          <w:rFonts w:asciiTheme="minorHAnsi" w:hAnsiTheme="minorHAnsi" w:cstheme="minorHAnsi"/>
          <w:sz w:val="22"/>
          <w:szCs w:val="22"/>
        </w:rPr>
        <w:tab/>
      </w:r>
      <w:r w:rsidRPr="001B5B81">
        <w:rPr>
          <w:rFonts w:asciiTheme="minorHAnsi" w:hAnsiTheme="minorHAnsi" w:cstheme="minorHAnsi"/>
          <w:sz w:val="22"/>
          <w:szCs w:val="22"/>
        </w:rPr>
        <w:tab/>
      </w:r>
    </w:p>
    <w:p w14:paraId="32D31D91" w14:textId="77777777" w:rsidR="00984700" w:rsidRPr="001B5B81" w:rsidRDefault="00984700" w:rsidP="00E8160A">
      <w:pPr>
        <w:pStyle w:val="Tekstpodstawowy"/>
        <w:tabs>
          <w:tab w:val="right" w:pos="1418"/>
          <w:tab w:val="left" w:pos="1701"/>
          <w:tab w:val="left" w:leader="dot" w:pos="9639"/>
        </w:tabs>
        <w:spacing w:after="0" w:line="360" w:lineRule="auto"/>
        <w:rPr>
          <w:rFonts w:asciiTheme="minorHAnsi" w:hAnsiTheme="minorHAnsi" w:cstheme="minorHAnsi"/>
          <w:sz w:val="22"/>
          <w:szCs w:val="22"/>
        </w:rPr>
      </w:pPr>
      <w:r>
        <w:rPr>
          <w:rFonts w:asciiTheme="minorHAnsi" w:hAnsiTheme="minorHAnsi" w:cstheme="minorHAnsi"/>
          <w:sz w:val="22"/>
          <w:szCs w:val="22"/>
        </w:rPr>
        <w:tab/>
        <w:t>województwo</w:t>
      </w:r>
      <w:r w:rsidRPr="001B5B81">
        <w:rPr>
          <w:rFonts w:asciiTheme="minorHAnsi" w:hAnsiTheme="minorHAnsi" w:cstheme="minorHAnsi"/>
          <w:sz w:val="22"/>
          <w:szCs w:val="22"/>
        </w:rPr>
        <w:t xml:space="preserve"> </w:t>
      </w:r>
      <w:r w:rsidRPr="001B5B81">
        <w:rPr>
          <w:rFonts w:asciiTheme="minorHAnsi" w:hAnsiTheme="minorHAnsi" w:cstheme="minorHAnsi"/>
          <w:sz w:val="22"/>
          <w:szCs w:val="22"/>
        </w:rPr>
        <w:tab/>
      </w:r>
      <w:r w:rsidRPr="001B5B81">
        <w:rPr>
          <w:rFonts w:asciiTheme="minorHAnsi" w:hAnsiTheme="minorHAnsi" w:cstheme="minorHAnsi"/>
          <w:sz w:val="22"/>
          <w:szCs w:val="22"/>
        </w:rPr>
        <w:tab/>
      </w:r>
    </w:p>
    <w:p w14:paraId="68220DDB" w14:textId="77777777" w:rsidR="00BC5BD1" w:rsidRPr="001B5B81" w:rsidRDefault="00BC5BD1" w:rsidP="00E8160A">
      <w:pPr>
        <w:pStyle w:val="Tekstpodstawowy"/>
        <w:tabs>
          <w:tab w:val="right" w:pos="1418"/>
          <w:tab w:val="left" w:pos="1701"/>
          <w:tab w:val="left" w:leader="dot" w:pos="9639"/>
        </w:tabs>
        <w:spacing w:after="0" w:line="360" w:lineRule="auto"/>
        <w:rPr>
          <w:rFonts w:asciiTheme="minorHAnsi" w:hAnsiTheme="minorHAnsi" w:cstheme="minorHAnsi"/>
          <w:sz w:val="22"/>
          <w:szCs w:val="22"/>
        </w:rPr>
      </w:pPr>
      <w:r w:rsidRPr="001B5B81">
        <w:rPr>
          <w:rFonts w:asciiTheme="minorHAnsi" w:hAnsiTheme="minorHAnsi" w:cstheme="minorHAnsi"/>
          <w:sz w:val="22"/>
          <w:szCs w:val="22"/>
        </w:rPr>
        <w:tab/>
        <w:t xml:space="preserve">nr telefonu/faxu </w:t>
      </w:r>
      <w:r w:rsidRPr="001B5B81">
        <w:rPr>
          <w:rFonts w:asciiTheme="minorHAnsi" w:hAnsiTheme="minorHAnsi" w:cstheme="minorHAnsi"/>
          <w:sz w:val="22"/>
          <w:szCs w:val="22"/>
        </w:rPr>
        <w:tab/>
      </w:r>
      <w:r w:rsidRPr="001B5B81">
        <w:rPr>
          <w:rFonts w:asciiTheme="minorHAnsi" w:hAnsiTheme="minorHAnsi" w:cstheme="minorHAnsi"/>
          <w:sz w:val="22"/>
          <w:szCs w:val="22"/>
        </w:rPr>
        <w:tab/>
      </w:r>
    </w:p>
    <w:p w14:paraId="7D7A6927" w14:textId="77777777" w:rsidR="00BC5BD1" w:rsidRDefault="00BC5BD1" w:rsidP="00E8160A">
      <w:pPr>
        <w:pStyle w:val="Tekstpodstawowy"/>
        <w:tabs>
          <w:tab w:val="right" w:pos="1418"/>
          <w:tab w:val="left" w:pos="1701"/>
          <w:tab w:val="left" w:leader="dot" w:pos="9639"/>
        </w:tabs>
        <w:spacing w:after="0" w:line="360" w:lineRule="auto"/>
        <w:rPr>
          <w:rFonts w:asciiTheme="minorHAnsi" w:hAnsiTheme="minorHAnsi" w:cstheme="minorHAnsi"/>
          <w:sz w:val="22"/>
          <w:szCs w:val="22"/>
          <w:lang w:val="de-DE"/>
        </w:rPr>
      </w:pPr>
      <w:r w:rsidRPr="001B5B81">
        <w:rPr>
          <w:rFonts w:asciiTheme="minorHAnsi" w:hAnsiTheme="minorHAnsi" w:cstheme="minorHAnsi"/>
          <w:sz w:val="22"/>
          <w:szCs w:val="22"/>
        </w:rPr>
        <w:tab/>
      </w:r>
      <w:proofErr w:type="spellStart"/>
      <w:r w:rsidRPr="001B5B81">
        <w:rPr>
          <w:rFonts w:asciiTheme="minorHAnsi" w:hAnsiTheme="minorHAnsi" w:cstheme="minorHAnsi"/>
          <w:sz w:val="22"/>
          <w:szCs w:val="22"/>
          <w:lang w:val="de-DE"/>
        </w:rPr>
        <w:t>e-mail</w:t>
      </w:r>
      <w:proofErr w:type="spellEnd"/>
      <w:r w:rsidRPr="001B5B81">
        <w:rPr>
          <w:rFonts w:asciiTheme="minorHAnsi" w:hAnsiTheme="minorHAnsi" w:cstheme="minorHAnsi"/>
          <w:sz w:val="22"/>
          <w:szCs w:val="22"/>
          <w:lang w:val="de-DE"/>
        </w:rPr>
        <w:tab/>
      </w:r>
      <w:r w:rsidRPr="001B5B81">
        <w:rPr>
          <w:rFonts w:asciiTheme="minorHAnsi" w:hAnsiTheme="minorHAnsi" w:cstheme="minorHAnsi"/>
          <w:sz w:val="22"/>
          <w:szCs w:val="22"/>
          <w:lang w:val="de-DE"/>
        </w:rPr>
        <w:tab/>
      </w:r>
    </w:p>
    <w:p w14:paraId="5C20F68D" w14:textId="77777777" w:rsidR="00984700" w:rsidRPr="001B5B81" w:rsidRDefault="00984700" w:rsidP="00E8160A">
      <w:pPr>
        <w:pStyle w:val="Tekstpodstawowy"/>
        <w:tabs>
          <w:tab w:val="right" w:pos="1418"/>
          <w:tab w:val="left" w:pos="1701"/>
          <w:tab w:val="left" w:leader="dot" w:pos="9639"/>
        </w:tabs>
        <w:spacing w:after="0" w:line="360" w:lineRule="auto"/>
        <w:rPr>
          <w:rFonts w:asciiTheme="minorHAnsi" w:hAnsiTheme="minorHAnsi" w:cstheme="minorHAnsi"/>
          <w:sz w:val="22"/>
          <w:szCs w:val="22"/>
          <w:lang w:val="de-DE"/>
        </w:rPr>
      </w:pPr>
      <w:r>
        <w:rPr>
          <w:rFonts w:asciiTheme="minorHAnsi" w:hAnsiTheme="minorHAnsi" w:cstheme="minorHAnsi"/>
          <w:sz w:val="22"/>
          <w:szCs w:val="22"/>
          <w:lang w:val="de-DE"/>
        </w:rPr>
        <w:tab/>
        <w:t>BDO</w:t>
      </w:r>
      <w:r>
        <w:rPr>
          <w:rFonts w:asciiTheme="minorHAnsi" w:hAnsiTheme="minorHAnsi" w:cstheme="minorHAnsi"/>
          <w:sz w:val="22"/>
          <w:szCs w:val="22"/>
          <w:lang w:val="de-DE"/>
        </w:rPr>
        <w:tab/>
      </w:r>
      <w:r w:rsidRPr="001B5B81">
        <w:rPr>
          <w:rFonts w:asciiTheme="minorHAnsi" w:hAnsiTheme="minorHAnsi" w:cstheme="minorHAnsi"/>
          <w:sz w:val="22"/>
          <w:szCs w:val="22"/>
          <w:lang w:val="de-DE"/>
        </w:rPr>
        <w:tab/>
      </w:r>
    </w:p>
    <w:p w14:paraId="779F62F3" w14:textId="77777777" w:rsidR="00BC5BD1" w:rsidRPr="001B5B81" w:rsidRDefault="00BC5BD1" w:rsidP="00E8160A">
      <w:pPr>
        <w:pStyle w:val="Tekstpodstawowy"/>
        <w:tabs>
          <w:tab w:val="right" w:pos="1418"/>
          <w:tab w:val="left" w:pos="1701"/>
          <w:tab w:val="left" w:leader="dot" w:pos="9639"/>
        </w:tabs>
        <w:spacing w:after="0" w:line="360" w:lineRule="auto"/>
        <w:rPr>
          <w:rFonts w:asciiTheme="minorHAnsi" w:hAnsiTheme="minorHAnsi" w:cstheme="minorHAnsi"/>
          <w:sz w:val="22"/>
          <w:szCs w:val="22"/>
          <w:lang w:val="de-DE"/>
        </w:rPr>
      </w:pPr>
      <w:r w:rsidRPr="001B5B81">
        <w:rPr>
          <w:rFonts w:asciiTheme="minorHAnsi" w:hAnsiTheme="minorHAnsi" w:cstheme="minorHAnsi"/>
          <w:sz w:val="22"/>
          <w:szCs w:val="22"/>
          <w:lang w:val="de-DE"/>
        </w:rPr>
        <w:tab/>
        <w:t xml:space="preserve">NIP </w:t>
      </w:r>
      <w:r w:rsidRPr="001B5B81">
        <w:rPr>
          <w:rFonts w:asciiTheme="minorHAnsi" w:hAnsiTheme="minorHAnsi" w:cstheme="minorHAnsi"/>
          <w:sz w:val="22"/>
          <w:szCs w:val="22"/>
          <w:lang w:val="de-DE"/>
        </w:rPr>
        <w:tab/>
      </w:r>
      <w:r w:rsidRPr="001B5B81">
        <w:rPr>
          <w:rFonts w:asciiTheme="minorHAnsi" w:hAnsiTheme="minorHAnsi" w:cstheme="minorHAnsi"/>
          <w:sz w:val="22"/>
          <w:szCs w:val="22"/>
          <w:lang w:val="de-DE"/>
        </w:rPr>
        <w:tab/>
      </w:r>
    </w:p>
    <w:p w14:paraId="38A3FB6A" w14:textId="77777777" w:rsidR="00BC5BD1" w:rsidRPr="001B5B81" w:rsidRDefault="00BC5BD1" w:rsidP="00E8160A">
      <w:pPr>
        <w:pStyle w:val="Tekstpodstawowy"/>
        <w:tabs>
          <w:tab w:val="right" w:pos="1418"/>
          <w:tab w:val="left" w:pos="1701"/>
          <w:tab w:val="left" w:leader="dot" w:pos="9639"/>
        </w:tabs>
        <w:spacing w:after="0" w:line="360" w:lineRule="auto"/>
        <w:rPr>
          <w:rFonts w:asciiTheme="minorHAnsi" w:hAnsiTheme="minorHAnsi" w:cstheme="minorHAnsi"/>
          <w:sz w:val="22"/>
          <w:szCs w:val="22"/>
          <w:lang w:val="de-DE"/>
        </w:rPr>
      </w:pPr>
      <w:r w:rsidRPr="001B5B81">
        <w:rPr>
          <w:rFonts w:asciiTheme="minorHAnsi" w:hAnsiTheme="minorHAnsi" w:cstheme="minorHAnsi"/>
          <w:sz w:val="22"/>
          <w:szCs w:val="22"/>
          <w:lang w:val="de-DE"/>
        </w:rPr>
        <w:tab/>
        <w:t xml:space="preserve">REGON </w:t>
      </w:r>
      <w:r w:rsidRPr="001B5B81">
        <w:rPr>
          <w:rFonts w:asciiTheme="minorHAnsi" w:hAnsiTheme="minorHAnsi" w:cstheme="minorHAnsi"/>
          <w:sz w:val="22"/>
          <w:szCs w:val="22"/>
          <w:lang w:val="de-DE"/>
        </w:rPr>
        <w:tab/>
      </w:r>
      <w:r w:rsidRPr="001B5B81">
        <w:rPr>
          <w:rFonts w:asciiTheme="minorHAnsi" w:hAnsiTheme="minorHAnsi" w:cstheme="minorHAnsi"/>
          <w:sz w:val="22"/>
          <w:szCs w:val="22"/>
          <w:lang w:val="de-DE"/>
        </w:rPr>
        <w:tab/>
      </w:r>
    </w:p>
    <w:p w14:paraId="05F0E428" w14:textId="77777777" w:rsidR="00BC5BD1" w:rsidRPr="001B5B81" w:rsidRDefault="00BC5BD1" w:rsidP="00E8160A">
      <w:pPr>
        <w:pStyle w:val="Tekstpodstawowy"/>
        <w:tabs>
          <w:tab w:val="right" w:pos="1418"/>
          <w:tab w:val="left" w:pos="1701"/>
          <w:tab w:val="left" w:leader="dot" w:pos="9639"/>
        </w:tabs>
        <w:spacing w:after="0" w:line="360" w:lineRule="auto"/>
        <w:rPr>
          <w:rFonts w:asciiTheme="minorHAnsi" w:hAnsiTheme="minorHAnsi" w:cstheme="minorHAnsi"/>
          <w:sz w:val="22"/>
          <w:szCs w:val="22"/>
          <w:lang w:val="de-DE"/>
        </w:rPr>
      </w:pPr>
      <w:r w:rsidRPr="001B5B81">
        <w:rPr>
          <w:rFonts w:asciiTheme="minorHAnsi" w:hAnsiTheme="minorHAnsi" w:cstheme="minorHAnsi"/>
          <w:sz w:val="22"/>
          <w:szCs w:val="22"/>
          <w:lang w:val="de-DE"/>
        </w:rPr>
        <w:tab/>
        <w:t>KRS:</w:t>
      </w:r>
      <w:r w:rsidRPr="001B5B81">
        <w:rPr>
          <w:rFonts w:asciiTheme="minorHAnsi" w:hAnsiTheme="minorHAnsi" w:cstheme="minorHAnsi"/>
          <w:sz w:val="22"/>
          <w:szCs w:val="22"/>
          <w:lang w:val="de-DE"/>
        </w:rPr>
        <w:tab/>
      </w:r>
      <w:r w:rsidRPr="001B5B81">
        <w:rPr>
          <w:rFonts w:asciiTheme="minorHAnsi" w:hAnsiTheme="minorHAnsi" w:cstheme="minorHAnsi"/>
          <w:sz w:val="22"/>
          <w:szCs w:val="22"/>
          <w:lang w:val="de-DE"/>
        </w:rPr>
        <w:tab/>
      </w:r>
    </w:p>
    <w:p w14:paraId="056D936C" w14:textId="77777777" w:rsidR="001B5B81" w:rsidRPr="001B5B81" w:rsidRDefault="001B5B81" w:rsidP="001B5B81">
      <w:pPr>
        <w:tabs>
          <w:tab w:val="right" w:pos="1985"/>
          <w:tab w:val="left" w:pos="2127"/>
          <w:tab w:val="left" w:leader="dot" w:pos="9639"/>
        </w:tabs>
        <w:suppressAutoHyphens/>
        <w:spacing w:after="120"/>
        <w:rPr>
          <w:rFonts w:asciiTheme="minorHAnsi" w:hAnsiTheme="minorHAnsi" w:cstheme="minorHAnsi"/>
          <w:sz w:val="20"/>
          <w:lang w:eastAsia="ar-SA"/>
        </w:rPr>
      </w:pPr>
      <w:r w:rsidRPr="001B5B81">
        <w:rPr>
          <w:rFonts w:asciiTheme="minorHAnsi" w:hAnsiTheme="minorHAnsi" w:cstheme="minorHAnsi"/>
          <w:sz w:val="20"/>
          <w:lang w:eastAsia="ar-SA"/>
        </w:rPr>
        <w:t xml:space="preserve">     </w:t>
      </w:r>
      <w:r w:rsidRPr="001B5B81">
        <w:rPr>
          <w:rFonts w:asciiTheme="minorHAnsi" w:hAnsiTheme="minorHAnsi" w:cstheme="minorHAnsi"/>
          <w:b/>
          <w:sz w:val="20"/>
          <w:lang w:eastAsia="ar-SA"/>
        </w:rPr>
        <w:t xml:space="preserve">rodzaj Wykonawcy </w:t>
      </w:r>
      <w:r w:rsidRPr="001B5B81">
        <w:rPr>
          <w:rFonts w:asciiTheme="minorHAnsi" w:hAnsiTheme="minorHAnsi" w:cstheme="minorHAnsi"/>
          <w:sz w:val="20"/>
          <w:lang w:eastAsia="ar-SA"/>
        </w:rPr>
        <w:tab/>
        <w:t>(zaznaczyć właściwe):</w:t>
      </w:r>
    </w:p>
    <w:p w14:paraId="57BD553F" w14:textId="77777777" w:rsidR="001B5B81" w:rsidRPr="001B5B81" w:rsidRDefault="001B5B81" w:rsidP="001B5B81">
      <w:pPr>
        <w:tabs>
          <w:tab w:val="right" w:pos="1985"/>
          <w:tab w:val="left" w:pos="2127"/>
          <w:tab w:val="left" w:leader="dot" w:pos="9639"/>
        </w:tabs>
        <w:suppressAutoHyphens/>
        <w:spacing w:after="120"/>
        <w:rPr>
          <w:rFonts w:asciiTheme="minorHAnsi" w:hAnsiTheme="minorHAnsi" w:cstheme="minorHAnsi"/>
          <w:sz w:val="20"/>
          <w:lang w:eastAsia="ar-SA"/>
        </w:rPr>
      </w:pPr>
      <w:r w:rsidRPr="001B5B81">
        <w:rPr>
          <w:rFonts w:asciiTheme="minorHAnsi" w:hAnsiTheme="minorHAnsi" w:cstheme="minorHAnsi"/>
          <w:sz w:val="20"/>
          <w:lang w:eastAsia="ar-SA"/>
        </w:rPr>
        <w:t>□ mikroprzedsiębiorstwo</w:t>
      </w:r>
    </w:p>
    <w:p w14:paraId="157C48E0" w14:textId="77777777" w:rsidR="001B5B81" w:rsidRPr="001B5B81" w:rsidRDefault="001B5B81" w:rsidP="001B5B81">
      <w:pPr>
        <w:tabs>
          <w:tab w:val="right" w:pos="1985"/>
          <w:tab w:val="left" w:pos="2127"/>
          <w:tab w:val="left" w:leader="dot" w:pos="9639"/>
        </w:tabs>
        <w:suppressAutoHyphens/>
        <w:spacing w:after="120"/>
        <w:rPr>
          <w:rFonts w:asciiTheme="minorHAnsi" w:hAnsiTheme="minorHAnsi" w:cstheme="minorHAnsi"/>
          <w:sz w:val="20"/>
          <w:lang w:eastAsia="ar-SA"/>
        </w:rPr>
      </w:pPr>
      <w:r w:rsidRPr="001B5B81">
        <w:rPr>
          <w:rFonts w:asciiTheme="minorHAnsi" w:hAnsiTheme="minorHAnsi" w:cstheme="minorHAnsi"/>
          <w:sz w:val="20"/>
          <w:lang w:eastAsia="ar-SA"/>
        </w:rPr>
        <w:t>□ małe przedsiębiorstwo</w:t>
      </w:r>
    </w:p>
    <w:p w14:paraId="5C047DEF" w14:textId="77777777" w:rsidR="001B5B81" w:rsidRPr="001B5B81" w:rsidRDefault="001B5B81" w:rsidP="001B5B81">
      <w:pPr>
        <w:tabs>
          <w:tab w:val="right" w:pos="1985"/>
          <w:tab w:val="left" w:pos="2127"/>
          <w:tab w:val="left" w:leader="dot" w:pos="9639"/>
        </w:tabs>
        <w:suppressAutoHyphens/>
        <w:spacing w:after="120"/>
        <w:rPr>
          <w:rFonts w:asciiTheme="minorHAnsi" w:hAnsiTheme="minorHAnsi" w:cstheme="minorHAnsi"/>
          <w:sz w:val="20"/>
          <w:lang w:eastAsia="ar-SA"/>
        </w:rPr>
      </w:pPr>
      <w:r w:rsidRPr="001B5B81">
        <w:rPr>
          <w:rFonts w:asciiTheme="minorHAnsi" w:hAnsiTheme="minorHAnsi" w:cstheme="minorHAnsi"/>
          <w:sz w:val="20"/>
          <w:lang w:eastAsia="ar-SA"/>
        </w:rPr>
        <w:t>□ średnie przedsiębiorstwo</w:t>
      </w:r>
    </w:p>
    <w:p w14:paraId="33601B62" w14:textId="77777777" w:rsidR="001B5B81" w:rsidRPr="001B5B81" w:rsidRDefault="001B5B81" w:rsidP="001B5B81">
      <w:pPr>
        <w:tabs>
          <w:tab w:val="right" w:pos="1985"/>
          <w:tab w:val="left" w:pos="2127"/>
          <w:tab w:val="left" w:leader="dot" w:pos="9639"/>
        </w:tabs>
        <w:suppressAutoHyphens/>
        <w:spacing w:after="120"/>
        <w:rPr>
          <w:rFonts w:asciiTheme="minorHAnsi" w:hAnsiTheme="minorHAnsi" w:cstheme="minorHAnsi"/>
          <w:sz w:val="20"/>
          <w:lang w:eastAsia="ar-SA"/>
        </w:rPr>
      </w:pPr>
      <w:r w:rsidRPr="001B5B81">
        <w:rPr>
          <w:rFonts w:asciiTheme="minorHAnsi" w:hAnsiTheme="minorHAnsi" w:cstheme="minorHAnsi"/>
          <w:sz w:val="20"/>
          <w:lang w:eastAsia="ar-SA"/>
        </w:rPr>
        <w:t>□ duże przedsiębiorstwo</w:t>
      </w:r>
    </w:p>
    <w:p w14:paraId="0907451D" w14:textId="77777777" w:rsidR="001B5B81" w:rsidRPr="001B5B81" w:rsidRDefault="001B5B81" w:rsidP="001B5B81">
      <w:pPr>
        <w:tabs>
          <w:tab w:val="right" w:pos="1985"/>
          <w:tab w:val="left" w:pos="2127"/>
          <w:tab w:val="left" w:leader="dot" w:pos="9639"/>
        </w:tabs>
        <w:suppressAutoHyphens/>
        <w:spacing w:after="120"/>
        <w:rPr>
          <w:rFonts w:asciiTheme="minorHAnsi" w:hAnsiTheme="minorHAnsi" w:cstheme="minorHAnsi"/>
          <w:sz w:val="20"/>
          <w:lang w:eastAsia="ar-SA"/>
        </w:rPr>
      </w:pPr>
      <w:r w:rsidRPr="001B5B81">
        <w:rPr>
          <w:rFonts w:asciiTheme="minorHAnsi" w:hAnsiTheme="minorHAnsi" w:cstheme="minorHAnsi"/>
          <w:sz w:val="20"/>
          <w:lang w:eastAsia="ar-SA"/>
        </w:rPr>
        <w:t>□ jednoosobowa działalność gospodarcza</w:t>
      </w:r>
    </w:p>
    <w:p w14:paraId="76F31A16" w14:textId="77777777" w:rsidR="001B5B81" w:rsidRPr="001B5B81" w:rsidRDefault="001B5B81" w:rsidP="001B5B81">
      <w:pPr>
        <w:tabs>
          <w:tab w:val="right" w:pos="1985"/>
          <w:tab w:val="left" w:pos="2127"/>
          <w:tab w:val="left" w:leader="dot" w:pos="9639"/>
        </w:tabs>
        <w:suppressAutoHyphens/>
        <w:spacing w:after="120"/>
        <w:rPr>
          <w:rFonts w:asciiTheme="minorHAnsi" w:hAnsiTheme="minorHAnsi" w:cstheme="minorHAnsi"/>
          <w:sz w:val="20"/>
          <w:lang w:eastAsia="ar-SA"/>
        </w:rPr>
      </w:pPr>
      <w:r w:rsidRPr="001B5B81">
        <w:rPr>
          <w:rFonts w:asciiTheme="minorHAnsi" w:hAnsiTheme="minorHAnsi" w:cstheme="minorHAnsi"/>
          <w:sz w:val="20"/>
          <w:lang w:eastAsia="ar-SA"/>
        </w:rPr>
        <w:t>□ osoba fizyczna nieprowadząca działalności gospodarczej</w:t>
      </w:r>
    </w:p>
    <w:p w14:paraId="673CB2CE" w14:textId="77777777" w:rsidR="001B5B81" w:rsidRPr="001B5B81" w:rsidRDefault="001B5B81" w:rsidP="001B5B81">
      <w:pPr>
        <w:tabs>
          <w:tab w:val="right" w:pos="1985"/>
          <w:tab w:val="left" w:pos="2127"/>
          <w:tab w:val="left" w:leader="dot" w:pos="9639"/>
        </w:tabs>
        <w:suppressAutoHyphens/>
        <w:spacing w:after="120"/>
        <w:rPr>
          <w:rFonts w:asciiTheme="minorHAnsi" w:hAnsiTheme="minorHAnsi" w:cstheme="minorHAnsi"/>
          <w:sz w:val="20"/>
          <w:lang w:eastAsia="ar-SA"/>
        </w:rPr>
      </w:pPr>
      <w:r w:rsidRPr="001B5B81">
        <w:rPr>
          <w:rFonts w:asciiTheme="minorHAnsi" w:hAnsiTheme="minorHAnsi" w:cstheme="minorHAnsi"/>
          <w:sz w:val="20"/>
          <w:lang w:eastAsia="ar-SA"/>
        </w:rPr>
        <w:t>□ inny rodzaj: ………………</w:t>
      </w:r>
    </w:p>
    <w:p w14:paraId="1EA46992" w14:textId="77777777" w:rsidR="001B5B81" w:rsidRPr="001B5B81" w:rsidRDefault="001B5B81" w:rsidP="001B5B81">
      <w:pPr>
        <w:rPr>
          <w:rFonts w:asciiTheme="minorHAnsi" w:hAnsiTheme="minorHAnsi" w:cstheme="minorHAnsi"/>
          <w:b/>
          <w:sz w:val="16"/>
          <w:szCs w:val="16"/>
        </w:rPr>
      </w:pPr>
      <w:r w:rsidRPr="001B5B81">
        <w:rPr>
          <w:rFonts w:asciiTheme="minorHAnsi" w:hAnsiTheme="minorHAnsi" w:cstheme="minorHAnsi"/>
          <w:b/>
          <w:sz w:val="16"/>
          <w:szCs w:val="16"/>
        </w:rPr>
        <w:t>WYJAŚNIENIE:</w:t>
      </w:r>
    </w:p>
    <w:p w14:paraId="2472CCA0" w14:textId="77777777" w:rsidR="001B5B81" w:rsidRPr="001B5B81" w:rsidRDefault="001B5B81" w:rsidP="001B5B81">
      <w:pPr>
        <w:jc w:val="both"/>
        <w:rPr>
          <w:rFonts w:asciiTheme="minorHAnsi" w:hAnsiTheme="minorHAnsi" w:cstheme="minorHAnsi"/>
          <w:b/>
          <w:sz w:val="12"/>
          <w:szCs w:val="16"/>
        </w:rPr>
      </w:pPr>
      <w:r w:rsidRPr="001B5B81">
        <w:rPr>
          <w:rFonts w:asciiTheme="minorHAnsi" w:hAnsiTheme="minorHAnsi" w:cstheme="minorHAnsi"/>
          <w:sz w:val="14"/>
          <w:szCs w:val="20"/>
        </w:rPr>
        <w:t xml:space="preserve">Zgodnie z zaleceniem Komisji z dnia 6 maja </w:t>
      </w:r>
      <w:proofErr w:type="gramStart"/>
      <w:r w:rsidRPr="001B5B81">
        <w:rPr>
          <w:rFonts w:asciiTheme="minorHAnsi" w:hAnsiTheme="minorHAnsi" w:cstheme="minorHAnsi"/>
          <w:sz w:val="14"/>
          <w:szCs w:val="20"/>
        </w:rPr>
        <w:t>2003r.</w:t>
      </w:r>
      <w:proofErr w:type="gramEnd"/>
      <w:r w:rsidRPr="001B5B81">
        <w:rPr>
          <w:rFonts w:asciiTheme="minorHAnsi" w:hAnsiTheme="minorHAnsi" w:cstheme="minorHAnsi"/>
          <w:sz w:val="14"/>
          <w:szCs w:val="20"/>
        </w:rPr>
        <w:t xml:space="preserve"> dotyczącym definicji mikroprzedsiębiorstw oraz małych i średnich przedsiębiorstw (Dz. Urz. UE L 124 z 20.5.2003, str. 36):</w:t>
      </w:r>
    </w:p>
    <w:p w14:paraId="6320CDA5" w14:textId="77777777" w:rsidR="001B5B81" w:rsidRPr="001B5B81" w:rsidRDefault="001B5B81" w:rsidP="001B5B81">
      <w:pPr>
        <w:widowControl w:val="0"/>
        <w:numPr>
          <w:ilvl w:val="0"/>
          <w:numId w:val="30"/>
        </w:numPr>
        <w:tabs>
          <w:tab w:val="left" w:pos="426"/>
        </w:tabs>
        <w:ind w:right="-2" w:hanging="319"/>
        <w:jc w:val="both"/>
        <w:rPr>
          <w:rFonts w:asciiTheme="minorHAnsi" w:hAnsiTheme="minorHAnsi" w:cstheme="minorHAnsi"/>
          <w:sz w:val="14"/>
          <w:szCs w:val="20"/>
          <w:lang w:eastAsia="en-US"/>
        </w:rPr>
      </w:pPr>
      <w:r w:rsidRPr="001B5B81">
        <w:rPr>
          <w:rFonts w:asciiTheme="minorHAnsi" w:hAnsiTheme="minorHAnsi" w:cstheme="minorHAnsi"/>
          <w:sz w:val="14"/>
          <w:szCs w:val="20"/>
          <w:lang w:eastAsia="en-US"/>
        </w:rPr>
        <w:t>małe przedsiębiorstwo to przedsiębiorstwo, które zatrudnia mniej niż 50 osób i którego roczny obrót lub roczna suma bilansowanie przekracza 10 milionów EUR.</w:t>
      </w:r>
    </w:p>
    <w:p w14:paraId="53AB4005" w14:textId="2C2F4AFD" w:rsidR="00CF3A6B" w:rsidRPr="00A14C3F" w:rsidRDefault="001B5B81" w:rsidP="00A14C3F">
      <w:pPr>
        <w:numPr>
          <w:ilvl w:val="0"/>
          <w:numId w:val="30"/>
        </w:numPr>
        <w:ind w:left="426" w:hanging="326"/>
        <w:jc w:val="both"/>
        <w:rPr>
          <w:rFonts w:asciiTheme="minorHAnsi" w:hAnsiTheme="minorHAnsi" w:cstheme="minorHAnsi"/>
          <w:sz w:val="14"/>
          <w:szCs w:val="20"/>
        </w:rPr>
      </w:pPr>
      <w:r w:rsidRPr="001B5B81">
        <w:rPr>
          <w:rFonts w:asciiTheme="minorHAnsi" w:hAnsiTheme="minorHAnsi" w:cstheme="minorHAnsi"/>
          <w:sz w:val="14"/>
          <w:szCs w:val="20"/>
        </w:rPr>
        <w:t xml:space="preserve">średnie przedsiębiorstwa: przedsiębiorstwa, które nie są mikroprzedsiębiorstwami ani małymi przedsiębiorstwami i które zatrudniają mniej niż 250 osób i których roczny obrót nie przekracza 50 milionów EUR </w:t>
      </w:r>
      <w:r w:rsidRPr="001B5B81">
        <w:rPr>
          <w:rFonts w:asciiTheme="minorHAnsi" w:hAnsiTheme="minorHAnsi" w:cstheme="minorHAnsi"/>
          <w:i/>
          <w:iCs/>
          <w:sz w:val="14"/>
          <w:szCs w:val="20"/>
        </w:rPr>
        <w:t xml:space="preserve">lub </w:t>
      </w:r>
      <w:r w:rsidRPr="001B5B81">
        <w:rPr>
          <w:rFonts w:asciiTheme="minorHAnsi" w:hAnsiTheme="minorHAnsi" w:cstheme="minorHAnsi"/>
          <w:sz w:val="14"/>
          <w:szCs w:val="20"/>
        </w:rPr>
        <w:t>roczna suma bilansowa nie przekracza 43 milionów EUR.</w:t>
      </w:r>
    </w:p>
    <w:p w14:paraId="6BC3F4ED" w14:textId="77777777" w:rsidR="00CF3A6B" w:rsidRDefault="00CF3A6B" w:rsidP="001B5B81">
      <w:pPr>
        <w:ind w:left="426"/>
        <w:jc w:val="both"/>
        <w:rPr>
          <w:rFonts w:asciiTheme="minorHAnsi" w:hAnsiTheme="minorHAnsi" w:cstheme="minorHAnsi"/>
          <w:sz w:val="14"/>
          <w:szCs w:val="20"/>
        </w:rPr>
      </w:pPr>
    </w:p>
    <w:p w14:paraId="579824A1" w14:textId="77777777" w:rsidR="00CF3A6B" w:rsidRPr="001B5B81" w:rsidRDefault="00CF3A6B" w:rsidP="001B5B81">
      <w:pPr>
        <w:ind w:left="426"/>
        <w:jc w:val="both"/>
        <w:rPr>
          <w:rFonts w:asciiTheme="minorHAnsi" w:hAnsiTheme="minorHAnsi" w:cstheme="minorHAnsi"/>
          <w:sz w:val="14"/>
          <w:szCs w:val="20"/>
        </w:rPr>
      </w:pPr>
    </w:p>
    <w:p w14:paraId="02C20A23" w14:textId="25A87FA0" w:rsidR="00BC5BD1" w:rsidRDefault="00BC5BD1" w:rsidP="00A14C3F">
      <w:pPr>
        <w:pStyle w:val="Tekstpodstawowy"/>
        <w:numPr>
          <w:ilvl w:val="0"/>
          <w:numId w:val="33"/>
        </w:numPr>
        <w:tabs>
          <w:tab w:val="left" w:pos="284"/>
        </w:tabs>
        <w:spacing w:line="276" w:lineRule="auto"/>
        <w:ind w:left="284" w:hanging="284"/>
        <w:jc w:val="both"/>
        <w:rPr>
          <w:rFonts w:asciiTheme="minorHAnsi" w:hAnsiTheme="minorHAnsi" w:cstheme="minorHAnsi"/>
          <w:sz w:val="22"/>
          <w:szCs w:val="22"/>
        </w:rPr>
      </w:pPr>
      <w:r w:rsidRPr="001B5B81">
        <w:rPr>
          <w:rFonts w:asciiTheme="minorHAnsi" w:hAnsiTheme="minorHAnsi" w:cstheme="minorHAnsi"/>
          <w:sz w:val="22"/>
          <w:szCs w:val="22"/>
        </w:rPr>
        <w:t xml:space="preserve">Nawiązując do </w:t>
      </w:r>
      <w:r w:rsidR="00984700">
        <w:rPr>
          <w:rFonts w:asciiTheme="minorHAnsi" w:hAnsiTheme="minorHAnsi" w:cstheme="minorHAnsi"/>
          <w:sz w:val="22"/>
          <w:szCs w:val="22"/>
        </w:rPr>
        <w:t xml:space="preserve">zaproszenia do złożenia ofert </w:t>
      </w:r>
      <w:r w:rsidRPr="001B5B81">
        <w:rPr>
          <w:rFonts w:asciiTheme="minorHAnsi" w:hAnsiTheme="minorHAnsi" w:cstheme="minorHAnsi"/>
          <w:sz w:val="22"/>
          <w:szCs w:val="22"/>
        </w:rPr>
        <w:t xml:space="preserve">oferujemy wykonanie zamówienia zgodnie z wymaganiami opisanymi w </w:t>
      </w:r>
      <w:r w:rsidR="007F12D3">
        <w:rPr>
          <w:rFonts w:asciiTheme="minorHAnsi" w:hAnsiTheme="minorHAnsi" w:cstheme="minorHAnsi"/>
          <w:sz w:val="22"/>
          <w:szCs w:val="22"/>
        </w:rPr>
        <w:t xml:space="preserve">w/w </w:t>
      </w:r>
      <w:r w:rsidR="00AB6A62">
        <w:rPr>
          <w:rFonts w:asciiTheme="minorHAnsi" w:hAnsiTheme="minorHAnsi" w:cstheme="minorHAnsi"/>
          <w:sz w:val="22"/>
          <w:szCs w:val="22"/>
        </w:rPr>
        <w:t xml:space="preserve">zaproszeniu </w:t>
      </w:r>
      <w:r w:rsidR="00A14C3F">
        <w:rPr>
          <w:rFonts w:asciiTheme="minorHAnsi" w:hAnsiTheme="minorHAnsi" w:cstheme="minorHAnsi"/>
          <w:sz w:val="22"/>
          <w:szCs w:val="22"/>
        </w:rPr>
        <w:t>na następujących warunkach</w:t>
      </w:r>
      <w:r w:rsidR="00984700">
        <w:rPr>
          <w:rFonts w:asciiTheme="minorHAnsi" w:hAnsiTheme="minorHAnsi" w:cstheme="minorHAnsi"/>
          <w:sz w:val="22"/>
          <w:szCs w:val="22"/>
        </w:rPr>
        <w:t>:</w:t>
      </w:r>
    </w:p>
    <w:p w14:paraId="538F938A" w14:textId="77777777" w:rsidR="002D5A59" w:rsidRDefault="002D5A59" w:rsidP="002D5A59">
      <w:pPr>
        <w:pStyle w:val="Tekstpodstawowy"/>
        <w:tabs>
          <w:tab w:val="left" w:pos="284"/>
        </w:tabs>
        <w:spacing w:line="276" w:lineRule="auto"/>
        <w:ind w:left="284"/>
        <w:jc w:val="both"/>
        <w:rPr>
          <w:rFonts w:asciiTheme="minorHAnsi" w:hAnsiTheme="minorHAnsi" w:cstheme="minorHAnsi"/>
          <w:sz w:val="22"/>
          <w:szCs w:val="22"/>
        </w:rPr>
      </w:pPr>
    </w:p>
    <w:p w14:paraId="12FBDD47" w14:textId="77777777" w:rsidR="00A14C3F" w:rsidRPr="00DD6AEF" w:rsidRDefault="00A14C3F" w:rsidP="00A14C3F">
      <w:pPr>
        <w:suppressAutoHyphens/>
        <w:spacing w:after="120"/>
        <w:ind w:left="426"/>
        <w:rPr>
          <w:rFonts w:asciiTheme="minorHAnsi" w:hAnsiTheme="minorHAnsi" w:cstheme="minorHAnsi"/>
          <w:bCs/>
          <w:color w:val="FF0000"/>
        </w:rPr>
      </w:pPr>
      <w:r w:rsidRPr="00D34586">
        <w:rPr>
          <w:rFonts w:asciiTheme="minorHAnsi" w:hAnsiTheme="minorHAnsi" w:cstheme="minorHAnsi"/>
          <w:b/>
          <w:bCs/>
        </w:rPr>
        <w:t>Cena netto za całość przedmiotu zamówienia …</w:t>
      </w:r>
      <w:r>
        <w:rPr>
          <w:rFonts w:asciiTheme="minorHAnsi" w:hAnsiTheme="minorHAnsi" w:cstheme="minorHAnsi"/>
          <w:b/>
          <w:bCs/>
        </w:rPr>
        <w:t>…….</w:t>
      </w:r>
      <w:r w:rsidRPr="00D34586">
        <w:rPr>
          <w:rFonts w:asciiTheme="minorHAnsi" w:hAnsiTheme="minorHAnsi" w:cstheme="minorHAnsi"/>
          <w:b/>
          <w:bCs/>
        </w:rPr>
        <w:t xml:space="preserve"> PLN</w:t>
      </w:r>
    </w:p>
    <w:p w14:paraId="63649C98" w14:textId="77777777" w:rsidR="00A14C3F" w:rsidRPr="00D34586" w:rsidRDefault="00A14C3F" w:rsidP="00A14C3F">
      <w:pPr>
        <w:suppressAutoHyphens/>
        <w:spacing w:after="120"/>
        <w:ind w:left="426"/>
        <w:rPr>
          <w:rFonts w:asciiTheme="minorHAnsi" w:hAnsiTheme="minorHAnsi" w:cstheme="minorHAnsi"/>
          <w:bCs/>
        </w:rPr>
      </w:pPr>
      <w:r w:rsidRPr="00D34586">
        <w:rPr>
          <w:rFonts w:asciiTheme="minorHAnsi" w:hAnsiTheme="minorHAnsi" w:cstheme="minorHAnsi"/>
          <w:bCs/>
        </w:rPr>
        <w:t xml:space="preserve">VAT </w:t>
      </w:r>
      <w:proofErr w:type="gramStart"/>
      <w:r w:rsidRPr="00D34586">
        <w:rPr>
          <w:rFonts w:asciiTheme="minorHAnsi" w:hAnsiTheme="minorHAnsi" w:cstheme="minorHAnsi"/>
          <w:bCs/>
        </w:rPr>
        <w:t>…</w:t>
      </w:r>
      <w:r>
        <w:rPr>
          <w:rFonts w:asciiTheme="minorHAnsi" w:hAnsiTheme="minorHAnsi" w:cstheme="minorHAnsi"/>
          <w:bCs/>
        </w:rPr>
        <w:t>….</w:t>
      </w:r>
      <w:proofErr w:type="gramEnd"/>
      <w:r>
        <w:rPr>
          <w:rFonts w:asciiTheme="minorHAnsi" w:hAnsiTheme="minorHAnsi" w:cstheme="minorHAnsi"/>
          <w:bCs/>
        </w:rPr>
        <w:t>.</w:t>
      </w:r>
      <w:r w:rsidRPr="00D34586">
        <w:rPr>
          <w:rFonts w:asciiTheme="minorHAnsi" w:hAnsiTheme="minorHAnsi" w:cstheme="minorHAnsi"/>
          <w:bCs/>
        </w:rPr>
        <w:t xml:space="preserve"> PLN/ … %</w:t>
      </w:r>
    </w:p>
    <w:p w14:paraId="37A04428" w14:textId="1A638B8C" w:rsidR="002D5A59" w:rsidRPr="00760D6E" w:rsidRDefault="00A14C3F" w:rsidP="002D5A59">
      <w:pPr>
        <w:suppressAutoHyphens/>
        <w:spacing w:after="120"/>
        <w:ind w:left="426"/>
        <w:rPr>
          <w:rFonts w:asciiTheme="minorHAnsi" w:hAnsiTheme="minorHAnsi" w:cstheme="minorHAnsi"/>
          <w:b/>
          <w:bCs/>
        </w:rPr>
      </w:pPr>
      <w:r w:rsidRPr="00D34586">
        <w:rPr>
          <w:rFonts w:asciiTheme="minorHAnsi" w:hAnsiTheme="minorHAnsi" w:cstheme="minorHAnsi"/>
          <w:b/>
          <w:bCs/>
        </w:rPr>
        <w:t xml:space="preserve">Cena brutto za całość przedmiotu zamówienia </w:t>
      </w:r>
      <w:r>
        <w:rPr>
          <w:rFonts w:asciiTheme="minorHAnsi" w:hAnsiTheme="minorHAnsi" w:cstheme="minorHAnsi"/>
          <w:b/>
          <w:bCs/>
        </w:rPr>
        <w:t>……</w:t>
      </w:r>
      <w:r w:rsidRPr="00D34586">
        <w:rPr>
          <w:rFonts w:asciiTheme="minorHAnsi" w:hAnsiTheme="minorHAnsi" w:cstheme="minorHAnsi"/>
          <w:b/>
          <w:bCs/>
        </w:rPr>
        <w:t xml:space="preserve">… PLN </w:t>
      </w:r>
    </w:p>
    <w:p w14:paraId="66219D9D" w14:textId="230AE069" w:rsidR="00BC5BD1" w:rsidRPr="001B5B81" w:rsidRDefault="00A14C3F" w:rsidP="00A14C3F">
      <w:pPr>
        <w:pStyle w:val="Tekstpodstawowy"/>
        <w:tabs>
          <w:tab w:val="left" w:pos="2127"/>
        </w:tabs>
        <w:spacing w:line="276" w:lineRule="auto"/>
        <w:rPr>
          <w:rFonts w:asciiTheme="minorHAnsi" w:hAnsiTheme="minorHAnsi" w:cstheme="minorHAnsi"/>
          <w:sz w:val="22"/>
          <w:szCs w:val="22"/>
        </w:rPr>
      </w:pPr>
      <w:r w:rsidRPr="00A14C3F">
        <w:rPr>
          <w:rFonts w:asciiTheme="minorHAnsi" w:hAnsiTheme="minorHAnsi" w:cstheme="minorHAnsi"/>
          <w:sz w:val="22"/>
          <w:szCs w:val="22"/>
        </w:rPr>
        <w:t xml:space="preserve">Przez cenę za całość przedmiotu zamówienia zamawiający rozumie łączny koszt za całość przedmiotu zamówienia </w:t>
      </w:r>
      <w:r>
        <w:rPr>
          <w:rFonts w:asciiTheme="minorHAnsi" w:hAnsiTheme="minorHAnsi" w:cstheme="minorHAnsi"/>
          <w:sz w:val="22"/>
          <w:szCs w:val="22"/>
        </w:rPr>
        <w:t xml:space="preserve">zgodnie z zestawieniem materiałów </w:t>
      </w:r>
      <w:r w:rsidRPr="00A14C3F">
        <w:rPr>
          <w:rFonts w:asciiTheme="minorHAnsi" w:hAnsiTheme="minorHAnsi" w:cstheme="minorHAnsi"/>
          <w:sz w:val="22"/>
          <w:szCs w:val="22"/>
        </w:rPr>
        <w:t>stanowiąc</w:t>
      </w:r>
      <w:r>
        <w:rPr>
          <w:rFonts w:asciiTheme="minorHAnsi" w:hAnsiTheme="minorHAnsi" w:cstheme="minorHAnsi"/>
          <w:sz w:val="22"/>
          <w:szCs w:val="22"/>
        </w:rPr>
        <w:t>e</w:t>
      </w:r>
      <w:r w:rsidRPr="00A14C3F">
        <w:rPr>
          <w:rFonts w:asciiTheme="minorHAnsi" w:hAnsiTheme="minorHAnsi" w:cstheme="minorHAnsi"/>
          <w:sz w:val="22"/>
          <w:szCs w:val="22"/>
        </w:rPr>
        <w:t xml:space="preserve"> całkowite, ryczałtowe wynagrodzenie wykonawcy.</w:t>
      </w:r>
    </w:p>
    <w:p w14:paraId="32A87291" w14:textId="77777777" w:rsidR="00BC5BD1" w:rsidRPr="001B5B81" w:rsidRDefault="006172B5" w:rsidP="00A14C3F">
      <w:pPr>
        <w:pStyle w:val="Tekstpodstawowy"/>
        <w:spacing w:line="276" w:lineRule="auto"/>
        <w:ind w:left="284" w:hanging="284"/>
        <w:jc w:val="both"/>
        <w:rPr>
          <w:rFonts w:asciiTheme="minorHAnsi" w:hAnsiTheme="minorHAnsi" w:cstheme="minorHAnsi"/>
          <w:sz w:val="22"/>
          <w:szCs w:val="22"/>
        </w:rPr>
      </w:pPr>
      <w:r w:rsidRPr="001B5B81">
        <w:rPr>
          <w:rFonts w:asciiTheme="minorHAnsi" w:hAnsiTheme="minorHAnsi" w:cstheme="minorHAnsi"/>
          <w:sz w:val="22"/>
          <w:szCs w:val="22"/>
        </w:rPr>
        <w:lastRenderedPageBreak/>
        <w:t>2.</w:t>
      </w:r>
      <w:r w:rsidRPr="001B5B81">
        <w:rPr>
          <w:rFonts w:asciiTheme="minorHAnsi" w:hAnsiTheme="minorHAnsi" w:cstheme="minorHAnsi"/>
          <w:sz w:val="22"/>
          <w:szCs w:val="22"/>
        </w:rPr>
        <w:tab/>
        <w:t xml:space="preserve">Składając </w:t>
      </w:r>
      <w:r w:rsidR="00BC5BD1" w:rsidRPr="001B5B81">
        <w:rPr>
          <w:rFonts w:asciiTheme="minorHAnsi" w:hAnsiTheme="minorHAnsi" w:cstheme="minorHAnsi"/>
          <w:sz w:val="22"/>
          <w:szCs w:val="22"/>
        </w:rPr>
        <w:t xml:space="preserve">ofertę, oświadczamy, że otrzymaliśmy wszelkie informacje niezbędne do jej przygotowania także zobowiązujemy się do realizacji zamówienia zgodnie z zasadami opisanymi w </w:t>
      </w:r>
      <w:r w:rsidR="001B5B81" w:rsidRPr="001B5B81">
        <w:rPr>
          <w:rFonts w:asciiTheme="minorHAnsi" w:hAnsiTheme="minorHAnsi" w:cstheme="minorHAnsi"/>
          <w:sz w:val="22"/>
          <w:szCs w:val="22"/>
        </w:rPr>
        <w:t>Zaproszeniu do złożenia oferty.</w:t>
      </w:r>
    </w:p>
    <w:p w14:paraId="033FF90D" w14:textId="77777777" w:rsidR="00E8160A" w:rsidRPr="001B5B81" w:rsidRDefault="00BC5BD1" w:rsidP="00A14C3F">
      <w:pPr>
        <w:pStyle w:val="Tekstpodstawowy"/>
        <w:spacing w:line="276" w:lineRule="auto"/>
        <w:ind w:left="284" w:hanging="284"/>
        <w:jc w:val="both"/>
        <w:rPr>
          <w:rFonts w:asciiTheme="minorHAnsi" w:hAnsiTheme="minorHAnsi" w:cstheme="minorHAnsi"/>
          <w:sz w:val="22"/>
          <w:szCs w:val="22"/>
        </w:rPr>
      </w:pPr>
      <w:r w:rsidRPr="001B5B81">
        <w:rPr>
          <w:rFonts w:asciiTheme="minorHAnsi" w:hAnsiTheme="minorHAnsi" w:cstheme="minorHAnsi"/>
          <w:sz w:val="22"/>
          <w:szCs w:val="22"/>
        </w:rPr>
        <w:t>3.</w:t>
      </w:r>
      <w:r w:rsidRPr="001B5B81">
        <w:rPr>
          <w:rFonts w:asciiTheme="minorHAnsi" w:hAnsiTheme="minorHAnsi" w:cstheme="minorHAnsi"/>
          <w:sz w:val="22"/>
          <w:szCs w:val="22"/>
        </w:rPr>
        <w:tab/>
      </w:r>
      <w:r w:rsidR="00E8160A" w:rsidRPr="001B5B81">
        <w:rPr>
          <w:rFonts w:asciiTheme="minorHAnsi" w:hAnsiTheme="minorHAnsi" w:cstheme="minorHAnsi"/>
          <w:sz w:val="22"/>
          <w:szCs w:val="22"/>
        </w:rPr>
        <w:t xml:space="preserve">Oświadczamy, że gwarantujemy wykonanie całości zamówienia zgodnie z treścią </w:t>
      </w:r>
      <w:r w:rsidR="001B5B81" w:rsidRPr="001B5B81">
        <w:rPr>
          <w:rFonts w:asciiTheme="minorHAnsi" w:hAnsiTheme="minorHAnsi" w:cstheme="minorHAnsi"/>
          <w:sz w:val="22"/>
          <w:szCs w:val="22"/>
        </w:rPr>
        <w:t>Zaproszenia do złożenia oferty.</w:t>
      </w:r>
    </w:p>
    <w:p w14:paraId="48420911" w14:textId="77777777" w:rsidR="00E8160A" w:rsidRPr="001B5B81" w:rsidRDefault="00E8160A" w:rsidP="00BC5BD1">
      <w:pPr>
        <w:pStyle w:val="Tekstpodstawowy"/>
        <w:spacing w:line="276" w:lineRule="auto"/>
        <w:ind w:left="284" w:hanging="284"/>
        <w:jc w:val="both"/>
        <w:rPr>
          <w:rFonts w:asciiTheme="minorHAnsi" w:hAnsiTheme="minorHAnsi" w:cstheme="minorHAnsi"/>
          <w:sz w:val="22"/>
          <w:szCs w:val="22"/>
        </w:rPr>
      </w:pPr>
      <w:r w:rsidRPr="001B5B81">
        <w:rPr>
          <w:rFonts w:asciiTheme="minorHAnsi" w:hAnsiTheme="minorHAnsi" w:cstheme="minorHAnsi"/>
          <w:sz w:val="22"/>
          <w:szCs w:val="22"/>
        </w:rPr>
        <w:t>4.</w:t>
      </w:r>
      <w:r w:rsidRPr="001B5B81">
        <w:rPr>
          <w:rFonts w:asciiTheme="minorHAnsi" w:hAnsiTheme="minorHAnsi" w:cstheme="minorHAnsi"/>
          <w:sz w:val="22"/>
          <w:szCs w:val="22"/>
        </w:rPr>
        <w:tab/>
        <w:t xml:space="preserve">Oferujemy wykonanie niniejszego zamówienia w terminie wskazanym w </w:t>
      </w:r>
      <w:r w:rsidR="001B5B81" w:rsidRPr="001B5B81">
        <w:rPr>
          <w:rFonts w:asciiTheme="minorHAnsi" w:hAnsiTheme="minorHAnsi" w:cstheme="minorHAnsi"/>
          <w:sz w:val="22"/>
          <w:szCs w:val="22"/>
        </w:rPr>
        <w:t>Zaproszeniu do złożenia oferty.</w:t>
      </w:r>
    </w:p>
    <w:p w14:paraId="2862A480" w14:textId="77777777" w:rsidR="00BC5BD1" w:rsidRPr="001B5B81" w:rsidRDefault="00E8160A" w:rsidP="00BC5BD1">
      <w:pPr>
        <w:pStyle w:val="Tekstpodstawowy"/>
        <w:spacing w:line="276" w:lineRule="auto"/>
        <w:ind w:left="284" w:hanging="284"/>
        <w:jc w:val="both"/>
        <w:rPr>
          <w:rFonts w:asciiTheme="minorHAnsi" w:hAnsiTheme="minorHAnsi" w:cstheme="minorHAnsi"/>
          <w:sz w:val="22"/>
          <w:szCs w:val="22"/>
        </w:rPr>
      </w:pPr>
      <w:r w:rsidRPr="001B5B81">
        <w:rPr>
          <w:rFonts w:asciiTheme="minorHAnsi" w:hAnsiTheme="minorHAnsi" w:cstheme="minorHAnsi"/>
          <w:sz w:val="22"/>
          <w:szCs w:val="22"/>
        </w:rPr>
        <w:t xml:space="preserve">5. </w:t>
      </w:r>
      <w:r w:rsidRPr="001B5B81">
        <w:rPr>
          <w:rFonts w:asciiTheme="minorHAnsi" w:hAnsiTheme="minorHAnsi" w:cstheme="minorHAnsi"/>
          <w:sz w:val="22"/>
          <w:szCs w:val="22"/>
        </w:rPr>
        <w:tab/>
      </w:r>
      <w:r w:rsidR="00BC5BD1" w:rsidRPr="001B5B81">
        <w:rPr>
          <w:rFonts w:asciiTheme="minorHAnsi" w:hAnsiTheme="minorHAnsi" w:cstheme="minorHAnsi"/>
          <w:sz w:val="22"/>
          <w:szCs w:val="22"/>
        </w:rPr>
        <w:t>Informujemy, że uważamy się za związanych niniejszą ofertą przez okres 30 dni, którego bieg rozpoczyna się wraz z upływem terminu składania ofert.</w:t>
      </w:r>
    </w:p>
    <w:p w14:paraId="6B4D8C61" w14:textId="280D5DFB" w:rsidR="00BC5BD1" w:rsidRPr="001B5B81" w:rsidRDefault="00E8160A" w:rsidP="00BC5BD1">
      <w:pPr>
        <w:pStyle w:val="Tekstpodstawowy"/>
        <w:tabs>
          <w:tab w:val="left" w:pos="426"/>
        </w:tabs>
        <w:spacing w:line="276" w:lineRule="auto"/>
        <w:ind w:left="284" w:hanging="284"/>
        <w:jc w:val="both"/>
        <w:rPr>
          <w:rFonts w:asciiTheme="minorHAnsi" w:hAnsiTheme="minorHAnsi" w:cstheme="minorHAnsi"/>
          <w:sz w:val="22"/>
          <w:szCs w:val="22"/>
        </w:rPr>
      </w:pPr>
      <w:r w:rsidRPr="001B5B81">
        <w:rPr>
          <w:rFonts w:asciiTheme="minorHAnsi" w:hAnsiTheme="minorHAnsi" w:cstheme="minorHAnsi"/>
          <w:sz w:val="22"/>
          <w:szCs w:val="22"/>
        </w:rPr>
        <w:t>6</w:t>
      </w:r>
      <w:r w:rsidR="00BC5BD1" w:rsidRPr="001B5B81">
        <w:rPr>
          <w:rFonts w:asciiTheme="minorHAnsi" w:hAnsiTheme="minorHAnsi" w:cstheme="minorHAnsi"/>
          <w:sz w:val="22"/>
          <w:szCs w:val="22"/>
        </w:rPr>
        <w:t>.</w:t>
      </w:r>
      <w:r w:rsidR="00BC5BD1" w:rsidRPr="001B5B81">
        <w:rPr>
          <w:rFonts w:asciiTheme="minorHAnsi" w:hAnsiTheme="minorHAnsi" w:cstheme="minorHAnsi"/>
          <w:sz w:val="22"/>
          <w:szCs w:val="22"/>
        </w:rPr>
        <w:tab/>
      </w:r>
      <w:r w:rsidRPr="001B5B81">
        <w:rPr>
          <w:rFonts w:asciiTheme="minorHAnsi" w:hAnsiTheme="minorHAnsi" w:cstheme="minorHAnsi"/>
          <w:sz w:val="22"/>
          <w:szCs w:val="22"/>
        </w:rPr>
        <w:t xml:space="preserve">Akceptujemy bez zastrzeżeń warunki umowy przedstawione w </w:t>
      </w:r>
      <w:r w:rsidR="00A14C3F">
        <w:rPr>
          <w:rFonts w:asciiTheme="minorHAnsi" w:hAnsiTheme="minorHAnsi" w:cstheme="minorHAnsi"/>
          <w:sz w:val="22"/>
          <w:szCs w:val="22"/>
        </w:rPr>
        <w:t>Projektowanych postanowieniach umowy</w:t>
      </w:r>
      <w:r w:rsidRPr="001B5B81">
        <w:rPr>
          <w:rFonts w:asciiTheme="minorHAnsi" w:hAnsiTheme="minorHAnsi" w:cstheme="minorHAnsi"/>
          <w:sz w:val="22"/>
          <w:szCs w:val="22"/>
        </w:rPr>
        <w:t xml:space="preserve"> (załącznik do </w:t>
      </w:r>
      <w:r w:rsidR="001B5B81" w:rsidRPr="001B5B81">
        <w:rPr>
          <w:rFonts w:asciiTheme="minorHAnsi" w:hAnsiTheme="minorHAnsi" w:cstheme="minorHAnsi"/>
          <w:sz w:val="22"/>
          <w:szCs w:val="22"/>
        </w:rPr>
        <w:t>Zaproszenia</w:t>
      </w:r>
      <w:r w:rsidRPr="001B5B81">
        <w:rPr>
          <w:rFonts w:asciiTheme="minorHAnsi" w:hAnsiTheme="minorHAnsi" w:cstheme="minorHAnsi"/>
          <w:sz w:val="22"/>
          <w:szCs w:val="22"/>
        </w:rPr>
        <w:t xml:space="preserve">), w tym warunki płatności tam określone. </w:t>
      </w:r>
    </w:p>
    <w:p w14:paraId="190F42D4" w14:textId="77777777" w:rsidR="00E8160A" w:rsidRPr="001B5B81" w:rsidRDefault="00E8160A" w:rsidP="00BC5BD1">
      <w:pPr>
        <w:pStyle w:val="Tekstpodstawowy"/>
        <w:tabs>
          <w:tab w:val="left" w:pos="426"/>
        </w:tabs>
        <w:spacing w:line="276" w:lineRule="auto"/>
        <w:ind w:left="284" w:hanging="284"/>
        <w:jc w:val="both"/>
        <w:rPr>
          <w:rFonts w:asciiTheme="minorHAnsi" w:hAnsiTheme="minorHAnsi" w:cstheme="minorHAnsi"/>
          <w:sz w:val="22"/>
          <w:szCs w:val="22"/>
        </w:rPr>
      </w:pPr>
      <w:r w:rsidRPr="001B5B81">
        <w:rPr>
          <w:rFonts w:asciiTheme="minorHAnsi" w:hAnsiTheme="minorHAnsi" w:cstheme="minorHAnsi"/>
          <w:sz w:val="22"/>
          <w:szCs w:val="22"/>
        </w:rPr>
        <w:t xml:space="preserve">7. </w:t>
      </w:r>
      <w:r w:rsidRPr="001B5B81">
        <w:rPr>
          <w:rFonts w:asciiTheme="minorHAnsi" w:hAnsiTheme="minorHAnsi" w:cstheme="minorHAnsi"/>
          <w:sz w:val="22"/>
          <w:szCs w:val="22"/>
        </w:rPr>
        <w:tab/>
        <w:t xml:space="preserve">W przypadku wyboru naszej oferty zobowiązujemy się do zawarcia umowy w miejscu i terminie podanym przez Zamawiającego. </w:t>
      </w:r>
    </w:p>
    <w:p w14:paraId="79836D8B" w14:textId="77777777" w:rsidR="00BC5BD1" w:rsidRPr="001B5B81" w:rsidRDefault="003A1D06" w:rsidP="00BC5BD1">
      <w:pPr>
        <w:pStyle w:val="Tekstpodstawowy"/>
        <w:tabs>
          <w:tab w:val="left" w:pos="426"/>
        </w:tabs>
        <w:spacing w:line="360" w:lineRule="auto"/>
        <w:ind w:left="284" w:hanging="284"/>
        <w:jc w:val="both"/>
        <w:rPr>
          <w:rFonts w:asciiTheme="minorHAnsi" w:hAnsiTheme="minorHAnsi" w:cstheme="minorHAnsi"/>
          <w:sz w:val="22"/>
          <w:szCs w:val="22"/>
        </w:rPr>
      </w:pPr>
      <w:r w:rsidRPr="001B5B81">
        <w:rPr>
          <w:rFonts w:asciiTheme="minorHAnsi" w:hAnsiTheme="minorHAnsi" w:cstheme="minorHAnsi"/>
          <w:sz w:val="22"/>
          <w:szCs w:val="22"/>
        </w:rPr>
        <w:t>8</w:t>
      </w:r>
      <w:r w:rsidR="00BC5BD1" w:rsidRPr="001B5B81">
        <w:rPr>
          <w:rFonts w:asciiTheme="minorHAnsi" w:hAnsiTheme="minorHAnsi" w:cstheme="minorHAnsi"/>
          <w:sz w:val="22"/>
          <w:szCs w:val="22"/>
        </w:rPr>
        <w:t>.</w:t>
      </w:r>
      <w:r w:rsidR="00BC5BD1" w:rsidRPr="001B5B81">
        <w:rPr>
          <w:rFonts w:asciiTheme="minorHAnsi" w:hAnsiTheme="minorHAnsi" w:cstheme="minorHAnsi"/>
          <w:sz w:val="22"/>
          <w:szCs w:val="22"/>
        </w:rPr>
        <w:tab/>
        <w:t>Oświadczamy, że dokumenty takie jak: odpis z właściwego rejestru lub z centralnej ewidencji i informacji o działalności gospodarczej, jeżeli odrębne przepisy wymagają wpisu do rejestru lub ewidencji dostępne są na stronie internetowej:</w:t>
      </w:r>
    </w:p>
    <w:p w14:paraId="420E65FB" w14:textId="77777777" w:rsidR="00BC5BD1" w:rsidRPr="001B5B81" w:rsidRDefault="00BC5BD1" w:rsidP="00BC5BD1">
      <w:pPr>
        <w:pStyle w:val="Tekstpodstawowy"/>
        <w:tabs>
          <w:tab w:val="left" w:pos="426"/>
        </w:tabs>
        <w:ind w:left="284" w:hanging="284"/>
        <w:jc w:val="both"/>
        <w:rPr>
          <w:rFonts w:asciiTheme="minorHAnsi" w:hAnsiTheme="minorHAnsi" w:cstheme="minorHAnsi"/>
          <w:sz w:val="22"/>
          <w:szCs w:val="22"/>
        </w:rPr>
      </w:pPr>
      <w:r w:rsidRPr="001B5B81">
        <w:rPr>
          <w:rFonts w:asciiTheme="minorHAnsi" w:hAnsiTheme="minorHAnsi" w:cstheme="minorHAnsi"/>
          <w:sz w:val="22"/>
          <w:szCs w:val="22"/>
        </w:rPr>
        <w:tab/>
        <w:t xml:space="preserve">- </w:t>
      </w:r>
      <w:hyperlink r:id="rId14" w:history="1">
        <w:r w:rsidRPr="001B5B81">
          <w:rPr>
            <w:rStyle w:val="Hipercze"/>
            <w:rFonts w:asciiTheme="minorHAnsi" w:hAnsiTheme="minorHAnsi" w:cstheme="minorHAnsi"/>
            <w:sz w:val="22"/>
            <w:szCs w:val="22"/>
            <w:u w:val="none"/>
          </w:rPr>
          <w:t>http://ems.ms.gov.pl</w:t>
        </w:r>
      </w:hyperlink>
      <w:r w:rsidRPr="001B5B81">
        <w:rPr>
          <w:rStyle w:val="Hipercze"/>
          <w:rFonts w:asciiTheme="minorHAnsi" w:hAnsiTheme="minorHAnsi" w:cstheme="minorHAnsi"/>
          <w:color w:val="auto"/>
          <w:sz w:val="22"/>
          <w:szCs w:val="22"/>
          <w:u w:val="none"/>
        </w:rPr>
        <w:t xml:space="preserve"> ***</w:t>
      </w:r>
    </w:p>
    <w:p w14:paraId="3D6B2B05" w14:textId="77777777" w:rsidR="00BC5BD1" w:rsidRPr="001B5B81" w:rsidRDefault="00BC5BD1" w:rsidP="00BC5BD1">
      <w:pPr>
        <w:pStyle w:val="Tekstpodstawowy"/>
        <w:tabs>
          <w:tab w:val="left" w:pos="426"/>
        </w:tabs>
        <w:spacing w:line="360" w:lineRule="auto"/>
        <w:ind w:left="284" w:hanging="284"/>
        <w:jc w:val="both"/>
        <w:rPr>
          <w:rFonts w:asciiTheme="minorHAnsi" w:hAnsiTheme="minorHAnsi" w:cstheme="minorHAnsi"/>
          <w:sz w:val="22"/>
          <w:szCs w:val="22"/>
        </w:rPr>
      </w:pPr>
      <w:r w:rsidRPr="001B5B81">
        <w:rPr>
          <w:rFonts w:asciiTheme="minorHAnsi" w:hAnsiTheme="minorHAnsi" w:cstheme="minorHAnsi"/>
          <w:sz w:val="22"/>
          <w:szCs w:val="22"/>
        </w:rPr>
        <w:tab/>
        <w:t xml:space="preserve">- </w:t>
      </w:r>
      <w:hyperlink r:id="rId15" w:history="1">
        <w:r w:rsidRPr="001B5B81">
          <w:rPr>
            <w:rStyle w:val="Hipercze"/>
            <w:rFonts w:asciiTheme="minorHAnsi" w:hAnsiTheme="minorHAnsi" w:cstheme="minorHAnsi"/>
            <w:sz w:val="22"/>
            <w:szCs w:val="22"/>
            <w:u w:val="none"/>
          </w:rPr>
          <w:t>http://prod.ceidg.gov.pl</w:t>
        </w:r>
      </w:hyperlink>
      <w:r w:rsidR="007F12D3">
        <w:rPr>
          <w:rFonts w:asciiTheme="minorHAnsi" w:hAnsiTheme="minorHAnsi" w:cstheme="minorHAnsi"/>
          <w:sz w:val="22"/>
          <w:szCs w:val="22"/>
        </w:rPr>
        <w:t>***</w:t>
      </w:r>
    </w:p>
    <w:p w14:paraId="535E3AAD" w14:textId="77777777" w:rsidR="00BC5BD1" w:rsidRPr="001B5B81" w:rsidRDefault="003A1D06" w:rsidP="00BC5BD1">
      <w:pPr>
        <w:tabs>
          <w:tab w:val="left" w:pos="426"/>
        </w:tabs>
        <w:spacing w:after="120" w:line="360" w:lineRule="auto"/>
        <w:ind w:left="284" w:hanging="284"/>
        <w:jc w:val="both"/>
        <w:rPr>
          <w:rFonts w:asciiTheme="minorHAnsi" w:hAnsiTheme="minorHAnsi" w:cstheme="minorHAnsi"/>
        </w:rPr>
      </w:pPr>
      <w:r w:rsidRPr="001B5B81">
        <w:rPr>
          <w:rFonts w:asciiTheme="minorHAnsi" w:hAnsiTheme="minorHAnsi" w:cstheme="minorHAnsi"/>
        </w:rPr>
        <w:t>9</w:t>
      </w:r>
      <w:r w:rsidR="00BC5BD1" w:rsidRPr="001B5B81">
        <w:rPr>
          <w:rFonts w:asciiTheme="minorHAnsi" w:hAnsiTheme="minorHAnsi" w:cstheme="minorHAnsi"/>
        </w:rPr>
        <w:t>.</w:t>
      </w:r>
      <w:r w:rsidR="00BC5BD1" w:rsidRPr="001B5B81">
        <w:rPr>
          <w:rFonts w:asciiTheme="minorHAnsi" w:hAnsiTheme="minorHAnsi" w:cstheme="minorHAnsi"/>
        </w:rPr>
        <w:tab/>
        <w:t>Oświadczam, że wypełniłem obowiązki informacyjne przewidziane w art. 13 lub art. 14 RODO</w:t>
      </w:r>
      <w:r w:rsidR="00BC5BD1" w:rsidRPr="001B5B81">
        <w:rPr>
          <w:rFonts w:asciiTheme="minorHAnsi" w:hAnsiTheme="minorHAnsi" w:cstheme="minorHAnsi"/>
          <w:vertAlign w:val="superscript"/>
        </w:rPr>
        <w:t>1)</w:t>
      </w:r>
      <w:r w:rsidR="00BC5BD1" w:rsidRPr="001B5B81">
        <w:rPr>
          <w:rFonts w:asciiTheme="minorHAnsi" w:hAnsiTheme="minorHAnsi" w:cstheme="minorHAnsi"/>
        </w:rPr>
        <w:t xml:space="preserve"> wobec osób fizycznych, od których dane osobowe bezpośrednio lub pośrednio pozyskałem w celu ubiegania się o udzielenie zamówienia publicznego w niniejszym </w:t>
      </w:r>
      <w:proofErr w:type="gramStart"/>
      <w:r w:rsidR="00BC5BD1" w:rsidRPr="001B5B81">
        <w:rPr>
          <w:rFonts w:asciiTheme="minorHAnsi" w:hAnsiTheme="minorHAnsi" w:cstheme="minorHAnsi"/>
        </w:rPr>
        <w:t>postępowaniu.</w:t>
      </w:r>
      <w:bookmarkStart w:id="14" w:name="_Hlk526766523"/>
      <w:r w:rsidR="00BC5BD1" w:rsidRPr="001B5B81">
        <w:rPr>
          <w:rFonts w:asciiTheme="minorHAnsi" w:hAnsiTheme="minorHAnsi" w:cstheme="minorHAnsi"/>
        </w:rPr>
        <w:t>*</w:t>
      </w:r>
      <w:bookmarkEnd w:id="14"/>
      <w:proofErr w:type="gramEnd"/>
    </w:p>
    <w:p w14:paraId="60FDF336" w14:textId="77777777" w:rsidR="00BC5BD1" w:rsidRPr="001B5B81" w:rsidRDefault="003A1D06" w:rsidP="00BC5BD1">
      <w:pPr>
        <w:tabs>
          <w:tab w:val="left" w:pos="426"/>
        </w:tabs>
        <w:spacing w:after="120" w:line="360" w:lineRule="auto"/>
        <w:ind w:left="284" w:hanging="284"/>
        <w:jc w:val="both"/>
        <w:rPr>
          <w:rFonts w:asciiTheme="minorHAnsi" w:hAnsiTheme="minorHAnsi" w:cstheme="minorHAnsi"/>
        </w:rPr>
      </w:pPr>
      <w:r w:rsidRPr="001B5B81">
        <w:rPr>
          <w:rFonts w:asciiTheme="minorHAnsi" w:hAnsiTheme="minorHAnsi" w:cstheme="minorHAnsi"/>
        </w:rPr>
        <w:t>10</w:t>
      </w:r>
      <w:r w:rsidR="00BC5BD1" w:rsidRPr="001B5B81">
        <w:rPr>
          <w:rFonts w:asciiTheme="minorHAnsi" w:hAnsiTheme="minorHAnsi" w:cstheme="minorHAnsi"/>
        </w:rPr>
        <w:t>.</w:t>
      </w:r>
      <w:r w:rsidR="00BC5BD1" w:rsidRPr="001B5B81">
        <w:rPr>
          <w:rFonts w:asciiTheme="minorHAnsi" w:hAnsiTheme="minorHAnsi" w:cstheme="minorHAnsi"/>
        </w:rPr>
        <w:tab/>
        <w:t xml:space="preserve"> Żadne z informacji zawartych w ofercie </w:t>
      </w:r>
      <w:r w:rsidR="00BC5BD1" w:rsidRPr="001B5B81">
        <w:rPr>
          <w:rFonts w:asciiTheme="minorHAnsi" w:hAnsiTheme="minorHAnsi" w:cstheme="minorHAnsi"/>
          <w:b/>
          <w:bCs/>
        </w:rPr>
        <w:t>nie stanowią tajemnicy przedsiębiorstwa / wskazane informacje i dokumenty</w:t>
      </w:r>
      <w:r w:rsidR="00BC5BD1" w:rsidRPr="001B5B81">
        <w:rPr>
          <w:rFonts w:asciiTheme="minorHAnsi" w:hAnsiTheme="minorHAnsi" w:cstheme="minorHAnsi"/>
        </w:rPr>
        <w:t xml:space="preserve"> zawarte w ofercie na stronach od nr ……. do nr ………… </w:t>
      </w:r>
      <w:r w:rsidR="00BC5BD1" w:rsidRPr="001B5B81">
        <w:rPr>
          <w:rFonts w:asciiTheme="minorHAnsi" w:hAnsiTheme="minorHAnsi" w:cstheme="minorHAnsi"/>
          <w:b/>
          <w:bCs/>
        </w:rPr>
        <w:t>stanowią tajemnicę przedsiębiorstwa</w:t>
      </w:r>
      <w:r w:rsidR="00BC5BD1" w:rsidRPr="001B5B81">
        <w:rPr>
          <w:rFonts w:asciiTheme="minorHAnsi" w:hAnsiTheme="minorHAnsi" w:cstheme="minorHAnsi"/>
        </w:rPr>
        <w:t xml:space="preserve"> w rozumieniu przepisów o zwalczaniu nieuczciwej konkurencji i w związku z niniejszym nie mogą być udostępniane, w szczególności in</w:t>
      </w:r>
      <w:r w:rsidR="007F12D3">
        <w:rPr>
          <w:rFonts w:asciiTheme="minorHAnsi" w:hAnsiTheme="minorHAnsi" w:cstheme="minorHAnsi"/>
        </w:rPr>
        <w:t xml:space="preserve">nym uczestnikom </w:t>
      </w:r>
      <w:proofErr w:type="gramStart"/>
      <w:r w:rsidR="007F12D3">
        <w:rPr>
          <w:rFonts w:asciiTheme="minorHAnsi" w:hAnsiTheme="minorHAnsi" w:cstheme="minorHAnsi"/>
        </w:rPr>
        <w:t>postępowania.*</w:t>
      </w:r>
      <w:proofErr w:type="gramEnd"/>
      <w:r w:rsidR="007F12D3">
        <w:rPr>
          <w:rFonts w:asciiTheme="minorHAnsi" w:hAnsiTheme="minorHAnsi" w:cstheme="minorHAnsi"/>
        </w:rPr>
        <w:t>*</w:t>
      </w:r>
    </w:p>
    <w:p w14:paraId="09683BD5" w14:textId="77777777" w:rsidR="001B5B81" w:rsidRPr="00CF3A6B" w:rsidRDefault="00BC5BD1" w:rsidP="00CF3A6B">
      <w:pPr>
        <w:tabs>
          <w:tab w:val="left" w:pos="426"/>
        </w:tabs>
        <w:spacing w:after="120" w:line="360" w:lineRule="auto"/>
        <w:ind w:left="284" w:hanging="284"/>
        <w:jc w:val="both"/>
        <w:rPr>
          <w:rFonts w:asciiTheme="minorHAnsi" w:hAnsiTheme="minorHAnsi" w:cstheme="minorHAnsi"/>
          <w:i/>
          <w:iCs/>
        </w:rPr>
      </w:pPr>
      <w:r w:rsidRPr="001B5B81">
        <w:rPr>
          <w:rFonts w:asciiTheme="minorHAnsi" w:hAnsiTheme="minorHAnsi" w:cstheme="minorHAnsi"/>
        </w:rPr>
        <w:tab/>
        <w:t xml:space="preserve">W celu </w:t>
      </w:r>
      <w:r w:rsidRPr="001B5B81">
        <w:rPr>
          <w:rFonts w:asciiTheme="minorHAnsi" w:hAnsiTheme="minorHAnsi" w:cstheme="minorHAnsi"/>
          <w:b/>
          <w:bCs/>
        </w:rPr>
        <w:t>wykazania</w:t>
      </w:r>
      <w:r w:rsidRPr="001B5B81">
        <w:rPr>
          <w:rFonts w:asciiTheme="minorHAnsi" w:hAnsiTheme="minorHAnsi" w:cstheme="minorHAnsi"/>
        </w:rPr>
        <w:t xml:space="preserve">, że zawarte informacje stanowią tajemnicę przedsiębiorstwa do oferty dołączam ……………………………………………………………………………………. </w:t>
      </w:r>
      <w:r w:rsidRPr="001B5B81">
        <w:rPr>
          <w:rFonts w:asciiTheme="minorHAnsi" w:hAnsiTheme="minorHAnsi" w:cstheme="minorHAnsi"/>
          <w:i/>
          <w:iCs/>
        </w:rPr>
        <w:t>(uzupełnić w przypadku wykazania informacji zastrzeżonych)</w:t>
      </w:r>
    </w:p>
    <w:p w14:paraId="7ECC0C5A" w14:textId="77777777" w:rsidR="00BC5BD1" w:rsidRPr="001B5B81" w:rsidRDefault="003A1D06" w:rsidP="00BC5BD1">
      <w:pPr>
        <w:tabs>
          <w:tab w:val="left" w:pos="426"/>
        </w:tabs>
        <w:spacing w:after="120" w:line="360" w:lineRule="auto"/>
        <w:ind w:left="284" w:hanging="284"/>
        <w:jc w:val="both"/>
        <w:rPr>
          <w:rFonts w:asciiTheme="minorHAnsi" w:hAnsiTheme="minorHAnsi" w:cstheme="minorHAnsi"/>
        </w:rPr>
      </w:pPr>
      <w:r w:rsidRPr="001B5B81">
        <w:rPr>
          <w:rFonts w:asciiTheme="minorHAnsi" w:hAnsiTheme="minorHAnsi" w:cstheme="minorHAnsi"/>
        </w:rPr>
        <w:t>11</w:t>
      </w:r>
      <w:r w:rsidR="00BC5BD1" w:rsidRPr="001B5B81">
        <w:rPr>
          <w:rFonts w:asciiTheme="minorHAnsi" w:hAnsiTheme="minorHAnsi" w:cstheme="minorHAnsi"/>
        </w:rPr>
        <w:t>.</w:t>
      </w:r>
      <w:r w:rsidR="00BC5BD1" w:rsidRPr="001B5B81">
        <w:rPr>
          <w:rFonts w:asciiTheme="minorHAnsi" w:hAnsiTheme="minorHAnsi" w:cstheme="minorHAnsi"/>
        </w:rPr>
        <w:tab/>
        <w:t xml:space="preserve">Cały zakres przedmiotu zamówienia </w:t>
      </w:r>
      <w:r w:rsidR="00BC5BD1" w:rsidRPr="001B5B81">
        <w:rPr>
          <w:rFonts w:asciiTheme="minorHAnsi" w:hAnsiTheme="minorHAnsi" w:cstheme="minorHAnsi"/>
          <w:b/>
        </w:rPr>
        <w:t>wykonamy własnymi siłami</w:t>
      </w:r>
      <w:r w:rsidR="00BC5BD1" w:rsidRPr="001B5B81">
        <w:rPr>
          <w:rFonts w:asciiTheme="minorHAnsi" w:hAnsiTheme="minorHAnsi" w:cstheme="minorHAnsi"/>
        </w:rPr>
        <w:t xml:space="preserve"> / w toku realizacji przedmiotu zamówienia </w:t>
      </w:r>
      <w:r w:rsidR="00BC5BD1" w:rsidRPr="001B5B81">
        <w:rPr>
          <w:rFonts w:asciiTheme="minorHAnsi" w:hAnsiTheme="minorHAnsi" w:cstheme="minorHAnsi"/>
          <w:b/>
        </w:rPr>
        <w:t>zamierzamy powierzyć podwykonawcom</w:t>
      </w:r>
      <w:r w:rsidR="007F12D3">
        <w:rPr>
          <w:rFonts w:asciiTheme="minorHAnsi" w:hAnsiTheme="minorHAnsi" w:cstheme="minorHAnsi"/>
        </w:rPr>
        <w:t xml:space="preserve"> </w:t>
      </w:r>
      <w:proofErr w:type="gramStart"/>
      <w:r w:rsidR="007F12D3">
        <w:rPr>
          <w:rFonts w:asciiTheme="minorHAnsi" w:hAnsiTheme="minorHAnsi" w:cstheme="minorHAnsi"/>
        </w:rPr>
        <w:t>wykonanie:*</w:t>
      </w:r>
      <w:proofErr w:type="gramEnd"/>
      <w:r w:rsidR="007F12D3">
        <w:rPr>
          <w:rFonts w:asciiTheme="minorHAnsi" w:hAnsiTheme="minorHAnsi" w:cstheme="minorHAnsi"/>
        </w:rPr>
        <w:t>*</w:t>
      </w:r>
    </w:p>
    <w:tbl>
      <w:tblPr>
        <w:tblW w:w="931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8881"/>
      </w:tblGrid>
      <w:tr w:rsidR="00BC5BD1" w:rsidRPr="001B5B81" w14:paraId="288D14A4" w14:textId="77777777" w:rsidTr="00BC5BD1">
        <w:trPr>
          <w:trHeight w:val="340"/>
        </w:trPr>
        <w:tc>
          <w:tcPr>
            <w:tcW w:w="428" w:type="dxa"/>
            <w:vAlign w:val="center"/>
          </w:tcPr>
          <w:p w14:paraId="7502DED0" w14:textId="77777777" w:rsidR="00BC5BD1" w:rsidRPr="001B5B81" w:rsidRDefault="00BC5BD1" w:rsidP="00BC5BD1">
            <w:pPr>
              <w:pStyle w:val="Tekstpodstawowy"/>
              <w:tabs>
                <w:tab w:val="left" w:pos="426"/>
              </w:tabs>
              <w:jc w:val="center"/>
              <w:rPr>
                <w:rFonts w:asciiTheme="minorHAnsi" w:hAnsiTheme="minorHAnsi" w:cstheme="minorHAnsi"/>
                <w:sz w:val="22"/>
                <w:szCs w:val="22"/>
              </w:rPr>
            </w:pPr>
            <w:r w:rsidRPr="001B5B81">
              <w:rPr>
                <w:rFonts w:asciiTheme="minorHAnsi" w:hAnsiTheme="minorHAnsi" w:cstheme="minorHAnsi"/>
                <w:sz w:val="22"/>
                <w:szCs w:val="22"/>
              </w:rPr>
              <w:t>lp.</w:t>
            </w:r>
          </w:p>
        </w:tc>
        <w:tc>
          <w:tcPr>
            <w:tcW w:w="8891" w:type="dxa"/>
            <w:vAlign w:val="center"/>
          </w:tcPr>
          <w:p w14:paraId="0A2AD72A" w14:textId="77777777" w:rsidR="00BC5BD1" w:rsidRPr="001B5B81" w:rsidRDefault="00BC5BD1" w:rsidP="00BC5BD1">
            <w:pPr>
              <w:pStyle w:val="Tekstpodstawowy"/>
              <w:tabs>
                <w:tab w:val="left" w:pos="426"/>
              </w:tabs>
              <w:jc w:val="center"/>
              <w:rPr>
                <w:rFonts w:asciiTheme="minorHAnsi" w:hAnsiTheme="minorHAnsi" w:cstheme="minorHAnsi"/>
                <w:sz w:val="22"/>
                <w:szCs w:val="22"/>
              </w:rPr>
            </w:pPr>
            <w:r w:rsidRPr="001B5B81">
              <w:rPr>
                <w:rFonts w:asciiTheme="minorHAnsi" w:hAnsiTheme="minorHAnsi" w:cstheme="minorHAnsi"/>
                <w:sz w:val="22"/>
                <w:szCs w:val="22"/>
              </w:rPr>
              <w:t>określenie części zamówienia</w:t>
            </w:r>
          </w:p>
        </w:tc>
      </w:tr>
      <w:tr w:rsidR="00BC5BD1" w:rsidRPr="001B5B81" w14:paraId="02B84E7D" w14:textId="77777777" w:rsidTr="00BC5BD1">
        <w:trPr>
          <w:trHeight w:val="340"/>
        </w:trPr>
        <w:tc>
          <w:tcPr>
            <w:tcW w:w="428" w:type="dxa"/>
            <w:vAlign w:val="center"/>
          </w:tcPr>
          <w:p w14:paraId="475D9BC3" w14:textId="77777777" w:rsidR="00BC5BD1" w:rsidRPr="001B5B81" w:rsidRDefault="00BC5BD1" w:rsidP="00BC5BD1">
            <w:pPr>
              <w:pStyle w:val="Tekstpodstawowy"/>
              <w:tabs>
                <w:tab w:val="left" w:pos="426"/>
              </w:tabs>
              <w:jc w:val="center"/>
              <w:rPr>
                <w:rFonts w:asciiTheme="minorHAnsi" w:hAnsiTheme="minorHAnsi" w:cstheme="minorHAnsi"/>
                <w:sz w:val="22"/>
                <w:szCs w:val="22"/>
              </w:rPr>
            </w:pPr>
          </w:p>
        </w:tc>
        <w:tc>
          <w:tcPr>
            <w:tcW w:w="8891" w:type="dxa"/>
            <w:vAlign w:val="center"/>
          </w:tcPr>
          <w:p w14:paraId="6D2D6CEA" w14:textId="77777777" w:rsidR="00BC5BD1" w:rsidRPr="001B5B81" w:rsidRDefault="00BC5BD1" w:rsidP="00BC5BD1">
            <w:pPr>
              <w:pStyle w:val="Tekstpodstawowy"/>
              <w:tabs>
                <w:tab w:val="left" w:pos="426"/>
              </w:tabs>
              <w:jc w:val="center"/>
              <w:rPr>
                <w:rFonts w:asciiTheme="minorHAnsi" w:hAnsiTheme="minorHAnsi" w:cstheme="minorHAnsi"/>
                <w:sz w:val="22"/>
                <w:szCs w:val="22"/>
              </w:rPr>
            </w:pPr>
          </w:p>
        </w:tc>
      </w:tr>
      <w:tr w:rsidR="00BC5BD1" w:rsidRPr="001B5B81" w14:paraId="43AC582E" w14:textId="77777777" w:rsidTr="00BC5BD1">
        <w:trPr>
          <w:trHeight w:val="340"/>
        </w:trPr>
        <w:tc>
          <w:tcPr>
            <w:tcW w:w="428" w:type="dxa"/>
            <w:vAlign w:val="center"/>
          </w:tcPr>
          <w:p w14:paraId="73A7C016" w14:textId="77777777" w:rsidR="00BC5BD1" w:rsidRPr="001B5B81" w:rsidRDefault="00BC5BD1" w:rsidP="00BC5BD1">
            <w:pPr>
              <w:pStyle w:val="Tekstpodstawowy"/>
              <w:tabs>
                <w:tab w:val="left" w:pos="426"/>
              </w:tabs>
              <w:jc w:val="center"/>
              <w:rPr>
                <w:rFonts w:asciiTheme="minorHAnsi" w:hAnsiTheme="minorHAnsi" w:cstheme="minorHAnsi"/>
                <w:sz w:val="22"/>
                <w:szCs w:val="22"/>
              </w:rPr>
            </w:pPr>
          </w:p>
        </w:tc>
        <w:tc>
          <w:tcPr>
            <w:tcW w:w="8891" w:type="dxa"/>
            <w:vAlign w:val="center"/>
          </w:tcPr>
          <w:p w14:paraId="0581126B" w14:textId="77777777" w:rsidR="00BC5BD1" w:rsidRPr="001B5B81" w:rsidRDefault="00BC5BD1" w:rsidP="00BC5BD1">
            <w:pPr>
              <w:pStyle w:val="Tekstpodstawowy"/>
              <w:tabs>
                <w:tab w:val="left" w:pos="426"/>
              </w:tabs>
              <w:jc w:val="center"/>
              <w:rPr>
                <w:rFonts w:asciiTheme="minorHAnsi" w:hAnsiTheme="minorHAnsi" w:cstheme="minorHAnsi"/>
                <w:sz w:val="22"/>
                <w:szCs w:val="22"/>
              </w:rPr>
            </w:pPr>
          </w:p>
        </w:tc>
      </w:tr>
    </w:tbl>
    <w:p w14:paraId="45BFB739" w14:textId="77777777" w:rsidR="00BC5BD1" w:rsidRPr="001B5B81" w:rsidRDefault="00BC5BD1" w:rsidP="00BC5BD1">
      <w:pPr>
        <w:pStyle w:val="Tekstpodstawowy"/>
        <w:spacing w:line="360" w:lineRule="auto"/>
        <w:rPr>
          <w:rFonts w:asciiTheme="minorHAnsi" w:hAnsiTheme="minorHAnsi" w:cstheme="minorHAnsi"/>
          <w:sz w:val="22"/>
          <w:szCs w:val="22"/>
        </w:rPr>
      </w:pPr>
    </w:p>
    <w:p w14:paraId="66E4EFBA" w14:textId="77777777" w:rsidR="00BC5BD1" w:rsidRPr="001B5B81" w:rsidRDefault="00BC5BD1" w:rsidP="00BC5BD1">
      <w:pPr>
        <w:pStyle w:val="Tekstpodstawowy"/>
        <w:rPr>
          <w:rFonts w:asciiTheme="minorHAnsi" w:hAnsiTheme="minorHAnsi" w:cstheme="minorHAnsi"/>
          <w:sz w:val="22"/>
          <w:szCs w:val="22"/>
        </w:rPr>
      </w:pPr>
    </w:p>
    <w:p w14:paraId="77CDB398" w14:textId="77777777" w:rsidR="00BC5BD1" w:rsidRPr="001B5B81" w:rsidRDefault="00BC5BD1" w:rsidP="00BC5BD1">
      <w:pPr>
        <w:pStyle w:val="Tekstpodstawowy"/>
        <w:jc w:val="right"/>
        <w:rPr>
          <w:rFonts w:asciiTheme="minorHAnsi" w:hAnsiTheme="minorHAnsi" w:cstheme="minorHAnsi"/>
          <w:sz w:val="22"/>
          <w:szCs w:val="22"/>
        </w:rPr>
      </w:pPr>
    </w:p>
    <w:p w14:paraId="296FC62E" w14:textId="77777777" w:rsidR="00BC5BD1" w:rsidRPr="001B5B81" w:rsidRDefault="00BC5BD1" w:rsidP="00BC5BD1">
      <w:pPr>
        <w:pStyle w:val="Tekstpodstawowy"/>
        <w:tabs>
          <w:tab w:val="right" w:pos="9638"/>
        </w:tabs>
        <w:rPr>
          <w:rFonts w:asciiTheme="minorHAnsi" w:hAnsiTheme="minorHAnsi" w:cstheme="minorHAnsi"/>
          <w:sz w:val="22"/>
          <w:szCs w:val="22"/>
        </w:rPr>
      </w:pPr>
    </w:p>
    <w:p w14:paraId="4012A535" w14:textId="77777777" w:rsidR="00BC5BD1" w:rsidRPr="001B5B81" w:rsidRDefault="00BC5BD1" w:rsidP="00BC5BD1">
      <w:pPr>
        <w:pStyle w:val="Tekstpodstawowy"/>
        <w:tabs>
          <w:tab w:val="right" w:pos="9638"/>
        </w:tabs>
        <w:rPr>
          <w:rFonts w:asciiTheme="minorHAnsi" w:hAnsiTheme="minorHAnsi" w:cstheme="minorHAnsi"/>
          <w:sz w:val="22"/>
          <w:szCs w:val="22"/>
        </w:rPr>
      </w:pPr>
      <w:bookmarkStart w:id="15" w:name="_Hlk501096236"/>
      <w:r w:rsidRPr="001B5B81">
        <w:rPr>
          <w:rFonts w:asciiTheme="minorHAnsi" w:hAnsiTheme="minorHAnsi" w:cstheme="minorHAnsi"/>
          <w:sz w:val="22"/>
          <w:szCs w:val="22"/>
        </w:rPr>
        <w:lastRenderedPageBreak/>
        <w:t>....................................................</w:t>
      </w:r>
      <w:r w:rsidRPr="001B5B81">
        <w:rPr>
          <w:rFonts w:asciiTheme="minorHAnsi" w:hAnsiTheme="minorHAnsi" w:cstheme="minorHAnsi"/>
          <w:sz w:val="22"/>
          <w:szCs w:val="22"/>
        </w:rPr>
        <w:tab/>
        <w:t>....................................................</w:t>
      </w:r>
    </w:p>
    <w:p w14:paraId="2658BB92" w14:textId="77777777" w:rsidR="00BC5BD1" w:rsidRPr="001B5B81" w:rsidRDefault="00BC5BD1" w:rsidP="00BC5BD1">
      <w:pPr>
        <w:tabs>
          <w:tab w:val="right" w:pos="9638"/>
        </w:tabs>
        <w:rPr>
          <w:rFonts w:asciiTheme="minorHAnsi" w:hAnsiTheme="minorHAnsi" w:cstheme="minorHAnsi"/>
          <w:sz w:val="16"/>
          <w:szCs w:val="16"/>
        </w:rPr>
      </w:pPr>
      <w:r w:rsidRPr="001B5B81">
        <w:rPr>
          <w:rFonts w:asciiTheme="minorHAnsi" w:hAnsiTheme="minorHAnsi" w:cstheme="minorHAnsi"/>
          <w:sz w:val="16"/>
          <w:szCs w:val="16"/>
        </w:rPr>
        <w:t xml:space="preserve">miejscowość i data </w:t>
      </w:r>
      <w:r w:rsidRPr="001B5B81">
        <w:rPr>
          <w:rFonts w:asciiTheme="minorHAnsi" w:hAnsiTheme="minorHAnsi" w:cstheme="minorHAnsi"/>
          <w:sz w:val="16"/>
          <w:szCs w:val="16"/>
        </w:rPr>
        <w:tab/>
        <w:t xml:space="preserve">podpis i imienna pieczątka osoby uprawnionej </w:t>
      </w:r>
    </w:p>
    <w:p w14:paraId="3520974C" w14:textId="77777777" w:rsidR="00BC5BD1" w:rsidRPr="001B5B81" w:rsidRDefault="00BC5BD1" w:rsidP="00BC5BD1">
      <w:pPr>
        <w:tabs>
          <w:tab w:val="right" w:pos="9638"/>
        </w:tabs>
        <w:rPr>
          <w:rFonts w:asciiTheme="minorHAnsi" w:hAnsiTheme="minorHAnsi" w:cstheme="minorHAnsi"/>
          <w:sz w:val="16"/>
          <w:szCs w:val="16"/>
        </w:rPr>
      </w:pPr>
      <w:r w:rsidRPr="001B5B81">
        <w:rPr>
          <w:rFonts w:asciiTheme="minorHAnsi" w:hAnsiTheme="minorHAnsi" w:cstheme="minorHAnsi"/>
          <w:sz w:val="16"/>
          <w:szCs w:val="16"/>
        </w:rPr>
        <w:tab/>
        <w:t>do reprezentowania wykonawcy</w:t>
      </w:r>
    </w:p>
    <w:bookmarkEnd w:id="15"/>
    <w:p w14:paraId="3E590E7C" w14:textId="77777777" w:rsidR="00BC5BD1" w:rsidRPr="001B5B81" w:rsidRDefault="00BC5BD1" w:rsidP="00BC5BD1">
      <w:pPr>
        <w:rPr>
          <w:rFonts w:asciiTheme="minorHAnsi" w:hAnsiTheme="minorHAnsi" w:cstheme="minorHAnsi"/>
        </w:rPr>
      </w:pPr>
    </w:p>
    <w:p w14:paraId="798D76A5" w14:textId="77777777" w:rsidR="00BC5BD1" w:rsidRPr="001B5B81" w:rsidRDefault="00BC5BD1" w:rsidP="00BC5BD1">
      <w:pPr>
        <w:rPr>
          <w:rFonts w:asciiTheme="minorHAnsi" w:hAnsiTheme="minorHAnsi" w:cstheme="minorHAnsi"/>
        </w:rPr>
      </w:pPr>
    </w:p>
    <w:p w14:paraId="430DA2B5" w14:textId="77777777" w:rsidR="00BC5BD1" w:rsidRPr="001B5B81" w:rsidRDefault="00BC5BD1" w:rsidP="00BC5BD1">
      <w:pPr>
        <w:rPr>
          <w:rFonts w:asciiTheme="minorHAnsi" w:hAnsiTheme="minorHAnsi" w:cstheme="minorHAnsi"/>
          <w:sz w:val="16"/>
          <w:szCs w:val="16"/>
        </w:rPr>
      </w:pPr>
    </w:p>
    <w:p w14:paraId="7D27E2E0" w14:textId="77777777" w:rsidR="00BC5BD1" w:rsidRPr="001B5B81" w:rsidRDefault="00BC5BD1" w:rsidP="00BC5BD1">
      <w:pPr>
        <w:pStyle w:val="Tekstprzypisudolnego"/>
        <w:jc w:val="both"/>
        <w:rPr>
          <w:rFonts w:asciiTheme="minorHAnsi" w:hAnsiTheme="minorHAnsi" w:cstheme="minorHAnsi"/>
          <w:sz w:val="16"/>
          <w:szCs w:val="16"/>
        </w:rPr>
      </w:pPr>
      <w:r w:rsidRPr="001B5B81">
        <w:rPr>
          <w:rFonts w:asciiTheme="minorHAnsi" w:hAnsiTheme="minorHAnsi" w:cstheme="minorHAnsi"/>
          <w:sz w:val="16"/>
          <w:szCs w:val="16"/>
          <w:vertAlign w:val="superscript"/>
        </w:rPr>
        <w:t>1)</w:t>
      </w:r>
      <w:r w:rsidRPr="001B5B81">
        <w:rPr>
          <w:rFonts w:asciiTheme="minorHAnsi" w:hAnsiTheme="minorHAnsi"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37A581" w14:textId="77777777" w:rsidR="00BC5BD1" w:rsidRPr="001B5B81" w:rsidRDefault="00BC5BD1" w:rsidP="00BC5BD1">
      <w:pPr>
        <w:pStyle w:val="Tekstprzypisudolnego"/>
        <w:jc w:val="both"/>
        <w:rPr>
          <w:rFonts w:asciiTheme="minorHAnsi" w:hAnsiTheme="minorHAnsi" w:cstheme="minorHAnsi"/>
          <w:sz w:val="16"/>
          <w:szCs w:val="16"/>
        </w:rPr>
      </w:pPr>
    </w:p>
    <w:p w14:paraId="37D54910" w14:textId="77777777" w:rsidR="00BC5BD1" w:rsidRPr="001B5B81" w:rsidRDefault="00BC5BD1" w:rsidP="00BC5BD1">
      <w:pPr>
        <w:pStyle w:val="NormalnyWeb"/>
        <w:spacing w:line="276" w:lineRule="auto"/>
        <w:ind w:left="142" w:hanging="142"/>
        <w:jc w:val="both"/>
        <w:rPr>
          <w:rFonts w:asciiTheme="minorHAnsi" w:hAnsiTheme="minorHAnsi" w:cstheme="minorHAnsi"/>
          <w:sz w:val="16"/>
          <w:szCs w:val="16"/>
        </w:rPr>
      </w:pPr>
      <w:bookmarkStart w:id="16" w:name="_Hlk526766500"/>
      <w:r w:rsidRPr="001B5B81">
        <w:rPr>
          <w:rFonts w:asciiTheme="minorHAnsi" w:hAnsiTheme="minorHAnsi" w:cstheme="minorHAnsi"/>
          <w:sz w:val="16"/>
          <w:szCs w:val="16"/>
        </w:rPr>
        <w:t>*</w:t>
      </w:r>
      <w:bookmarkEnd w:id="16"/>
      <w:r w:rsidRPr="001B5B81">
        <w:rPr>
          <w:rFonts w:asciiTheme="minorHAnsi" w:hAnsiTheme="minorHAnsi" w:cstheme="minorHAnsi"/>
          <w:sz w:val="16"/>
          <w:szCs w:val="16"/>
        </w:rPr>
        <w:t xml:space="preserve">) W </w:t>
      </w:r>
      <w:proofErr w:type="gramStart"/>
      <w:r w:rsidRPr="001B5B81">
        <w:rPr>
          <w:rFonts w:asciiTheme="minorHAnsi" w:hAnsiTheme="minorHAnsi" w:cstheme="minorHAnsi"/>
          <w:sz w:val="16"/>
          <w:szCs w:val="16"/>
        </w:rPr>
        <w:t>przypadku</w:t>
      </w:r>
      <w:proofErr w:type="gramEnd"/>
      <w:r w:rsidRPr="001B5B81">
        <w:rPr>
          <w:rFonts w:asciiTheme="minorHAnsi" w:hAnsiTheme="minorHAnsi" w:cstheme="minorHAnsi"/>
          <w:sz w:val="16"/>
          <w:szCs w:val="16"/>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C60C6C1" w14:textId="77777777" w:rsidR="00BC5BD1" w:rsidRPr="001B5B81" w:rsidRDefault="007F12D3" w:rsidP="00BC5BD1">
      <w:pPr>
        <w:jc w:val="both"/>
        <w:rPr>
          <w:rFonts w:asciiTheme="minorHAnsi" w:hAnsiTheme="minorHAnsi" w:cstheme="minorHAnsi"/>
          <w:sz w:val="16"/>
          <w:szCs w:val="16"/>
        </w:rPr>
      </w:pPr>
      <w:r>
        <w:rPr>
          <w:rFonts w:asciiTheme="minorHAnsi" w:hAnsiTheme="minorHAnsi" w:cstheme="minorHAnsi"/>
          <w:sz w:val="16"/>
          <w:szCs w:val="16"/>
        </w:rPr>
        <w:t>**</w:t>
      </w:r>
      <w:r w:rsidR="00BC5BD1" w:rsidRPr="001B5B81">
        <w:rPr>
          <w:rFonts w:asciiTheme="minorHAnsi" w:hAnsiTheme="minorHAnsi" w:cstheme="minorHAnsi"/>
          <w:sz w:val="16"/>
          <w:szCs w:val="16"/>
        </w:rPr>
        <w:t>) W przypadku nie zaznaczenia powyższych pozycji Zamawiający uzna, że Wykonawca nie wykazuje informacji zastrzeżonych (</w:t>
      </w:r>
      <w:r w:rsidR="003A1D06" w:rsidRPr="001B5B81">
        <w:rPr>
          <w:rFonts w:asciiTheme="minorHAnsi" w:hAnsiTheme="minorHAnsi" w:cstheme="minorHAnsi"/>
          <w:sz w:val="16"/>
          <w:szCs w:val="16"/>
        </w:rPr>
        <w:t>ad.</w:t>
      </w:r>
      <w:proofErr w:type="gramStart"/>
      <w:r w:rsidR="003A1D06" w:rsidRPr="001B5B81">
        <w:rPr>
          <w:rFonts w:asciiTheme="minorHAnsi" w:hAnsiTheme="minorHAnsi" w:cstheme="minorHAnsi"/>
          <w:sz w:val="16"/>
          <w:szCs w:val="16"/>
        </w:rPr>
        <w:t>10</w:t>
      </w:r>
      <w:r w:rsidR="00BC5BD1" w:rsidRPr="001B5B81">
        <w:rPr>
          <w:rFonts w:asciiTheme="minorHAnsi" w:hAnsiTheme="minorHAnsi" w:cstheme="minorHAnsi"/>
          <w:sz w:val="16"/>
          <w:szCs w:val="16"/>
        </w:rPr>
        <w:t>)/</w:t>
      </w:r>
      <w:proofErr w:type="gramEnd"/>
      <w:r w:rsidR="00BC5BD1" w:rsidRPr="001B5B81">
        <w:rPr>
          <w:rFonts w:asciiTheme="minorHAnsi" w:hAnsiTheme="minorHAnsi" w:cstheme="minorHAnsi"/>
          <w:sz w:val="16"/>
          <w:szCs w:val="16"/>
        </w:rPr>
        <w:t xml:space="preserve"> Wykonawca zrealizuje przedmiot zamówienia samodzielnie </w:t>
      </w:r>
      <w:r w:rsidR="003A1D06" w:rsidRPr="001B5B81">
        <w:rPr>
          <w:rFonts w:asciiTheme="minorHAnsi" w:hAnsiTheme="minorHAnsi" w:cstheme="minorHAnsi"/>
          <w:sz w:val="16"/>
          <w:szCs w:val="16"/>
        </w:rPr>
        <w:t>bez udziału Podwykonawców (ad. 11</w:t>
      </w:r>
      <w:r w:rsidR="00BC5BD1" w:rsidRPr="001B5B81">
        <w:rPr>
          <w:rFonts w:asciiTheme="minorHAnsi" w:hAnsiTheme="minorHAnsi" w:cstheme="minorHAnsi"/>
          <w:sz w:val="16"/>
          <w:szCs w:val="16"/>
        </w:rPr>
        <w:t>).</w:t>
      </w:r>
    </w:p>
    <w:p w14:paraId="77B588B7" w14:textId="77777777" w:rsidR="00BC5BD1" w:rsidRPr="001B5B81" w:rsidRDefault="00BC5BD1" w:rsidP="00BC5BD1">
      <w:pPr>
        <w:ind w:left="284" w:hanging="284"/>
        <w:jc w:val="both"/>
        <w:rPr>
          <w:rFonts w:asciiTheme="minorHAnsi" w:hAnsiTheme="minorHAnsi" w:cstheme="minorHAnsi"/>
          <w:sz w:val="16"/>
          <w:szCs w:val="16"/>
        </w:rPr>
      </w:pPr>
    </w:p>
    <w:p w14:paraId="0A4AD3F0" w14:textId="77777777" w:rsidR="00BC5BD1" w:rsidRPr="001B5B81" w:rsidRDefault="00BC5BD1" w:rsidP="00BC5BD1">
      <w:pPr>
        <w:ind w:left="284" w:hanging="284"/>
        <w:jc w:val="both"/>
        <w:rPr>
          <w:rFonts w:asciiTheme="minorHAnsi" w:hAnsiTheme="minorHAnsi" w:cstheme="minorHAnsi"/>
          <w:sz w:val="16"/>
          <w:szCs w:val="16"/>
        </w:rPr>
      </w:pPr>
    </w:p>
    <w:p w14:paraId="73B1509D" w14:textId="77777777" w:rsidR="00353A36" w:rsidRPr="001B5B81" w:rsidRDefault="007F12D3" w:rsidP="00BC5BD1">
      <w:pPr>
        <w:jc w:val="both"/>
        <w:rPr>
          <w:rFonts w:asciiTheme="minorHAnsi" w:hAnsiTheme="minorHAnsi" w:cstheme="minorHAnsi"/>
          <w:sz w:val="16"/>
          <w:szCs w:val="16"/>
        </w:rPr>
      </w:pPr>
      <w:r>
        <w:rPr>
          <w:rFonts w:asciiTheme="minorHAnsi" w:hAnsiTheme="minorHAnsi" w:cstheme="minorHAnsi"/>
          <w:sz w:val="16"/>
          <w:szCs w:val="16"/>
        </w:rPr>
        <w:t>***</w:t>
      </w:r>
      <w:r w:rsidR="00BC5BD1" w:rsidRPr="001B5B81">
        <w:rPr>
          <w:rFonts w:asciiTheme="minorHAnsi" w:hAnsiTheme="minorHAnsi" w:cstheme="minorHAnsi"/>
          <w:sz w:val="16"/>
          <w:szCs w:val="16"/>
        </w:rPr>
        <w:t>) Niepotrzebne skreślić</w:t>
      </w:r>
    </w:p>
    <w:p w14:paraId="746E7A3D" w14:textId="77777777" w:rsidR="00605DE3" w:rsidRPr="001B5B81" w:rsidRDefault="00605DE3" w:rsidP="00605DE3">
      <w:pPr>
        <w:jc w:val="center"/>
        <w:rPr>
          <w:rFonts w:asciiTheme="minorHAnsi" w:hAnsiTheme="minorHAnsi" w:cstheme="minorHAnsi"/>
          <w:b/>
        </w:rPr>
      </w:pPr>
    </w:p>
    <w:p w14:paraId="4D5462E1" w14:textId="77777777" w:rsidR="001B5B81" w:rsidRDefault="001B5B81" w:rsidP="006172B5">
      <w:pPr>
        <w:jc w:val="right"/>
        <w:rPr>
          <w:rFonts w:asciiTheme="minorHAnsi" w:hAnsiTheme="minorHAnsi" w:cstheme="minorHAnsi"/>
          <w:b/>
        </w:rPr>
      </w:pPr>
    </w:p>
    <w:p w14:paraId="39624128" w14:textId="77777777" w:rsidR="001B5B81" w:rsidRDefault="001B5B81" w:rsidP="006172B5">
      <w:pPr>
        <w:jc w:val="right"/>
        <w:rPr>
          <w:rFonts w:asciiTheme="minorHAnsi" w:hAnsiTheme="minorHAnsi" w:cstheme="minorHAnsi"/>
          <w:b/>
        </w:rPr>
      </w:pPr>
    </w:p>
    <w:p w14:paraId="096A7932" w14:textId="77777777" w:rsidR="001B5B81" w:rsidRDefault="001B5B81" w:rsidP="006172B5">
      <w:pPr>
        <w:jc w:val="right"/>
        <w:rPr>
          <w:rFonts w:asciiTheme="minorHAnsi" w:hAnsiTheme="minorHAnsi" w:cstheme="minorHAnsi"/>
          <w:b/>
        </w:rPr>
      </w:pPr>
    </w:p>
    <w:p w14:paraId="54B82896" w14:textId="77777777" w:rsidR="001B5B81" w:rsidRDefault="001B5B81" w:rsidP="006172B5">
      <w:pPr>
        <w:jc w:val="right"/>
        <w:rPr>
          <w:rFonts w:asciiTheme="minorHAnsi" w:hAnsiTheme="minorHAnsi" w:cstheme="minorHAnsi"/>
          <w:b/>
        </w:rPr>
      </w:pPr>
    </w:p>
    <w:p w14:paraId="37F9EFE3" w14:textId="77777777" w:rsidR="001B5B81" w:rsidRDefault="001B5B81" w:rsidP="006172B5">
      <w:pPr>
        <w:jc w:val="right"/>
        <w:rPr>
          <w:rFonts w:asciiTheme="minorHAnsi" w:hAnsiTheme="minorHAnsi" w:cstheme="minorHAnsi"/>
          <w:b/>
        </w:rPr>
      </w:pPr>
    </w:p>
    <w:p w14:paraId="0A74B8CD" w14:textId="77777777" w:rsidR="001B5B81" w:rsidRDefault="001B5B81" w:rsidP="006172B5">
      <w:pPr>
        <w:jc w:val="right"/>
        <w:rPr>
          <w:rFonts w:asciiTheme="minorHAnsi" w:hAnsiTheme="minorHAnsi" w:cstheme="minorHAnsi"/>
          <w:b/>
        </w:rPr>
      </w:pPr>
    </w:p>
    <w:p w14:paraId="3AE24213" w14:textId="77777777" w:rsidR="001B5B81" w:rsidRDefault="001B5B81" w:rsidP="00CF3A6B">
      <w:pPr>
        <w:rPr>
          <w:rFonts w:asciiTheme="minorHAnsi" w:hAnsiTheme="minorHAnsi" w:cstheme="minorHAnsi"/>
          <w:b/>
        </w:rPr>
      </w:pPr>
    </w:p>
    <w:p w14:paraId="150DB62F" w14:textId="77777777" w:rsidR="00CF3A6B" w:rsidRDefault="00CF3A6B" w:rsidP="00CF3A6B">
      <w:pPr>
        <w:rPr>
          <w:rFonts w:asciiTheme="minorHAnsi" w:hAnsiTheme="minorHAnsi" w:cstheme="minorHAnsi"/>
          <w:b/>
        </w:rPr>
      </w:pPr>
    </w:p>
    <w:p w14:paraId="4A12F666" w14:textId="77777777" w:rsidR="007F12D3" w:rsidRDefault="007F12D3" w:rsidP="006172B5">
      <w:pPr>
        <w:jc w:val="right"/>
        <w:rPr>
          <w:rFonts w:asciiTheme="minorHAnsi" w:hAnsiTheme="minorHAnsi" w:cstheme="minorHAnsi"/>
          <w:b/>
        </w:rPr>
      </w:pPr>
    </w:p>
    <w:p w14:paraId="2945E51E" w14:textId="77777777" w:rsidR="00A14C3F" w:rsidRDefault="00A14C3F" w:rsidP="006172B5">
      <w:pPr>
        <w:jc w:val="right"/>
        <w:rPr>
          <w:rFonts w:asciiTheme="minorHAnsi" w:hAnsiTheme="minorHAnsi" w:cstheme="minorHAnsi"/>
          <w:b/>
        </w:rPr>
      </w:pPr>
    </w:p>
    <w:p w14:paraId="5E1684BF" w14:textId="77777777" w:rsidR="00A14C3F" w:rsidRDefault="00A14C3F" w:rsidP="006172B5">
      <w:pPr>
        <w:jc w:val="right"/>
        <w:rPr>
          <w:rFonts w:asciiTheme="minorHAnsi" w:hAnsiTheme="minorHAnsi" w:cstheme="minorHAnsi"/>
          <w:b/>
        </w:rPr>
      </w:pPr>
    </w:p>
    <w:p w14:paraId="20A4E90C" w14:textId="77777777" w:rsidR="00A14C3F" w:rsidRDefault="00A14C3F" w:rsidP="006172B5">
      <w:pPr>
        <w:jc w:val="right"/>
        <w:rPr>
          <w:rFonts w:asciiTheme="minorHAnsi" w:hAnsiTheme="minorHAnsi" w:cstheme="minorHAnsi"/>
          <w:b/>
        </w:rPr>
      </w:pPr>
    </w:p>
    <w:p w14:paraId="53D87D37" w14:textId="77777777" w:rsidR="00A14C3F" w:rsidRDefault="00A14C3F" w:rsidP="006172B5">
      <w:pPr>
        <w:jc w:val="right"/>
        <w:rPr>
          <w:rFonts w:asciiTheme="minorHAnsi" w:hAnsiTheme="minorHAnsi" w:cstheme="minorHAnsi"/>
          <w:b/>
        </w:rPr>
      </w:pPr>
    </w:p>
    <w:p w14:paraId="033D1F07" w14:textId="77777777" w:rsidR="00A14C3F" w:rsidRDefault="00A14C3F" w:rsidP="006172B5">
      <w:pPr>
        <w:jc w:val="right"/>
        <w:rPr>
          <w:rFonts w:asciiTheme="minorHAnsi" w:hAnsiTheme="minorHAnsi" w:cstheme="minorHAnsi"/>
          <w:b/>
        </w:rPr>
      </w:pPr>
    </w:p>
    <w:p w14:paraId="4749D306" w14:textId="77777777" w:rsidR="00A14C3F" w:rsidRDefault="00A14C3F" w:rsidP="006172B5">
      <w:pPr>
        <w:jc w:val="right"/>
        <w:rPr>
          <w:rFonts w:asciiTheme="minorHAnsi" w:hAnsiTheme="minorHAnsi" w:cstheme="minorHAnsi"/>
          <w:b/>
        </w:rPr>
      </w:pPr>
    </w:p>
    <w:p w14:paraId="5EE2ACA7" w14:textId="77777777" w:rsidR="00A14C3F" w:rsidRDefault="00A14C3F" w:rsidP="006172B5">
      <w:pPr>
        <w:jc w:val="right"/>
        <w:rPr>
          <w:rFonts w:asciiTheme="minorHAnsi" w:hAnsiTheme="minorHAnsi" w:cstheme="minorHAnsi"/>
          <w:b/>
        </w:rPr>
      </w:pPr>
    </w:p>
    <w:p w14:paraId="467EDD39" w14:textId="77777777" w:rsidR="00A14C3F" w:rsidRDefault="00A14C3F" w:rsidP="006172B5">
      <w:pPr>
        <w:jc w:val="right"/>
        <w:rPr>
          <w:rFonts w:asciiTheme="minorHAnsi" w:hAnsiTheme="minorHAnsi" w:cstheme="minorHAnsi"/>
          <w:b/>
        </w:rPr>
      </w:pPr>
    </w:p>
    <w:p w14:paraId="0483A589" w14:textId="77777777" w:rsidR="00A14C3F" w:rsidRDefault="00A14C3F" w:rsidP="006172B5">
      <w:pPr>
        <w:jc w:val="right"/>
        <w:rPr>
          <w:rFonts w:asciiTheme="minorHAnsi" w:hAnsiTheme="minorHAnsi" w:cstheme="minorHAnsi"/>
          <w:b/>
        </w:rPr>
      </w:pPr>
    </w:p>
    <w:p w14:paraId="3C06FF56" w14:textId="77777777" w:rsidR="00A14C3F" w:rsidRDefault="00A14C3F" w:rsidP="006172B5">
      <w:pPr>
        <w:jc w:val="right"/>
        <w:rPr>
          <w:rFonts w:asciiTheme="minorHAnsi" w:hAnsiTheme="minorHAnsi" w:cstheme="minorHAnsi"/>
          <w:b/>
        </w:rPr>
      </w:pPr>
    </w:p>
    <w:p w14:paraId="501C6F9D" w14:textId="77777777" w:rsidR="00A14C3F" w:rsidRDefault="00A14C3F" w:rsidP="006172B5">
      <w:pPr>
        <w:jc w:val="right"/>
        <w:rPr>
          <w:rFonts w:asciiTheme="minorHAnsi" w:hAnsiTheme="minorHAnsi" w:cstheme="minorHAnsi"/>
          <w:b/>
        </w:rPr>
      </w:pPr>
    </w:p>
    <w:p w14:paraId="13FF5DA2" w14:textId="77777777" w:rsidR="00A14C3F" w:rsidRDefault="00A14C3F" w:rsidP="006172B5">
      <w:pPr>
        <w:jc w:val="right"/>
        <w:rPr>
          <w:rFonts w:asciiTheme="minorHAnsi" w:hAnsiTheme="minorHAnsi" w:cstheme="minorHAnsi"/>
          <w:b/>
        </w:rPr>
      </w:pPr>
    </w:p>
    <w:p w14:paraId="16B5922F" w14:textId="77777777" w:rsidR="00A14C3F" w:rsidRDefault="00A14C3F" w:rsidP="006172B5">
      <w:pPr>
        <w:jc w:val="right"/>
        <w:rPr>
          <w:rFonts w:asciiTheme="minorHAnsi" w:hAnsiTheme="minorHAnsi" w:cstheme="minorHAnsi"/>
          <w:b/>
        </w:rPr>
      </w:pPr>
    </w:p>
    <w:p w14:paraId="3256B2CE" w14:textId="77777777" w:rsidR="00A14C3F" w:rsidRDefault="00A14C3F" w:rsidP="006172B5">
      <w:pPr>
        <w:jc w:val="right"/>
        <w:rPr>
          <w:rFonts w:asciiTheme="minorHAnsi" w:hAnsiTheme="minorHAnsi" w:cstheme="minorHAnsi"/>
          <w:b/>
        </w:rPr>
      </w:pPr>
    </w:p>
    <w:p w14:paraId="4B086D36" w14:textId="77777777" w:rsidR="00A14C3F" w:rsidRDefault="00A14C3F" w:rsidP="006172B5">
      <w:pPr>
        <w:jc w:val="right"/>
        <w:rPr>
          <w:rFonts w:asciiTheme="minorHAnsi" w:hAnsiTheme="minorHAnsi" w:cstheme="minorHAnsi"/>
          <w:b/>
        </w:rPr>
      </w:pPr>
    </w:p>
    <w:p w14:paraId="0399308A" w14:textId="77777777" w:rsidR="00A14C3F" w:rsidRDefault="00A14C3F" w:rsidP="006172B5">
      <w:pPr>
        <w:jc w:val="right"/>
        <w:rPr>
          <w:rFonts w:asciiTheme="minorHAnsi" w:hAnsiTheme="minorHAnsi" w:cstheme="minorHAnsi"/>
          <w:b/>
        </w:rPr>
      </w:pPr>
    </w:p>
    <w:p w14:paraId="28388A23" w14:textId="77777777" w:rsidR="00A14C3F" w:rsidRDefault="00A14C3F" w:rsidP="006172B5">
      <w:pPr>
        <w:jc w:val="right"/>
        <w:rPr>
          <w:rFonts w:asciiTheme="minorHAnsi" w:hAnsiTheme="minorHAnsi" w:cstheme="minorHAnsi"/>
          <w:b/>
        </w:rPr>
      </w:pPr>
    </w:p>
    <w:p w14:paraId="54839247" w14:textId="77777777" w:rsidR="007F12D3" w:rsidRDefault="007F12D3" w:rsidP="006172B5">
      <w:pPr>
        <w:jc w:val="right"/>
        <w:rPr>
          <w:rFonts w:asciiTheme="minorHAnsi" w:hAnsiTheme="minorHAnsi" w:cstheme="minorHAnsi"/>
          <w:b/>
        </w:rPr>
      </w:pPr>
    </w:p>
    <w:p w14:paraId="568F84DC" w14:textId="77777777" w:rsidR="007F12D3" w:rsidRDefault="007F12D3" w:rsidP="006172B5">
      <w:pPr>
        <w:jc w:val="right"/>
        <w:rPr>
          <w:rFonts w:asciiTheme="minorHAnsi" w:hAnsiTheme="minorHAnsi" w:cstheme="minorHAnsi"/>
          <w:b/>
        </w:rPr>
      </w:pPr>
    </w:p>
    <w:p w14:paraId="221DBDFB" w14:textId="77777777" w:rsidR="00946397" w:rsidRPr="001B5B81" w:rsidRDefault="00946397" w:rsidP="003A1D06">
      <w:pPr>
        <w:rPr>
          <w:rFonts w:asciiTheme="minorHAnsi" w:hAnsiTheme="minorHAnsi" w:cstheme="minorHAnsi"/>
          <w:b/>
        </w:rPr>
      </w:pPr>
    </w:p>
    <w:p w14:paraId="6A0E1754" w14:textId="77777777" w:rsidR="003A1D06" w:rsidRPr="001B5B81" w:rsidRDefault="003A1D06" w:rsidP="003A1D06">
      <w:pPr>
        <w:rPr>
          <w:rFonts w:asciiTheme="minorHAnsi" w:hAnsiTheme="minorHAnsi" w:cstheme="minorHAnsi"/>
          <w:b/>
        </w:rPr>
      </w:pPr>
    </w:p>
    <w:p w14:paraId="39A1E6DB" w14:textId="77777777" w:rsidR="00BC5BD1" w:rsidRPr="001B5B81" w:rsidRDefault="00BC5BD1" w:rsidP="00BC5BD1">
      <w:pPr>
        <w:jc w:val="right"/>
        <w:rPr>
          <w:rFonts w:asciiTheme="minorHAnsi" w:hAnsiTheme="minorHAnsi" w:cstheme="minorHAnsi"/>
          <w:b/>
        </w:rPr>
      </w:pPr>
      <w:r w:rsidRPr="001B5B81">
        <w:rPr>
          <w:rFonts w:asciiTheme="minorHAnsi" w:hAnsiTheme="minorHAnsi" w:cstheme="minorHAnsi"/>
          <w:b/>
        </w:rPr>
        <w:lastRenderedPageBreak/>
        <w:t>Załącznik nr 3</w:t>
      </w:r>
    </w:p>
    <w:p w14:paraId="13222445" w14:textId="77777777" w:rsidR="00BC5BD1" w:rsidRPr="001B5B81" w:rsidRDefault="00BC5BD1" w:rsidP="00BC5BD1">
      <w:pPr>
        <w:rPr>
          <w:rFonts w:asciiTheme="minorHAnsi" w:hAnsiTheme="minorHAnsi" w:cstheme="minorHAnsi"/>
        </w:rPr>
      </w:pPr>
    </w:p>
    <w:p w14:paraId="1FD63433" w14:textId="77777777" w:rsidR="00BC5BD1" w:rsidRPr="001B5B81" w:rsidRDefault="00BC5BD1" w:rsidP="00BC5BD1">
      <w:pPr>
        <w:rPr>
          <w:rFonts w:asciiTheme="minorHAnsi" w:hAnsiTheme="minorHAnsi" w:cstheme="minorHAnsi"/>
        </w:rPr>
      </w:pPr>
    </w:p>
    <w:p w14:paraId="779D46CA" w14:textId="77777777" w:rsidR="00BC5BD1" w:rsidRPr="001B5B81" w:rsidRDefault="00BC5BD1" w:rsidP="00BC5BD1">
      <w:pPr>
        <w:rPr>
          <w:rFonts w:asciiTheme="minorHAnsi" w:hAnsiTheme="minorHAnsi" w:cstheme="minorHAnsi"/>
        </w:rPr>
      </w:pPr>
    </w:p>
    <w:p w14:paraId="67B1B169" w14:textId="77777777" w:rsidR="00BC5BD1" w:rsidRPr="001B5B81" w:rsidRDefault="00BC5BD1" w:rsidP="00BC5BD1">
      <w:pPr>
        <w:rPr>
          <w:rFonts w:asciiTheme="minorHAnsi" w:hAnsiTheme="minorHAnsi" w:cstheme="minorHAnsi"/>
          <w:sz w:val="16"/>
          <w:szCs w:val="16"/>
        </w:rPr>
      </w:pPr>
      <w:r w:rsidRPr="001B5B81">
        <w:rPr>
          <w:rFonts w:asciiTheme="minorHAnsi" w:hAnsiTheme="minorHAnsi" w:cstheme="minorHAnsi"/>
          <w:sz w:val="16"/>
          <w:szCs w:val="16"/>
        </w:rPr>
        <w:t xml:space="preserve">............................................                                                                                                           </w:t>
      </w:r>
      <w:r w:rsidR="003A1D06" w:rsidRPr="001B5B81">
        <w:rPr>
          <w:rFonts w:asciiTheme="minorHAnsi" w:hAnsiTheme="minorHAnsi" w:cstheme="minorHAnsi"/>
          <w:sz w:val="16"/>
          <w:szCs w:val="16"/>
        </w:rPr>
        <w:t xml:space="preserve">                                       </w:t>
      </w:r>
      <w:r w:rsidRPr="001B5B81">
        <w:rPr>
          <w:rFonts w:asciiTheme="minorHAnsi" w:hAnsiTheme="minorHAnsi" w:cstheme="minorHAnsi"/>
          <w:sz w:val="16"/>
          <w:szCs w:val="16"/>
        </w:rPr>
        <w:t xml:space="preserve">                     ............................................</w:t>
      </w:r>
    </w:p>
    <w:p w14:paraId="26EFF711" w14:textId="77777777" w:rsidR="00BC5BD1" w:rsidRPr="001B5B81" w:rsidRDefault="003A1D06" w:rsidP="00BC5BD1">
      <w:pPr>
        <w:rPr>
          <w:rFonts w:asciiTheme="minorHAnsi" w:hAnsiTheme="minorHAnsi" w:cstheme="minorHAnsi"/>
          <w:sz w:val="16"/>
          <w:szCs w:val="16"/>
        </w:rPr>
      </w:pPr>
      <w:r w:rsidRPr="001B5B81">
        <w:rPr>
          <w:rFonts w:asciiTheme="minorHAnsi" w:hAnsiTheme="minorHAnsi" w:cstheme="minorHAnsi"/>
          <w:sz w:val="16"/>
          <w:szCs w:val="16"/>
        </w:rPr>
        <w:t xml:space="preserve">   </w:t>
      </w:r>
      <w:r w:rsidR="00BC5BD1" w:rsidRPr="001B5B81">
        <w:rPr>
          <w:rFonts w:asciiTheme="minorHAnsi" w:hAnsiTheme="minorHAnsi" w:cstheme="minorHAnsi"/>
          <w:sz w:val="16"/>
          <w:szCs w:val="16"/>
        </w:rPr>
        <w:t xml:space="preserve">pieczęć wykonawcy                                                                                                                                                         </w:t>
      </w:r>
      <w:r w:rsidRPr="001B5B81">
        <w:rPr>
          <w:rFonts w:asciiTheme="minorHAnsi" w:hAnsiTheme="minorHAnsi" w:cstheme="minorHAnsi"/>
          <w:sz w:val="16"/>
          <w:szCs w:val="16"/>
        </w:rPr>
        <w:t xml:space="preserve">                              </w:t>
      </w:r>
      <w:r w:rsidR="00BC5BD1" w:rsidRPr="001B5B81">
        <w:rPr>
          <w:rFonts w:asciiTheme="minorHAnsi" w:hAnsiTheme="minorHAnsi" w:cstheme="minorHAnsi"/>
          <w:sz w:val="16"/>
          <w:szCs w:val="16"/>
        </w:rPr>
        <w:t>miejscowość i data</w:t>
      </w:r>
    </w:p>
    <w:p w14:paraId="5EE60C8F" w14:textId="77777777" w:rsidR="00BC5BD1" w:rsidRPr="001B5B81" w:rsidRDefault="00BC5BD1" w:rsidP="00BC5BD1">
      <w:pPr>
        <w:pStyle w:val="Tekstdymka"/>
        <w:rPr>
          <w:rFonts w:asciiTheme="minorHAnsi" w:hAnsiTheme="minorHAnsi" w:cstheme="minorHAnsi"/>
          <w:sz w:val="22"/>
          <w:szCs w:val="22"/>
        </w:rPr>
      </w:pPr>
    </w:p>
    <w:p w14:paraId="3A7CAB6E" w14:textId="77777777" w:rsidR="00BC5BD1" w:rsidRPr="001B5B81" w:rsidRDefault="00BC5BD1" w:rsidP="00BC5BD1">
      <w:pPr>
        <w:rPr>
          <w:rFonts w:asciiTheme="minorHAnsi" w:hAnsiTheme="minorHAnsi" w:cstheme="minorHAnsi"/>
        </w:rPr>
      </w:pPr>
    </w:p>
    <w:p w14:paraId="5BC980DD" w14:textId="77777777" w:rsidR="00BC5BD1" w:rsidRPr="001B5B81" w:rsidRDefault="00BC5BD1" w:rsidP="00BC5BD1">
      <w:pPr>
        <w:rPr>
          <w:rFonts w:asciiTheme="minorHAnsi" w:hAnsiTheme="minorHAnsi" w:cstheme="minorHAnsi"/>
        </w:rPr>
      </w:pPr>
    </w:p>
    <w:p w14:paraId="5C617952" w14:textId="77777777" w:rsidR="00BC5BD1" w:rsidRPr="001B5B81" w:rsidRDefault="00BC5BD1" w:rsidP="00BC5BD1">
      <w:pPr>
        <w:rPr>
          <w:rFonts w:asciiTheme="minorHAnsi" w:hAnsiTheme="minorHAnsi" w:cstheme="minorHAnsi"/>
        </w:rPr>
      </w:pPr>
    </w:p>
    <w:p w14:paraId="2278333B" w14:textId="77777777" w:rsidR="00BC5BD1" w:rsidRPr="001B5B81" w:rsidRDefault="00BC5BD1" w:rsidP="00BC5BD1">
      <w:pPr>
        <w:pStyle w:val="Nagwek1"/>
        <w:jc w:val="center"/>
        <w:rPr>
          <w:rFonts w:asciiTheme="minorHAnsi" w:hAnsiTheme="minorHAnsi" w:cstheme="minorHAnsi"/>
          <w:b w:val="0"/>
          <w:color w:val="auto"/>
          <w:sz w:val="22"/>
          <w:szCs w:val="22"/>
        </w:rPr>
      </w:pPr>
      <w:r w:rsidRPr="001B5B81">
        <w:rPr>
          <w:rFonts w:asciiTheme="minorHAnsi" w:hAnsiTheme="minorHAnsi" w:cstheme="minorHAnsi"/>
          <w:color w:val="auto"/>
          <w:sz w:val="22"/>
          <w:szCs w:val="22"/>
        </w:rPr>
        <w:t>OŚWIADCZENIE</w:t>
      </w:r>
    </w:p>
    <w:p w14:paraId="78521C3F" w14:textId="77777777" w:rsidR="00BC5BD1" w:rsidRPr="001B5B81" w:rsidRDefault="00BC5BD1" w:rsidP="00BC5BD1">
      <w:pPr>
        <w:rPr>
          <w:rFonts w:asciiTheme="minorHAnsi" w:hAnsiTheme="minorHAnsi" w:cstheme="minorHAnsi"/>
          <w:color w:val="auto"/>
        </w:rPr>
      </w:pPr>
    </w:p>
    <w:p w14:paraId="01129779" w14:textId="77777777" w:rsidR="00BC5BD1" w:rsidRPr="001B5B81" w:rsidRDefault="005403F4" w:rsidP="00BC5BD1">
      <w:pPr>
        <w:jc w:val="center"/>
        <w:rPr>
          <w:rFonts w:asciiTheme="minorHAnsi" w:hAnsiTheme="minorHAnsi" w:cstheme="minorHAnsi"/>
          <w:color w:val="auto"/>
        </w:rPr>
      </w:pPr>
      <w:r w:rsidRPr="001B5B81">
        <w:rPr>
          <w:rFonts w:asciiTheme="minorHAnsi" w:hAnsiTheme="minorHAnsi" w:cstheme="minorHAnsi"/>
          <w:b/>
          <w:color w:val="auto"/>
        </w:rPr>
        <w:t xml:space="preserve">DOTYCZĄCE PRZESŁANEK WYKLUCZENIA Z POSTĘPOWANIA </w:t>
      </w:r>
    </w:p>
    <w:p w14:paraId="4149B6BA" w14:textId="77777777" w:rsidR="00BC5BD1" w:rsidRPr="001B5B81" w:rsidRDefault="00BC5BD1" w:rsidP="00BC5BD1">
      <w:pPr>
        <w:rPr>
          <w:rFonts w:asciiTheme="minorHAnsi" w:hAnsiTheme="minorHAnsi" w:cstheme="minorHAnsi"/>
        </w:rPr>
      </w:pPr>
    </w:p>
    <w:p w14:paraId="43F3D922" w14:textId="77777777" w:rsidR="00BC5BD1" w:rsidRPr="001B5B81" w:rsidRDefault="00BC5BD1" w:rsidP="00BC5BD1">
      <w:pPr>
        <w:rPr>
          <w:rFonts w:asciiTheme="minorHAnsi" w:hAnsiTheme="minorHAnsi" w:cstheme="minorHAnsi"/>
        </w:rPr>
      </w:pPr>
    </w:p>
    <w:p w14:paraId="61D77074" w14:textId="77777777" w:rsidR="0046446D" w:rsidRDefault="00CF3A6B" w:rsidP="00BC5BD1">
      <w:pPr>
        <w:spacing w:line="360" w:lineRule="auto"/>
        <w:jc w:val="both"/>
        <w:rPr>
          <w:rFonts w:asciiTheme="minorHAnsi" w:hAnsiTheme="minorHAnsi" w:cstheme="minorHAnsi"/>
        </w:rPr>
      </w:pPr>
      <w:r w:rsidRPr="007F12D3">
        <w:rPr>
          <w:rFonts w:asciiTheme="minorHAnsi" w:hAnsiTheme="minorHAnsi" w:cstheme="minorHAnsi"/>
        </w:rPr>
        <w:t xml:space="preserve">Występując w charakterze Wykonawcy w postępowaniu </w:t>
      </w:r>
      <w:r w:rsidRPr="007F12D3">
        <w:rPr>
          <w:rFonts w:asciiTheme="minorHAnsi" w:eastAsia="Times New Roman" w:hAnsiTheme="minorHAnsi" w:cstheme="minorHAnsi"/>
          <w:color w:val="auto"/>
        </w:rPr>
        <w:t>prowadzonym w trybie zaproszenia do złożenia ofert</w:t>
      </w:r>
      <w:r w:rsidRPr="007F12D3">
        <w:rPr>
          <w:rFonts w:asciiTheme="minorHAnsi" w:hAnsiTheme="minorHAnsi" w:cstheme="minorHAnsi"/>
        </w:rPr>
        <w:t xml:space="preserve"> – </w:t>
      </w:r>
    </w:p>
    <w:p w14:paraId="7CDDD14D" w14:textId="7332416A" w:rsidR="00BC5BD1" w:rsidRPr="007F12D3" w:rsidRDefault="00CF3A6B" w:rsidP="00BC5BD1">
      <w:pPr>
        <w:spacing w:line="360" w:lineRule="auto"/>
        <w:jc w:val="both"/>
        <w:rPr>
          <w:rFonts w:asciiTheme="minorHAnsi" w:hAnsiTheme="minorHAnsi" w:cstheme="minorHAnsi"/>
        </w:rPr>
      </w:pPr>
      <w:r w:rsidRPr="007F12D3">
        <w:rPr>
          <w:rFonts w:asciiTheme="minorHAnsi" w:hAnsiTheme="minorHAnsi" w:cstheme="minorHAnsi"/>
        </w:rPr>
        <w:t>ZP-S-0</w:t>
      </w:r>
      <w:r w:rsidR="00A14C3F">
        <w:rPr>
          <w:rFonts w:asciiTheme="minorHAnsi" w:hAnsiTheme="minorHAnsi" w:cstheme="minorHAnsi"/>
        </w:rPr>
        <w:t>5</w:t>
      </w:r>
      <w:r w:rsidRPr="007F12D3">
        <w:rPr>
          <w:rFonts w:asciiTheme="minorHAnsi" w:hAnsiTheme="minorHAnsi" w:cstheme="minorHAnsi"/>
        </w:rPr>
        <w:t>/202</w:t>
      </w:r>
      <w:r w:rsidR="0046446D">
        <w:rPr>
          <w:rFonts w:asciiTheme="minorHAnsi" w:hAnsiTheme="minorHAnsi" w:cstheme="minorHAnsi"/>
        </w:rPr>
        <w:t>4</w:t>
      </w:r>
      <w:r w:rsidR="005403F4" w:rsidRPr="007F12D3">
        <w:rPr>
          <w:rFonts w:asciiTheme="minorHAnsi" w:hAnsiTheme="minorHAnsi" w:cstheme="minorHAnsi"/>
        </w:rPr>
        <w:t xml:space="preserve">, prowadzonym przez </w:t>
      </w:r>
      <w:r w:rsidR="00BC5BD1" w:rsidRPr="007F12D3">
        <w:rPr>
          <w:rFonts w:asciiTheme="minorHAnsi" w:hAnsiTheme="minorHAnsi" w:cstheme="minorHAnsi"/>
        </w:rPr>
        <w:t xml:space="preserve">Przedsiębiorstwo Gospodarki Komunalnej Sp. z o.o., którego przedmiotem </w:t>
      </w:r>
      <w:r w:rsidR="002D5A59" w:rsidRPr="002D5A59">
        <w:rPr>
          <w:rFonts w:asciiTheme="minorHAnsi" w:hAnsiTheme="minorHAnsi" w:cstheme="minorHAnsi"/>
        </w:rPr>
        <w:t xml:space="preserve">jest </w:t>
      </w:r>
      <w:r w:rsidR="002D5A59" w:rsidRPr="002D5A59">
        <w:rPr>
          <w:rFonts w:asciiTheme="minorHAnsi" w:hAnsiTheme="minorHAnsi" w:cstheme="minorHAnsi"/>
          <w:b/>
          <w:bCs/>
        </w:rPr>
        <w:t>zakup i dostawa materiałów do budowy rurociągu – Wodociąg Południe</w:t>
      </w:r>
      <w:r w:rsidR="002D5A59" w:rsidRPr="002D5A59">
        <w:rPr>
          <w:rFonts w:asciiTheme="minorHAnsi" w:hAnsiTheme="minorHAnsi" w:cstheme="minorHAnsi"/>
        </w:rPr>
        <w:t xml:space="preserve"> </w:t>
      </w:r>
      <w:r w:rsidR="00BC5BD1" w:rsidRPr="007F12D3">
        <w:rPr>
          <w:rFonts w:asciiTheme="minorHAnsi" w:hAnsiTheme="minorHAnsi" w:cstheme="minorHAnsi"/>
        </w:rPr>
        <w:t>oświadczam, że:</w:t>
      </w:r>
    </w:p>
    <w:p w14:paraId="64B38303" w14:textId="77777777" w:rsidR="00BC5BD1" w:rsidRPr="001B5B81" w:rsidRDefault="00BC5BD1" w:rsidP="00BC5BD1">
      <w:pPr>
        <w:spacing w:line="360" w:lineRule="auto"/>
        <w:jc w:val="both"/>
        <w:rPr>
          <w:rFonts w:asciiTheme="minorHAnsi" w:hAnsiTheme="minorHAnsi" w:cstheme="minorHAnsi"/>
        </w:rPr>
      </w:pPr>
    </w:p>
    <w:p w14:paraId="55B5F6A9" w14:textId="77777777" w:rsidR="00BC5BD1" w:rsidRPr="00946397" w:rsidRDefault="00BC5BD1" w:rsidP="00BC5BD1">
      <w:pPr>
        <w:autoSpaceDE w:val="0"/>
        <w:autoSpaceDN w:val="0"/>
        <w:adjustRightInd w:val="0"/>
        <w:spacing w:line="360" w:lineRule="auto"/>
        <w:rPr>
          <w:rFonts w:asciiTheme="minorHAnsi" w:hAnsiTheme="minorHAnsi" w:cstheme="minorHAnsi"/>
          <w:color w:val="auto"/>
        </w:rPr>
      </w:pPr>
    </w:p>
    <w:p w14:paraId="40C492CD" w14:textId="085B440F" w:rsidR="00BC5BD1" w:rsidRPr="00946397" w:rsidRDefault="00BC5BD1" w:rsidP="005403F4">
      <w:pPr>
        <w:autoSpaceDE w:val="0"/>
        <w:autoSpaceDN w:val="0"/>
        <w:adjustRightInd w:val="0"/>
        <w:spacing w:line="360" w:lineRule="auto"/>
        <w:jc w:val="both"/>
        <w:rPr>
          <w:rFonts w:asciiTheme="minorHAnsi" w:hAnsiTheme="minorHAnsi" w:cstheme="minorHAnsi"/>
          <w:color w:val="auto"/>
        </w:rPr>
      </w:pPr>
      <w:r w:rsidRPr="00946397">
        <w:rPr>
          <w:rFonts w:asciiTheme="minorHAnsi" w:hAnsiTheme="minorHAnsi" w:cstheme="minorHAnsi"/>
          <w:color w:val="auto"/>
        </w:rPr>
        <w:t>Nie podlegam(y) wykluczeniu z postępowania o udzielenie niniejszego zamówienia na podstawie przesłanek</w:t>
      </w:r>
      <w:r w:rsidR="005403F4" w:rsidRPr="00946397">
        <w:rPr>
          <w:rFonts w:asciiTheme="minorHAnsi" w:hAnsiTheme="minorHAnsi" w:cstheme="minorHAnsi"/>
          <w:color w:val="auto"/>
        </w:rPr>
        <w:t xml:space="preserve"> </w:t>
      </w:r>
      <w:r w:rsidRPr="00946397">
        <w:rPr>
          <w:rFonts w:asciiTheme="minorHAnsi" w:hAnsiTheme="minorHAnsi" w:cstheme="minorHAnsi"/>
          <w:color w:val="auto"/>
        </w:rPr>
        <w:t xml:space="preserve">wymienionych w </w:t>
      </w:r>
      <w:r w:rsidR="006172B5" w:rsidRPr="00946397">
        <w:rPr>
          <w:rFonts w:asciiTheme="minorHAnsi" w:hAnsiTheme="minorHAnsi" w:cstheme="minorHAnsi"/>
          <w:color w:val="auto"/>
        </w:rPr>
        <w:t>rozdziale</w:t>
      </w:r>
      <w:r w:rsidRPr="00946397">
        <w:rPr>
          <w:rFonts w:asciiTheme="minorHAnsi" w:hAnsiTheme="minorHAnsi" w:cstheme="minorHAnsi"/>
          <w:color w:val="auto"/>
        </w:rPr>
        <w:t xml:space="preserve"> V ust.</w:t>
      </w:r>
      <w:r w:rsidR="00946397" w:rsidRPr="00946397">
        <w:rPr>
          <w:rFonts w:asciiTheme="minorHAnsi" w:hAnsiTheme="minorHAnsi" w:cstheme="minorHAnsi"/>
          <w:color w:val="auto"/>
        </w:rPr>
        <w:t xml:space="preserve"> </w:t>
      </w:r>
      <w:r w:rsidRPr="00946397">
        <w:rPr>
          <w:rFonts w:asciiTheme="minorHAnsi" w:hAnsiTheme="minorHAnsi" w:cstheme="minorHAnsi"/>
          <w:color w:val="auto"/>
        </w:rPr>
        <w:t>1</w:t>
      </w:r>
      <w:r w:rsidR="00853E5E">
        <w:rPr>
          <w:rFonts w:asciiTheme="minorHAnsi" w:hAnsiTheme="minorHAnsi" w:cstheme="minorHAnsi"/>
          <w:color w:val="auto"/>
        </w:rPr>
        <w:t>,</w:t>
      </w:r>
      <w:r w:rsidR="005403F4" w:rsidRPr="00946397">
        <w:rPr>
          <w:rFonts w:asciiTheme="minorHAnsi" w:hAnsiTheme="minorHAnsi" w:cstheme="minorHAnsi"/>
          <w:color w:val="auto"/>
        </w:rPr>
        <w:t xml:space="preserve"> 2</w:t>
      </w:r>
      <w:r w:rsidR="00853E5E">
        <w:rPr>
          <w:rFonts w:asciiTheme="minorHAnsi" w:hAnsiTheme="minorHAnsi" w:cstheme="minorHAnsi"/>
          <w:color w:val="auto"/>
        </w:rPr>
        <w:t xml:space="preserve"> i 3</w:t>
      </w:r>
      <w:r w:rsidR="005403F4" w:rsidRPr="00946397">
        <w:rPr>
          <w:rFonts w:asciiTheme="minorHAnsi" w:hAnsiTheme="minorHAnsi" w:cstheme="minorHAnsi"/>
          <w:color w:val="auto"/>
        </w:rPr>
        <w:t xml:space="preserve"> </w:t>
      </w:r>
      <w:r w:rsidR="00946397" w:rsidRPr="00946397">
        <w:rPr>
          <w:rFonts w:asciiTheme="minorHAnsi" w:hAnsiTheme="minorHAnsi" w:cstheme="minorHAnsi"/>
          <w:color w:val="auto"/>
        </w:rPr>
        <w:t xml:space="preserve">Zaproszenia </w:t>
      </w:r>
      <w:r w:rsidR="00B20205">
        <w:rPr>
          <w:rFonts w:asciiTheme="minorHAnsi" w:hAnsiTheme="minorHAnsi" w:cstheme="minorHAnsi"/>
          <w:color w:val="auto"/>
        </w:rPr>
        <w:t>do złożenia oferty.</w:t>
      </w:r>
    </w:p>
    <w:p w14:paraId="5040A168" w14:textId="77777777" w:rsidR="00BC5BD1" w:rsidRPr="001B5B81" w:rsidRDefault="00BC5BD1" w:rsidP="00BC5BD1">
      <w:pPr>
        <w:tabs>
          <w:tab w:val="left" w:pos="567"/>
        </w:tabs>
        <w:autoSpaceDE w:val="0"/>
        <w:autoSpaceDN w:val="0"/>
        <w:adjustRightInd w:val="0"/>
        <w:spacing w:line="360" w:lineRule="auto"/>
        <w:ind w:left="567" w:hanging="284"/>
        <w:jc w:val="both"/>
        <w:rPr>
          <w:rFonts w:asciiTheme="minorHAnsi" w:hAnsiTheme="minorHAnsi" w:cstheme="minorHAnsi"/>
          <w:i/>
        </w:rPr>
      </w:pPr>
    </w:p>
    <w:p w14:paraId="5A7CF1F0" w14:textId="77777777" w:rsidR="00BC5BD1" w:rsidRPr="001B5B81" w:rsidRDefault="00BC5BD1" w:rsidP="00BC5BD1">
      <w:pPr>
        <w:autoSpaceDE w:val="0"/>
        <w:autoSpaceDN w:val="0"/>
        <w:adjustRightInd w:val="0"/>
        <w:spacing w:line="360" w:lineRule="auto"/>
        <w:rPr>
          <w:rFonts w:asciiTheme="minorHAnsi" w:hAnsiTheme="minorHAnsi" w:cstheme="minorHAnsi"/>
        </w:rPr>
      </w:pPr>
    </w:p>
    <w:p w14:paraId="065A7841" w14:textId="77777777" w:rsidR="00BC5BD1" w:rsidRPr="001B5B81" w:rsidRDefault="00BC5BD1" w:rsidP="00BC5BD1">
      <w:pPr>
        <w:spacing w:line="360" w:lineRule="auto"/>
        <w:ind w:left="426" w:hanging="426"/>
        <w:rPr>
          <w:rFonts w:asciiTheme="minorHAnsi" w:hAnsiTheme="minorHAnsi" w:cstheme="minorHAnsi"/>
        </w:rPr>
      </w:pPr>
    </w:p>
    <w:p w14:paraId="57C416F3" w14:textId="77777777" w:rsidR="00BC5BD1" w:rsidRPr="001B5B81" w:rsidRDefault="00BC5BD1" w:rsidP="00BC5BD1">
      <w:pPr>
        <w:spacing w:line="360" w:lineRule="auto"/>
        <w:rPr>
          <w:rFonts w:asciiTheme="minorHAnsi" w:hAnsiTheme="minorHAnsi" w:cstheme="minorHAnsi"/>
        </w:rPr>
      </w:pPr>
    </w:p>
    <w:p w14:paraId="18B1511B" w14:textId="77777777" w:rsidR="00BC5BD1" w:rsidRPr="001B5B81" w:rsidRDefault="00BC5BD1" w:rsidP="00BC5BD1">
      <w:pPr>
        <w:rPr>
          <w:rFonts w:asciiTheme="minorHAnsi" w:hAnsiTheme="minorHAnsi" w:cstheme="minorHAnsi"/>
        </w:rPr>
      </w:pPr>
    </w:p>
    <w:p w14:paraId="658130B4" w14:textId="77777777" w:rsidR="00BC5BD1" w:rsidRPr="001B5B81" w:rsidRDefault="00BC5BD1" w:rsidP="00BC5BD1">
      <w:pPr>
        <w:rPr>
          <w:rFonts w:asciiTheme="minorHAnsi" w:hAnsiTheme="minorHAnsi" w:cstheme="minorHAnsi"/>
        </w:rPr>
      </w:pPr>
    </w:p>
    <w:p w14:paraId="28365690" w14:textId="77777777" w:rsidR="00BC5BD1" w:rsidRPr="001B5B81" w:rsidRDefault="00BC5BD1" w:rsidP="00BC5BD1">
      <w:pPr>
        <w:jc w:val="right"/>
        <w:rPr>
          <w:rFonts w:asciiTheme="minorHAnsi" w:hAnsiTheme="minorHAnsi" w:cstheme="minorHAnsi"/>
          <w:sz w:val="18"/>
          <w:szCs w:val="18"/>
        </w:rPr>
      </w:pPr>
      <w:r w:rsidRPr="001B5B81">
        <w:rPr>
          <w:rFonts w:asciiTheme="minorHAnsi" w:hAnsiTheme="minorHAnsi" w:cstheme="minorHAnsi"/>
          <w:sz w:val="18"/>
          <w:szCs w:val="18"/>
        </w:rPr>
        <w:t xml:space="preserve">.................................................... </w:t>
      </w:r>
    </w:p>
    <w:p w14:paraId="47A39EBD" w14:textId="77777777" w:rsidR="00BC5BD1" w:rsidRPr="001B5B81" w:rsidRDefault="00BC5BD1" w:rsidP="00BC5BD1">
      <w:pPr>
        <w:jc w:val="right"/>
        <w:rPr>
          <w:rFonts w:asciiTheme="minorHAnsi" w:hAnsiTheme="minorHAnsi" w:cstheme="minorHAnsi"/>
          <w:sz w:val="18"/>
          <w:szCs w:val="18"/>
        </w:rPr>
      </w:pPr>
      <w:r w:rsidRPr="001B5B81">
        <w:rPr>
          <w:rFonts w:asciiTheme="minorHAnsi" w:hAnsiTheme="minorHAnsi" w:cstheme="minorHAnsi"/>
          <w:sz w:val="18"/>
          <w:szCs w:val="18"/>
        </w:rPr>
        <w:t xml:space="preserve">podpis i imienna pieczątka osoby uprawnionej </w:t>
      </w:r>
    </w:p>
    <w:p w14:paraId="6B0D9CFD" w14:textId="77777777" w:rsidR="00BC5BD1" w:rsidRPr="001B5B81" w:rsidRDefault="00BC5BD1" w:rsidP="00BC5BD1">
      <w:pPr>
        <w:jc w:val="right"/>
        <w:rPr>
          <w:rFonts w:asciiTheme="minorHAnsi" w:hAnsiTheme="minorHAnsi" w:cstheme="minorHAnsi"/>
          <w:sz w:val="18"/>
          <w:szCs w:val="18"/>
        </w:rPr>
      </w:pPr>
      <w:r w:rsidRPr="001B5B81">
        <w:rPr>
          <w:rFonts w:asciiTheme="minorHAnsi" w:hAnsiTheme="minorHAnsi" w:cstheme="minorHAnsi"/>
          <w:sz w:val="18"/>
          <w:szCs w:val="18"/>
        </w:rPr>
        <w:t>do reprezentowania wykonawcy</w:t>
      </w:r>
    </w:p>
    <w:p w14:paraId="044C7812" w14:textId="77777777" w:rsidR="00BC5BD1" w:rsidRPr="001B5B81" w:rsidRDefault="00BC5BD1" w:rsidP="00BC5BD1">
      <w:pPr>
        <w:rPr>
          <w:rFonts w:asciiTheme="minorHAnsi" w:hAnsiTheme="minorHAnsi" w:cstheme="minorHAnsi"/>
        </w:rPr>
      </w:pPr>
    </w:p>
    <w:bookmarkEnd w:id="6"/>
    <w:p w14:paraId="439FFF8B" w14:textId="38A9A37C" w:rsidR="00BC5BD1" w:rsidRPr="001B5B81" w:rsidRDefault="00BC5BD1" w:rsidP="002D5A59">
      <w:pPr>
        <w:rPr>
          <w:rFonts w:asciiTheme="minorHAnsi" w:hAnsiTheme="minorHAnsi" w:cstheme="minorHAnsi"/>
        </w:rPr>
      </w:pPr>
    </w:p>
    <w:sectPr w:rsidR="00BC5BD1" w:rsidRPr="001B5B81" w:rsidSect="00CC1875">
      <w:headerReference w:type="default" r:id="rId16"/>
      <w:footerReference w:type="default" r:id="rId17"/>
      <w:headerReference w:type="first" r:id="rId18"/>
      <w:footerReference w:type="first" r:id="rId19"/>
      <w:pgSz w:w="11906" w:h="16838" w:code="9"/>
      <w:pgMar w:top="720" w:right="720" w:bottom="720" w:left="720" w:header="284"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65270" w14:textId="77777777" w:rsidR="006020A8" w:rsidRDefault="006020A8" w:rsidP="0000043F">
      <w:pPr>
        <w:spacing w:line="240" w:lineRule="auto"/>
      </w:pPr>
      <w:r>
        <w:separator/>
      </w:r>
    </w:p>
  </w:endnote>
  <w:endnote w:type="continuationSeparator" w:id="0">
    <w:p w14:paraId="7A32B372" w14:textId="77777777" w:rsidR="006020A8" w:rsidRDefault="006020A8" w:rsidP="00000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94B4D" w14:textId="77777777" w:rsidR="00D830D1" w:rsidRDefault="00000000">
    <w:pPr>
      <w:pStyle w:val="Stopka"/>
      <w:rPr>
        <w:b/>
        <w:sz w:val="18"/>
      </w:rPr>
    </w:pPr>
    <w:r>
      <w:rPr>
        <w:noProof/>
      </w:rPr>
      <w:pict w14:anchorId="712C6DA8">
        <v:line id="Łącznik prosty 21" o:spid="_x0000_s1027" style="position:absolute;z-index:251662336;visibility:visible;mso-wrap-distance-top:-3e-5mm;mso-wrap-distance-bottom:-3e-5mm;mso-position-horizontal:center;mso-position-horizontal-relative:page" from="0,2.9pt" to="567.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" strokecolor="#70ad47 [3209]" strokeweight="1.5pt">
          <v:stroke joinstyle="miter"/>
          <o:lock v:ext="edit" shapetype="f"/>
          <w10:wrap anchorx="page"/>
        </v:line>
      </w:pict>
    </w:r>
  </w:p>
  <w:p w14:paraId="749AB3E4" w14:textId="77777777" w:rsidR="00D830D1" w:rsidRPr="00845E4D" w:rsidRDefault="00D830D1">
    <w:pPr>
      <w:pStyle w:val="Stopka"/>
      <w:rPr>
        <w:sz w:val="18"/>
        <w:lang w:val="en-US"/>
      </w:rPr>
    </w:pPr>
    <w:r w:rsidRPr="00845E4D">
      <w:rPr>
        <w:b/>
        <w:sz w:val="18"/>
        <w:lang w:val="en-US"/>
      </w:rPr>
      <w:t>e-mail:</w:t>
    </w:r>
    <w:r w:rsidRPr="00845E4D">
      <w:rPr>
        <w:lang w:val="en-US"/>
      </w:rPr>
      <w:t xml:space="preserve"> </w:t>
    </w:r>
    <w:hyperlink r:id="rId1" w:history="1">
      <w:r w:rsidRPr="00845E4D">
        <w:rPr>
          <w:rStyle w:val="Hipercze"/>
          <w:sz w:val="18"/>
          <w:lang w:val="en-US"/>
        </w:rPr>
        <w:t>biuro@pgk-brzozow.pl</w:t>
      </w:r>
    </w:hyperlink>
    <w:r w:rsidRPr="00845E4D">
      <w:rPr>
        <w:lang w:val="en-US"/>
      </w:rPr>
      <w:t xml:space="preserve"> </w:t>
    </w:r>
    <w:r w:rsidRPr="00845E4D">
      <w:rPr>
        <w:b/>
        <w:sz w:val="18"/>
        <w:lang w:val="en-US"/>
      </w:rPr>
      <w:t>Tel:</w:t>
    </w:r>
    <w:r w:rsidRPr="00845E4D">
      <w:rPr>
        <w:sz w:val="18"/>
        <w:lang w:val="en-US"/>
      </w:rPr>
      <w:t xml:space="preserve"> (13) 43 415 49</w:t>
    </w:r>
  </w:p>
  <w:p w14:paraId="6DF439D2" w14:textId="77777777" w:rsidR="00D830D1" w:rsidRPr="00845E4D" w:rsidRDefault="00D830D1">
    <w:pPr>
      <w:pStyle w:val="Stopka"/>
      <w:rPr>
        <w:sz w:val="18"/>
        <w:lang w:val="en-US"/>
      </w:rPr>
    </w:pPr>
    <w:hyperlink r:id="rId2" w:history="1">
      <w:r w:rsidRPr="00845E4D">
        <w:rPr>
          <w:rStyle w:val="Hipercze"/>
          <w:sz w:val="18"/>
          <w:lang w:val="en-US"/>
        </w:rPr>
        <w:t>http://www.pgk-brzozow.pl</w:t>
      </w:r>
    </w:hyperlink>
    <w:r w:rsidRPr="00845E4D">
      <w:rPr>
        <w:lang w:val="en-US"/>
      </w:rPr>
      <w:t xml:space="preserve"> </w:t>
    </w:r>
  </w:p>
  <w:p w14:paraId="4D5B2134" w14:textId="77777777" w:rsidR="00D830D1" w:rsidRPr="0000043F" w:rsidRDefault="00D830D1" w:rsidP="00E511A1">
    <w:pPr>
      <w:pStyle w:val="Stopka"/>
      <w:jc w:val="right"/>
      <w:rPr>
        <w:sz w:val="18"/>
      </w:rPr>
    </w:pPr>
    <w:r w:rsidRPr="00E511A1">
      <w:rPr>
        <w:color w:val="7F7F7F" w:themeColor="background1" w:themeShade="7F"/>
        <w:spacing w:val="60"/>
        <w:sz w:val="18"/>
      </w:rPr>
      <w:t>Strona</w:t>
    </w:r>
    <w:r w:rsidRPr="00E511A1">
      <w:rPr>
        <w:sz w:val="18"/>
      </w:rPr>
      <w:t xml:space="preserve"> | </w:t>
    </w:r>
    <w:r w:rsidRPr="00E511A1">
      <w:rPr>
        <w:sz w:val="18"/>
      </w:rPr>
      <w:fldChar w:fldCharType="begin"/>
    </w:r>
    <w:r w:rsidRPr="00E511A1">
      <w:rPr>
        <w:sz w:val="18"/>
      </w:rPr>
      <w:instrText>PAGE   \* MERGEFORMAT</w:instrText>
    </w:r>
    <w:r w:rsidRPr="00E511A1">
      <w:rPr>
        <w:sz w:val="18"/>
      </w:rPr>
      <w:fldChar w:fldCharType="separate"/>
    </w:r>
    <w:r w:rsidR="00F927C5" w:rsidRPr="00F927C5">
      <w:rPr>
        <w:b/>
        <w:bCs/>
        <w:noProof/>
        <w:sz w:val="18"/>
      </w:rPr>
      <w:t>18</w:t>
    </w:r>
    <w:r w:rsidRPr="00E511A1">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B7C8E" w14:textId="77777777" w:rsidR="00D830D1" w:rsidRPr="00845E4D" w:rsidRDefault="00000000" w:rsidP="00E511A1">
    <w:pPr>
      <w:pStyle w:val="Stopka"/>
      <w:rPr>
        <w:sz w:val="18"/>
        <w:lang w:val="en-US"/>
      </w:rPr>
    </w:pPr>
    <w:r>
      <w:rPr>
        <w:noProof/>
      </w:rPr>
      <w:pict w14:anchorId="2A4EA57A">
        <v:line id="Łącznik prosty 29" o:spid="_x0000_s1025" style="position:absolute;z-index:251668480;visibility:visible;mso-wrap-distance-top:-3e-5mm;mso-wrap-distance-bottom:-3e-5mm;mso-position-horizontal:center;mso-position-horizontal-relative:page" from="0,-5.6pt" to="567.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" strokecolor="#70ad47 [3209]" strokeweight="1.5pt">
          <v:stroke joinstyle="miter"/>
          <o:lock v:ext="edit" shapetype="f"/>
          <w10:wrap anchorx="page"/>
        </v:line>
      </w:pict>
    </w:r>
    <w:r w:rsidR="00D830D1" w:rsidRPr="00845E4D">
      <w:rPr>
        <w:b/>
        <w:sz w:val="18"/>
        <w:lang w:val="en-US"/>
      </w:rPr>
      <w:t>e-mail:</w:t>
    </w:r>
    <w:hyperlink r:id="rId1" w:history="1">
      <w:r w:rsidR="00D830D1" w:rsidRPr="00845E4D">
        <w:rPr>
          <w:rStyle w:val="Hipercze"/>
          <w:sz w:val="18"/>
          <w:lang w:val="en-US"/>
        </w:rPr>
        <w:t>biuro@pgk-brzozow.pl</w:t>
      </w:r>
    </w:hyperlink>
    <w:r w:rsidR="00D830D1" w:rsidRPr="00845E4D">
      <w:rPr>
        <w:lang w:val="en-US"/>
      </w:rPr>
      <w:t xml:space="preserve"> </w:t>
    </w:r>
    <w:r w:rsidR="00D830D1" w:rsidRPr="00845E4D">
      <w:rPr>
        <w:b/>
        <w:sz w:val="18"/>
        <w:lang w:val="en-US"/>
      </w:rPr>
      <w:t>Tel:</w:t>
    </w:r>
    <w:r w:rsidR="00D830D1" w:rsidRPr="00845E4D">
      <w:rPr>
        <w:sz w:val="18"/>
        <w:lang w:val="en-US"/>
      </w:rPr>
      <w:t xml:space="preserve"> (13) 43 415 49</w:t>
    </w:r>
  </w:p>
  <w:p w14:paraId="0D163BD1" w14:textId="77777777" w:rsidR="00D830D1" w:rsidRPr="00845E4D" w:rsidRDefault="00D830D1" w:rsidP="00E511A1">
    <w:pPr>
      <w:pStyle w:val="Stopka"/>
      <w:rPr>
        <w:sz w:val="18"/>
        <w:lang w:val="en-US"/>
      </w:rPr>
    </w:pPr>
    <w:hyperlink r:id="rId2" w:history="1">
      <w:r w:rsidRPr="00845E4D">
        <w:rPr>
          <w:rStyle w:val="Hipercze"/>
          <w:sz w:val="18"/>
          <w:lang w:val="en-US"/>
        </w:rPr>
        <w:t>http://www.pgk-brzozow.pl</w:t>
      </w:r>
    </w:hyperlink>
    <w:r w:rsidRPr="00845E4D">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C2D5A" w14:textId="77777777" w:rsidR="006020A8" w:rsidRDefault="006020A8" w:rsidP="0000043F">
      <w:pPr>
        <w:spacing w:line="240" w:lineRule="auto"/>
      </w:pPr>
      <w:r>
        <w:separator/>
      </w:r>
    </w:p>
  </w:footnote>
  <w:footnote w:type="continuationSeparator" w:id="0">
    <w:p w14:paraId="23F6EA51" w14:textId="77777777" w:rsidR="006020A8" w:rsidRDefault="006020A8" w:rsidP="000004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1340" w:type="dxa"/>
      <w:tblInd w:w="-4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45"/>
      <w:gridCol w:w="6095"/>
    </w:tblGrid>
    <w:tr w:rsidR="00D830D1" w14:paraId="59A60E3D" w14:textId="77777777" w:rsidTr="00A10141">
      <w:trPr>
        <w:trHeight w:val="701"/>
      </w:trPr>
      <w:tc>
        <w:tcPr>
          <w:tcW w:w="5245" w:type="dxa"/>
          <w:vAlign w:val="center"/>
        </w:tcPr>
        <w:p w14:paraId="6B488F59" w14:textId="77777777" w:rsidR="00D830D1" w:rsidRDefault="00D830D1" w:rsidP="0000043F">
          <w:pPr>
            <w:pStyle w:val="Nagwek"/>
          </w:pPr>
        </w:p>
      </w:tc>
      <w:tc>
        <w:tcPr>
          <w:tcW w:w="6095" w:type="dxa"/>
        </w:tcPr>
        <w:p w14:paraId="59B04077" w14:textId="77777777" w:rsidR="00D830D1" w:rsidRDefault="00D830D1" w:rsidP="0000043F">
          <w:pPr>
            <w:pStyle w:val="Nagwek"/>
            <w:jc w:val="center"/>
          </w:pPr>
        </w:p>
      </w:tc>
    </w:tr>
  </w:tbl>
  <w:p w14:paraId="527D2169" w14:textId="77777777" w:rsidR="00D830D1" w:rsidRDefault="00D830D1" w:rsidP="0000043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1482" w:type="dxa"/>
      <w:tblInd w:w="-45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87"/>
      <w:gridCol w:w="6095"/>
    </w:tblGrid>
    <w:tr w:rsidR="00D830D1" w14:paraId="2781A374" w14:textId="77777777" w:rsidTr="00845E4D">
      <w:tc>
        <w:tcPr>
          <w:tcW w:w="5387" w:type="dxa"/>
          <w:vAlign w:val="center"/>
        </w:tcPr>
        <w:p w14:paraId="24EA549B" w14:textId="77777777" w:rsidR="00D830D1" w:rsidRDefault="00D830D1" w:rsidP="00E511A1">
          <w:pPr>
            <w:pStyle w:val="Nagwek"/>
          </w:pPr>
          <w:r>
            <w:rPr>
              <w:noProof/>
            </w:rPr>
            <w:drawing>
              <wp:inline distT="0" distB="0" distL="0" distR="0" wp14:anchorId="5077C688" wp14:editId="1E083D07">
                <wp:extent cx="2973788" cy="666803"/>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GK-Brzozow-Logo-K-1.jpg"/>
                        <pic:cNvPicPr/>
                      </pic:nvPicPr>
                      <pic:blipFill rotWithShape="1">
                        <a:blip r:embed="rId1">
                          <a:extLst>
                            <a:ext uri="{28A0092B-C50C-407E-A947-70E740481C1C}">
                              <a14:useLocalDpi xmlns:a14="http://schemas.microsoft.com/office/drawing/2010/main" val="0"/>
                            </a:ext>
                          </a:extLst>
                        </a:blip>
                        <a:srcRect l="12541" t="37652" r="12933" b="38716"/>
                        <a:stretch/>
                      </pic:blipFill>
                      <pic:spPr bwMode="auto">
                        <a:xfrm>
                          <a:off x="0" y="0"/>
                          <a:ext cx="2973788" cy="666803"/>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tcPr>
        <w:p w14:paraId="4CBC97B3" w14:textId="77777777" w:rsidR="00D830D1" w:rsidRPr="00443FD6" w:rsidRDefault="00D830D1" w:rsidP="00E511A1">
          <w:pPr>
            <w:jc w:val="center"/>
            <w:rPr>
              <w:rFonts w:cstheme="minorHAnsi"/>
              <w:b/>
            </w:rPr>
          </w:pPr>
          <w:r w:rsidRPr="00443FD6">
            <w:rPr>
              <w:rFonts w:cstheme="minorHAnsi"/>
              <w:b/>
            </w:rPr>
            <w:t>Przedsiębiorstwo Gospodarki Komunalnej Spółka z o.o.</w:t>
          </w:r>
        </w:p>
        <w:p w14:paraId="7A147C40" w14:textId="77777777" w:rsidR="00D830D1" w:rsidRPr="005A6C67" w:rsidRDefault="00D830D1" w:rsidP="00E511A1">
          <w:pPr>
            <w:pStyle w:val="Nagwek"/>
            <w:jc w:val="center"/>
            <w:rPr>
              <w:rFonts w:cstheme="minorHAnsi"/>
              <w:b/>
            </w:rPr>
          </w:pPr>
          <w:r w:rsidRPr="005A6C67">
            <w:rPr>
              <w:rFonts w:cstheme="minorHAnsi"/>
              <w:b/>
            </w:rPr>
            <w:t>36 – 200 Brzozów, ul. Legionistów 10</w:t>
          </w:r>
        </w:p>
        <w:p w14:paraId="7EEF955D" w14:textId="77777777" w:rsidR="00D830D1" w:rsidRDefault="00D830D1" w:rsidP="00E511A1">
          <w:pPr>
            <w:jc w:val="center"/>
            <w:rPr>
              <w:rFonts w:cstheme="minorHAnsi"/>
              <w:sz w:val="20"/>
            </w:rPr>
          </w:pPr>
          <w:r w:rsidRPr="00E511A1">
            <w:rPr>
              <w:rFonts w:cstheme="minorHAnsi"/>
              <w:b/>
              <w:sz w:val="20"/>
            </w:rPr>
            <w:t>Regon:</w:t>
          </w:r>
          <w:r w:rsidRPr="00E511A1">
            <w:rPr>
              <w:rFonts w:cstheme="minorHAnsi"/>
              <w:sz w:val="20"/>
            </w:rPr>
            <w:t xml:space="preserve"> 371168663       </w:t>
          </w:r>
          <w:r w:rsidRPr="00E511A1">
            <w:rPr>
              <w:rFonts w:cstheme="minorHAnsi"/>
              <w:b/>
              <w:sz w:val="20"/>
            </w:rPr>
            <w:t>NIP:</w:t>
          </w:r>
          <w:r w:rsidRPr="00E511A1">
            <w:rPr>
              <w:rFonts w:cstheme="minorHAnsi"/>
              <w:sz w:val="20"/>
            </w:rPr>
            <w:t xml:space="preserve"> 686-000-09-71    </w:t>
          </w:r>
          <w:r w:rsidRPr="00E511A1">
            <w:rPr>
              <w:rFonts w:cstheme="minorHAnsi"/>
              <w:b/>
              <w:sz w:val="20"/>
            </w:rPr>
            <w:t>KRS:</w:t>
          </w:r>
          <w:r w:rsidRPr="00E511A1">
            <w:rPr>
              <w:rFonts w:cstheme="minorHAnsi"/>
              <w:sz w:val="20"/>
            </w:rPr>
            <w:t xml:space="preserve"> 0000189907</w:t>
          </w:r>
        </w:p>
        <w:p w14:paraId="48420333" w14:textId="77777777" w:rsidR="00D830D1" w:rsidRPr="007122F1" w:rsidRDefault="00D830D1" w:rsidP="007122F1">
          <w:pPr>
            <w:jc w:val="center"/>
            <w:rPr>
              <w:rFonts w:cstheme="minorHAnsi"/>
              <w:sz w:val="20"/>
            </w:rPr>
          </w:pPr>
          <w:r w:rsidRPr="007D66C5">
            <w:rPr>
              <w:rFonts w:cstheme="minorHAnsi"/>
              <w:b/>
              <w:sz w:val="20"/>
            </w:rPr>
            <w:t>BDO</w:t>
          </w:r>
          <w:r>
            <w:rPr>
              <w:rFonts w:cstheme="minorHAnsi"/>
              <w:sz w:val="20"/>
            </w:rPr>
            <w:t xml:space="preserve">: 000006372     </w:t>
          </w:r>
          <w:r w:rsidRPr="005B767F">
            <w:rPr>
              <w:b/>
              <w:sz w:val="20"/>
            </w:rPr>
            <w:t>Kapitał zakładowy:</w:t>
          </w:r>
          <w:r>
            <w:rPr>
              <w:sz w:val="20"/>
            </w:rPr>
            <w:t xml:space="preserve"> 22 890</w:t>
          </w:r>
          <w:r w:rsidRPr="005B767F">
            <w:rPr>
              <w:sz w:val="20"/>
            </w:rPr>
            <w:t> 500,00 zł</w:t>
          </w:r>
        </w:p>
      </w:tc>
    </w:tr>
  </w:tbl>
  <w:p w14:paraId="33687082" w14:textId="77777777" w:rsidR="00D830D1" w:rsidRDefault="00000000">
    <w:pPr>
      <w:pStyle w:val="Nagwek"/>
    </w:pPr>
    <w:r>
      <w:rPr>
        <w:rFonts w:cstheme="minorHAnsi"/>
        <w:noProof/>
      </w:rPr>
      <w:pict w14:anchorId="3D1A056B">
        <v:line id="Łącznik prosty 28" o:spid="_x0000_s1026" style="position:absolute;z-index:251666432;visibility:visible;mso-wrap-distance-top:-3e-5mm;mso-wrap-distance-bottom:-3e-5mm;mso-position-horizontal:center;mso-position-horizontal-relative:page;mso-position-vertical-relative:text;mso-width-relative:margin;mso-height-relative:margin" from="0,2.55pt" to="567.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" strokecolor="#70ad47 [3209]" strokeweight="1.5pt">
          <v:stroke joinstyle="miter"/>
          <o:lock v:ext="edit" shapetype="f"/>
          <w10:wrap anchorx="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0DC6"/>
    <w:multiLevelType w:val="hybridMultilevel"/>
    <w:tmpl w:val="215AFB1C"/>
    <w:lvl w:ilvl="0" w:tplc="10DC0AD6">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4329E0"/>
    <w:multiLevelType w:val="hybridMultilevel"/>
    <w:tmpl w:val="85BC0F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45824"/>
    <w:multiLevelType w:val="multilevel"/>
    <w:tmpl w:val="5B786F90"/>
    <w:lvl w:ilvl="0">
      <w:start w:val="1"/>
      <w:numFmt w:val="upperRoman"/>
      <w:lvlText w:val="%1."/>
      <w:lvlJc w:val="left"/>
      <w:pPr>
        <w:ind w:left="2138" w:hanging="720"/>
      </w:pPr>
      <w:rPr>
        <w:rFonts w:hint="default"/>
        <w:b/>
        <w:sz w:val="22"/>
        <w:szCs w:val="22"/>
      </w:rPr>
    </w:lvl>
    <w:lvl w:ilvl="1">
      <w:start w:val="1"/>
      <w:numFmt w:val="decimal"/>
      <w:isLgl/>
      <w:lvlText w:val="%2."/>
      <w:lvlJc w:val="left"/>
      <w:pPr>
        <w:ind w:left="810" w:hanging="450"/>
      </w:pPr>
      <w:rPr>
        <w:rFonts w:ascii="Arial" w:eastAsia="Times New Roman" w:hAnsi="Arial" w:cs="Arial"/>
        <w:b w:val="0"/>
        <w:color w:val="auto"/>
      </w:rPr>
    </w:lvl>
    <w:lvl w:ilvl="2">
      <w:start w:val="1"/>
      <w:numFmt w:val="decimal"/>
      <w:isLgl/>
      <w:lvlText w:val="%3)"/>
      <w:lvlJc w:val="left"/>
      <w:pPr>
        <w:ind w:left="1080" w:hanging="720"/>
      </w:pPr>
      <w:rPr>
        <w:rFonts w:ascii="Arial" w:eastAsia="Times New Roman" w:hAnsi="Arial" w:cs="Arial"/>
        <w:b w:val="0"/>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 w15:restartNumberingAfterBreak="0">
    <w:nsid w:val="12696B2A"/>
    <w:multiLevelType w:val="hybridMultilevel"/>
    <w:tmpl w:val="6FFA5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B2B75C0"/>
    <w:multiLevelType w:val="multilevel"/>
    <w:tmpl w:val="D9E24040"/>
    <w:lvl w:ilvl="0">
      <w:start w:val="1"/>
      <w:numFmt w:val="decimal"/>
      <w:pStyle w:val="ABIRozdzia"/>
      <w:lvlText w:val="%1"/>
      <w:lvlJc w:val="left"/>
      <w:pPr>
        <w:ind w:left="567" w:hanging="567"/>
      </w:pPr>
      <w:rPr>
        <w:i w:val="0"/>
        <w:color w:val="auto"/>
        <w:sz w:val="28"/>
        <w:szCs w:val="28"/>
      </w:rPr>
    </w:lvl>
    <w:lvl w:ilvl="1">
      <w:start w:val="1"/>
      <w:numFmt w:val="decimal"/>
      <w:pStyle w:val="ABIDefinicja"/>
      <w:lvlText w:val="%2."/>
      <w:lvlJc w:val="left"/>
      <w:pPr>
        <w:ind w:left="567" w:hanging="567"/>
      </w:pPr>
      <w:rPr>
        <w:b w:val="0"/>
      </w:rPr>
    </w:lvl>
    <w:lvl w:ilvl="2">
      <w:start w:val="1"/>
      <w:numFmt w:val="decimal"/>
      <w:pStyle w:val="ABIPoddefinicja"/>
      <w:lvlText w:val="%1.%2.%3"/>
      <w:lvlJc w:val="left"/>
      <w:pPr>
        <w:tabs>
          <w:tab w:val="num" w:pos="862"/>
        </w:tabs>
        <w:ind w:left="1276" w:hanging="709"/>
      </w:pPr>
    </w:lvl>
    <w:lvl w:ilvl="3">
      <w:start w:val="1"/>
      <w:numFmt w:val="bullet"/>
      <w:pStyle w:val="ABIPunkt"/>
      <w:lvlText w:val=""/>
      <w:lvlJc w:val="left"/>
      <w:pPr>
        <w:ind w:left="851" w:hanging="284"/>
      </w:pPr>
      <w:rPr>
        <w:rFonts w:ascii="Symbol" w:hAnsi="Symbol" w:hint="default"/>
        <w:color w:val="auto"/>
      </w:rPr>
    </w:lvl>
    <w:lvl w:ilvl="4">
      <w:start w:val="1"/>
      <w:numFmt w:val="bullet"/>
      <w:pStyle w:val="ABIPodpunkt"/>
      <w:lvlText w:val=""/>
      <w:lvlJc w:val="left"/>
      <w:pPr>
        <w:tabs>
          <w:tab w:val="num" w:pos="1701"/>
        </w:tabs>
        <w:ind w:left="1701" w:hanging="425"/>
      </w:pPr>
      <w:rPr>
        <w:rFonts w:ascii="Symbol" w:hAnsi="Symbol" w:hint="default"/>
        <w:color w:val="auto"/>
      </w:rPr>
    </w:lvl>
    <w:lvl w:ilvl="5">
      <w:start w:val="1"/>
      <w:numFmt w:val="decimal"/>
      <w:lvlText w:val="%1.%2.%3.%4.%5.%6"/>
      <w:lvlJc w:val="left"/>
      <w:pPr>
        <w:ind w:left="2722" w:hanging="567"/>
      </w:pPr>
    </w:lvl>
    <w:lvl w:ilvl="6">
      <w:start w:val="1"/>
      <w:numFmt w:val="decimal"/>
      <w:lvlText w:val="%1.%2.%3.%4.%5.%6.%7"/>
      <w:lvlJc w:val="left"/>
      <w:pPr>
        <w:ind w:left="3153" w:hanging="567"/>
      </w:pPr>
    </w:lvl>
    <w:lvl w:ilvl="7">
      <w:start w:val="1"/>
      <w:numFmt w:val="decimal"/>
      <w:lvlText w:val="%1.%2.%3.%4.%5.%6.%7.%8"/>
      <w:lvlJc w:val="left"/>
      <w:pPr>
        <w:ind w:left="3584" w:hanging="567"/>
      </w:pPr>
    </w:lvl>
    <w:lvl w:ilvl="8">
      <w:start w:val="1"/>
      <w:numFmt w:val="decimal"/>
      <w:lvlText w:val="%1.%2.%3.%4.%5.%6.%7.%8.%9"/>
      <w:lvlJc w:val="left"/>
      <w:pPr>
        <w:ind w:left="4015" w:hanging="567"/>
      </w:pPr>
    </w:lvl>
  </w:abstractNum>
  <w:abstractNum w:abstractNumId="6" w15:restartNumberingAfterBreak="0">
    <w:nsid w:val="225F55DC"/>
    <w:multiLevelType w:val="hybridMultilevel"/>
    <w:tmpl w:val="25987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B77B52"/>
    <w:multiLevelType w:val="singleLevel"/>
    <w:tmpl w:val="41641450"/>
    <w:lvl w:ilvl="0">
      <w:start w:val="1"/>
      <w:numFmt w:val="lowerLetter"/>
      <w:lvlText w:val="%1)"/>
      <w:legacy w:legacy="1" w:legacySpace="0" w:legacyIndent="432"/>
      <w:lvlJc w:val="left"/>
      <w:rPr>
        <w:rFonts w:ascii="Arial" w:hAnsi="Arial" w:cs="Arial" w:hint="default"/>
      </w:r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515AEB"/>
    <w:multiLevelType w:val="hybridMultilevel"/>
    <w:tmpl w:val="55006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C61972"/>
    <w:multiLevelType w:val="hybridMultilevel"/>
    <w:tmpl w:val="A1C8E712"/>
    <w:lvl w:ilvl="0" w:tplc="6AAA7704">
      <w:start w:val="1"/>
      <w:numFmt w:val="upperRoman"/>
      <w:lvlText w:val="%1."/>
      <w:lvlJc w:val="right"/>
      <w:pPr>
        <w:ind w:left="1288" w:hanging="720"/>
      </w:pPr>
      <w:rPr>
        <w:rFonts w:hint="default"/>
        <w:b/>
      </w:rPr>
    </w:lvl>
    <w:lvl w:ilvl="1" w:tplc="C4DCB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330161"/>
    <w:multiLevelType w:val="hybridMultilevel"/>
    <w:tmpl w:val="CF52FC06"/>
    <w:lvl w:ilvl="0" w:tplc="EB50E5D0">
      <w:start w:val="1"/>
      <w:numFmt w:val="decimal"/>
      <w:lvlText w:val="%1."/>
      <w:lvlJc w:val="left"/>
      <w:pPr>
        <w:ind w:left="720" w:hanging="360"/>
      </w:pPr>
      <w:rPr>
        <w:rFonts w:ascii="Times New Roman" w:hAnsi="Times New Roman" w:cs="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36A32B7"/>
    <w:multiLevelType w:val="hybridMultilevel"/>
    <w:tmpl w:val="8B9C72F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3525107D"/>
    <w:multiLevelType w:val="hybridMultilevel"/>
    <w:tmpl w:val="A0AA2D06"/>
    <w:lvl w:ilvl="0" w:tplc="0415000F">
      <w:start w:val="1"/>
      <w:numFmt w:val="decimal"/>
      <w:lvlText w:val="%1."/>
      <w:lvlJc w:val="left"/>
      <w:pPr>
        <w:ind w:left="720" w:hanging="360"/>
      </w:pPr>
    </w:lvl>
    <w:lvl w:ilvl="1" w:tplc="ABF2E6CC">
      <w:start w:val="1"/>
      <w:numFmt w:val="lowerLetter"/>
      <w:lvlText w:val="%2)"/>
      <w:lvlJc w:val="left"/>
      <w:pPr>
        <w:ind w:left="1440" w:hanging="360"/>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861163"/>
    <w:multiLevelType w:val="hybridMultilevel"/>
    <w:tmpl w:val="33F6F058"/>
    <w:lvl w:ilvl="0" w:tplc="158CF6C0">
      <w:start w:val="1"/>
      <w:numFmt w:val="decimal"/>
      <w:lvlText w:val="%1."/>
      <w:lvlJc w:val="left"/>
      <w:pPr>
        <w:ind w:left="644" w:hanging="360"/>
      </w:pPr>
      <w:rPr>
        <w:rFonts w:asciiTheme="minorHAnsi" w:hAnsiTheme="minorHAnsi" w:cstheme="minorHAnsi"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6FC137B"/>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8D61864"/>
    <w:multiLevelType w:val="hybridMultilevel"/>
    <w:tmpl w:val="A0AA2D06"/>
    <w:lvl w:ilvl="0" w:tplc="0415000F">
      <w:start w:val="1"/>
      <w:numFmt w:val="decimal"/>
      <w:lvlText w:val="%1."/>
      <w:lvlJc w:val="left"/>
      <w:pPr>
        <w:ind w:left="720" w:hanging="360"/>
      </w:pPr>
    </w:lvl>
    <w:lvl w:ilvl="1" w:tplc="ABF2E6CC">
      <w:start w:val="1"/>
      <w:numFmt w:val="lowerLetter"/>
      <w:lvlText w:val="%2)"/>
      <w:lvlJc w:val="left"/>
      <w:pPr>
        <w:ind w:left="1440" w:hanging="360"/>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72123B"/>
    <w:multiLevelType w:val="multilevel"/>
    <w:tmpl w:val="9FDC697A"/>
    <w:lvl w:ilvl="0">
      <w:start w:val="1"/>
      <w:numFmt w:val="lowerLetter"/>
      <w:lvlText w:val="%1)"/>
      <w:lvlJc w:val="left"/>
      <w:rPr>
        <w:rFonts w:asciiTheme="minorHAnsi" w:eastAsia="Times New Roman" w:hAnsiTheme="minorHAnsi" w:cstheme="minorHAnsi" w:hint="default"/>
        <w:b w:val="0"/>
        <w:bCs w:val="0"/>
        <w:i w:val="0"/>
        <w:iCs w:val="0"/>
        <w:smallCaps w:val="0"/>
        <w:strike w:val="0"/>
        <w:color w:val="auto"/>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866AC1"/>
    <w:multiLevelType w:val="hybridMultilevel"/>
    <w:tmpl w:val="BA2CD256"/>
    <w:lvl w:ilvl="0" w:tplc="A54E23E0">
      <w:start w:val="1"/>
      <w:numFmt w:val="bullet"/>
      <w:lvlText w:val=""/>
      <w:lvlJc w:val="left"/>
      <w:pPr>
        <w:ind w:left="461" w:hanging="361"/>
      </w:pPr>
      <w:rPr>
        <w:rFonts w:ascii="Symbol" w:eastAsia="Times New Roman" w:hAnsi="Symbol" w:hint="default"/>
        <w:w w:val="100"/>
        <w:sz w:val="22"/>
      </w:rPr>
    </w:lvl>
    <w:lvl w:ilvl="1" w:tplc="A33499AE">
      <w:start w:val="1"/>
      <w:numFmt w:val="bullet"/>
      <w:lvlText w:val="•"/>
      <w:lvlJc w:val="left"/>
      <w:pPr>
        <w:ind w:left="841" w:hanging="361"/>
      </w:pPr>
      <w:rPr>
        <w:rFonts w:hint="default"/>
      </w:rPr>
    </w:lvl>
    <w:lvl w:ilvl="2" w:tplc="3F1215BA">
      <w:start w:val="1"/>
      <w:numFmt w:val="bullet"/>
      <w:lvlText w:val="•"/>
      <w:lvlJc w:val="left"/>
      <w:pPr>
        <w:ind w:left="1223" w:hanging="361"/>
      </w:pPr>
      <w:rPr>
        <w:rFonts w:hint="default"/>
      </w:rPr>
    </w:lvl>
    <w:lvl w:ilvl="3" w:tplc="02F25358">
      <w:start w:val="1"/>
      <w:numFmt w:val="bullet"/>
      <w:lvlText w:val="•"/>
      <w:lvlJc w:val="left"/>
      <w:pPr>
        <w:ind w:left="1604" w:hanging="361"/>
      </w:pPr>
      <w:rPr>
        <w:rFonts w:hint="default"/>
      </w:rPr>
    </w:lvl>
    <w:lvl w:ilvl="4" w:tplc="EE2C9592">
      <w:start w:val="1"/>
      <w:numFmt w:val="bullet"/>
      <w:lvlText w:val="•"/>
      <w:lvlJc w:val="left"/>
      <w:pPr>
        <w:ind w:left="1986" w:hanging="361"/>
      </w:pPr>
      <w:rPr>
        <w:rFonts w:hint="default"/>
      </w:rPr>
    </w:lvl>
    <w:lvl w:ilvl="5" w:tplc="A5C282B8">
      <w:start w:val="1"/>
      <w:numFmt w:val="bullet"/>
      <w:lvlText w:val="•"/>
      <w:lvlJc w:val="left"/>
      <w:pPr>
        <w:ind w:left="2367" w:hanging="361"/>
      </w:pPr>
      <w:rPr>
        <w:rFonts w:hint="default"/>
      </w:rPr>
    </w:lvl>
    <w:lvl w:ilvl="6" w:tplc="3E92BA2A">
      <w:start w:val="1"/>
      <w:numFmt w:val="bullet"/>
      <w:lvlText w:val="•"/>
      <w:lvlJc w:val="left"/>
      <w:pPr>
        <w:ind w:left="2749" w:hanging="361"/>
      </w:pPr>
      <w:rPr>
        <w:rFonts w:hint="default"/>
      </w:rPr>
    </w:lvl>
    <w:lvl w:ilvl="7" w:tplc="6CA0C4FE">
      <w:start w:val="1"/>
      <w:numFmt w:val="bullet"/>
      <w:lvlText w:val="•"/>
      <w:lvlJc w:val="left"/>
      <w:pPr>
        <w:ind w:left="3130" w:hanging="361"/>
      </w:pPr>
      <w:rPr>
        <w:rFonts w:hint="default"/>
      </w:rPr>
    </w:lvl>
    <w:lvl w:ilvl="8" w:tplc="D2187926">
      <w:start w:val="1"/>
      <w:numFmt w:val="bullet"/>
      <w:lvlText w:val="•"/>
      <w:lvlJc w:val="left"/>
      <w:pPr>
        <w:ind w:left="3512" w:hanging="361"/>
      </w:pPr>
      <w:rPr>
        <w:rFonts w:hint="default"/>
      </w:rPr>
    </w:lvl>
  </w:abstractNum>
  <w:abstractNum w:abstractNumId="20" w15:restartNumberingAfterBreak="0">
    <w:nsid w:val="3F3103D5"/>
    <w:multiLevelType w:val="hybridMultilevel"/>
    <w:tmpl w:val="489A89EE"/>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402E7799"/>
    <w:multiLevelType w:val="hybridMultilevel"/>
    <w:tmpl w:val="9702BEE2"/>
    <w:lvl w:ilvl="0" w:tplc="DD14CB80">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2" w15:restartNumberingAfterBreak="0">
    <w:nsid w:val="42074B88"/>
    <w:multiLevelType w:val="hybridMultilevel"/>
    <w:tmpl w:val="A0428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DE625B"/>
    <w:multiLevelType w:val="hybridMultilevel"/>
    <w:tmpl w:val="CCE86398"/>
    <w:lvl w:ilvl="0" w:tplc="1974FEE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4054673"/>
    <w:multiLevelType w:val="hybridMultilevel"/>
    <w:tmpl w:val="126AE69A"/>
    <w:lvl w:ilvl="0" w:tplc="1B000E8E">
      <w:start w:val="1"/>
      <w:numFmt w:val="lowerLetter"/>
      <w:lvlText w:val="%1)"/>
      <w:lvlJc w:val="left"/>
      <w:pPr>
        <w:ind w:left="644" w:hanging="360"/>
      </w:pPr>
      <w:rPr>
        <w:b w:val="0"/>
      </w:rPr>
    </w:lvl>
    <w:lvl w:ilvl="1" w:tplc="602CE4CE">
      <w:start w:val="1"/>
      <w:numFmt w:val="decimal"/>
      <w:lvlText w:val="%2."/>
      <w:lvlJc w:val="left"/>
      <w:pPr>
        <w:tabs>
          <w:tab w:val="num" w:pos="284"/>
        </w:tabs>
        <w:ind w:left="284" w:hanging="360"/>
      </w:pPr>
      <w:rPr>
        <w:rFonts w:ascii="Arial" w:hAnsi="Arial" w:cs="Arial" w:hint="default"/>
      </w:rPr>
    </w:lvl>
    <w:lvl w:ilvl="2" w:tplc="0415001B">
      <w:start w:val="1"/>
      <w:numFmt w:val="decimal"/>
      <w:lvlText w:val="%3."/>
      <w:lvlJc w:val="left"/>
      <w:pPr>
        <w:tabs>
          <w:tab w:val="num" w:pos="1004"/>
        </w:tabs>
        <w:ind w:left="1004" w:hanging="360"/>
      </w:pPr>
    </w:lvl>
    <w:lvl w:ilvl="3" w:tplc="0415000F">
      <w:start w:val="1"/>
      <w:numFmt w:val="decimal"/>
      <w:lvlText w:val="%4."/>
      <w:lvlJc w:val="left"/>
      <w:pPr>
        <w:tabs>
          <w:tab w:val="num" w:pos="1724"/>
        </w:tabs>
        <w:ind w:left="1724" w:hanging="360"/>
      </w:pPr>
    </w:lvl>
    <w:lvl w:ilvl="4" w:tplc="04150019">
      <w:start w:val="1"/>
      <w:numFmt w:val="decimal"/>
      <w:lvlText w:val="%5."/>
      <w:lvlJc w:val="left"/>
      <w:pPr>
        <w:tabs>
          <w:tab w:val="num" w:pos="2444"/>
        </w:tabs>
        <w:ind w:left="2444" w:hanging="360"/>
      </w:pPr>
    </w:lvl>
    <w:lvl w:ilvl="5" w:tplc="0415001B">
      <w:start w:val="1"/>
      <w:numFmt w:val="decimal"/>
      <w:lvlText w:val="%6."/>
      <w:lvlJc w:val="left"/>
      <w:pPr>
        <w:tabs>
          <w:tab w:val="num" w:pos="3164"/>
        </w:tabs>
        <w:ind w:left="3164" w:hanging="360"/>
      </w:pPr>
    </w:lvl>
    <w:lvl w:ilvl="6" w:tplc="0415000F">
      <w:start w:val="1"/>
      <w:numFmt w:val="decimal"/>
      <w:lvlText w:val="%7."/>
      <w:lvlJc w:val="left"/>
      <w:pPr>
        <w:tabs>
          <w:tab w:val="num" w:pos="3884"/>
        </w:tabs>
        <w:ind w:left="3884" w:hanging="360"/>
      </w:pPr>
    </w:lvl>
    <w:lvl w:ilvl="7" w:tplc="04150019">
      <w:start w:val="1"/>
      <w:numFmt w:val="decimal"/>
      <w:lvlText w:val="%8."/>
      <w:lvlJc w:val="left"/>
      <w:pPr>
        <w:tabs>
          <w:tab w:val="num" w:pos="4604"/>
        </w:tabs>
        <w:ind w:left="4604" w:hanging="360"/>
      </w:pPr>
    </w:lvl>
    <w:lvl w:ilvl="8" w:tplc="0415001B">
      <w:start w:val="1"/>
      <w:numFmt w:val="decimal"/>
      <w:lvlText w:val="%9."/>
      <w:lvlJc w:val="left"/>
      <w:pPr>
        <w:tabs>
          <w:tab w:val="num" w:pos="5324"/>
        </w:tabs>
        <w:ind w:left="5324" w:hanging="360"/>
      </w:pPr>
    </w:lvl>
  </w:abstractNum>
  <w:abstractNum w:abstractNumId="25" w15:restartNumberingAfterBreak="0">
    <w:nsid w:val="46295998"/>
    <w:multiLevelType w:val="hybridMultilevel"/>
    <w:tmpl w:val="5B8A197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48DA0A90"/>
    <w:multiLevelType w:val="hybridMultilevel"/>
    <w:tmpl w:val="1CF06A9E"/>
    <w:lvl w:ilvl="0" w:tplc="74EAD4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747DC8"/>
    <w:multiLevelType w:val="singleLevel"/>
    <w:tmpl w:val="0415000F"/>
    <w:lvl w:ilvl="0">
      <w:start w:val="1"/>
      <w:numFmt w:val="decimal"/>
      <w:lvlText w:val="%1."/>
      <w:lvlJc w:val="left"/>
      <w:pPr>
        <w:ind w:left="360" w:hanging="360"/>
      </w:pPr>
      <w:rPr>
        <w:rFonts w:hint="default"/>
      </w:rPr>
    </w:lvl>
  </w:abstractNum>
  <w:abstractNum w:abstractNumId="29" w15:restartNumberingAfterBreak="0">
    <w:nsid w:val="4E1F32FD"/>
    <w:multiLevelType w:val="hybridMultilevel"/>
    <w:tmpl w:val="DE88A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D100B8"/>
    <w:multiLevelType w:val="hybridMultilevel"/>
    <w:tmpl w:val="6C1E5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A74A5E"/>
    <w:multiLevelType w:val="singleLevel"/>
    <w:tmpl w:val="280A80D6"/>
    <w:lvl w:ilvl="0">
      <w:start w:val="1"/>
      <w:numFmt w:val="decimal"/>
      <w:lvlText w:val="%1)"/>
      <w:lvlJc w:val="left"/>
      <w:pPr>
        <w:ind w:left="360" w:hanging="360"/>
      </w:pPr>
      <w:rPr>
        <w:rFonts w:ascii="Arial" w:hAnsi="Arial" w:cs="Arial" w:hint="default"/>
        <w:i w:val="0"/>
        <w:caps w:val="0"/>
        <w:strike w:val="0"/>
        <w:dstrike w:val="0"/>
        <w:vanish w:val="0"/>
        <w:color w:val="auto"/>
        <w:kern w:val="0"/>
        <w:sz w:val="20"/>
        <w:szCs w:val="20"/>
        <w:vertAlign w:val="baseline"/>
      </w:rPr>
    </w:lvl>
  </w:abstractNum>
  <w:abstractNum w:abstractNumId="32" w15:restartNumberingAfterBreak="0">
    <w:nsid w:val="51FB490E"/>
    <w:multiLevelType w:val="hybridMultilevel"/>
    <w:tmpl w:val="A98AA9D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C77490"/>
    <w:multiLevelType w:val="hybridMultilevel"/>
    <w:tmpl w:val="96D04C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A611BB"/>
    <w:multiLevelType w:val="hybridMultilevel"/>
    <w:tmpl w:val="943C3DFE"/>
    <w:lvl w:ilvl="0" w:tplc="C226CB1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A90F35"/>
    <w:multiLevelType w:val="hybridMultilevel"/>
    <w:tmpl w:val="795EA04C"/>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494AF176">
      <w:start w:val="1"/>
      <w:numFmt w:val="lowerLetter"/>
      <w:lvlText w:val="%3)"/>
      <w:lvlJc w:val="left"/>
      <w:pPr>
        <w:ind w:left="2340" w:hanging="360"/>
      </w:pPr>
      <w:rPr>
        <w:rFonts w:hint="default"/>
      </w:rPr>
    </w:lvl>
    <w:lvl w:ilvl="3" w:tplc="FF10CC58">
      <w:start w:val="1"/>
      <w:numFmt w:val="decimal"/>
      <w:lvlText w:val="%4."/>
      <w:lvlJc w:val="left"/>
      <w:pPr>
        <w:ind w:left="2912"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7E2ED5"/>
    <w:multiLevelType w:val="hybridMultilevel"/>
    <w:tmpl w:val="E4EA75D4"/>
    <w:lvl w:ilvl="0" w:tplc="B270261A">
      <w:start w:val="1"/>
      <w:numFmt w:val="decimal"/>
      <w:lvlText w:val="%1)"/>
      <w:lvlJc w:val="left"/>
      <w:pPr>
        <w:ind w:left="720" w:hanging="360"/>
      </w:pPr>
      <w:rPr>
        <w:rFonts w:ascii="Times New Roman" w:eastAsia="Calibri" w:hAnsi="Times New Roman"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CF103E"/>
    <w:multiLevelType w:val="hybridMultilevel"/>
    <w:tmpl w:val="AB2C61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8F0CED"/>
    <w:multiLevelType w:val="hybridMultilevel"/>
    <w:tmpl w:val="237820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8C80039"/>
    <w:multiLevelType w:val="hybridMultilevel"/>
    <w:tmpl w:val="0FE87EB8"/>
    <w:lvl w:ilvl="0" w:tplc="E2B6F5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774D6D"/>
    <w:multiLevelType w:val="hybridMultilevel"/>
    <w:tmpl w:val="81868AC2"/>
    <w:lvl w:ilvl="0" w:tplc="B63A40BC">
      <w:start w:val="1"/>
      <w:numFmt w:val="decimal"/>
      <w:lvlText w:val="%1."/>
      <w:lvlJc w:val="left"/>
      <w:pPr>
        <w:tabs>
          <w:tab w:val="num" w:pos="1131"/>
        </w:tabs>
        <w:ind w:left="1131" w:hanging="705"/>
      </w:pPr>
      <w:rPr>
        <w:rFonts w:ascii="Arial" w:eastAsia="Times New Roman" w:hAnsi="Arial" w:cs="Arial" w:hint="default"/>
      </w:rPr>
    </w:lvl>
    <w:lvl w:ilvl="1" w:tplc="5F48B1E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DC15AD6"/>
    <w:multiLevelType w:val="multilevel"/>
    <w:tmpl w:val="D5C2F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3473074"/>
    <w:multiLevelType w:val="hybridMultilevel"/>
    <w:tmpl w:val="136C6CC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15:restartNumberingAfterBreak="0">
    <w:nsid w:val="73595D10"/>
    <w:multiLevelType w:val="hybridMultilevel"/>
    <w:tmpl w:val="52028D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E27D18"/>
    <w:multiLevelType w:val="hybridMultilevel"/>
    <w:tmpl w:val="D8C6A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EA4837"/>
    <w:multiLevelType w:val="hybridMultilevel"/>
    <w:tmpl w:val="0E52C544"/>
    <w:lvl w:ilvl="0" w:tplc="65248B0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7A46107C"/>
    <w:multiLevelType w:val="multilevel"/>
    <w:tmpl w:val="1AF2378E"/>
    <w:lvl w:ilvl="0">
      <w:start w:val="1"/>
      <w:numFmt w:val="decimal"/>
      <w:lvlText w:val="%1."/>
      <w:lvlJc w:val="left"/>
      <w:rPr>
        <w:rFonts w:ascii="Arial" w:eastAsia="Trebuchet MS"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780CFC"/>
    <w:multiLevelType w:val="singleLevel"/>
    <w:tmpl w:val="35FEC832"/>
    <w:lvl w:ilvl="0">
      <w:start w:val="2"/>
      <w:numFmt w:val="lowerLetter"/>
      <w:lvlText w:val="%1)"/>
      <w:legacy w:legacy="1" w:legacySpace="0" w:legacyIndent="432"/>
      <w:lvlJc w:val="left"/>
      <w:rPr>
        <w:rFonts w:ascii="Arial" w:hAnsi="Arial" w:cs="Arial" w:hint="default"/>
      </w:rPr>
    </w:lvl>
  </w:abstractNum>
  <w:abstractNum w:abstractNumId="48" w15:restartNumberingAfterBreak="0">
    <w:nsid w:val="7CF47BE1"/>
    <w:multiLevelType w:val="multilevel"/>
    <w:tmpl w:val="6F7097CA"/>
    <w:lvl w:ilvl="0">
      <w:start w:val="12"/>
      <w:numFmt w:val="decimal"/>
      <w:lvlText w:val="%1."/>
      <w:lvlJc w:val="left"/>
      <w:pPr>
        <w:ind w:left="480" w:hanging="480"/>
      </w:pPr>
      <w:rPr>
        <w:rFonts w:hint="default"/>
        <w:b/>
        <w:color w:val="000000"/>
      </w:rPr>
    </w:lvl>
    <w:lvl w:ilvl="1">
      <w:start w:val="1"/>
      <w:numFmt w:val="decimal"/>
      <w:lvlText w:val="%1.%2."/>
      <w:lvlJc w:val="left"/>
      <w:pPr>
        <w:ind w:left="1080" w:hanging="720"/>
      </w:pPr>
      <w:rPr>
        <w:rFonts w:hint="default"/>
        <w:b w:val="0"/>
        <w:color w:val="000000"/>
      </w:rPr>
    </w:lvl>
    <w:lvl w:ilvl="2">
      <w:start w:val="1"/>
      <w:numFmt w:val="lowerLetter"/>
      <w:lvlText w:val="%3)"/>
      <w:lvlJc w:val="left"/>
      <w:pPr>
        <w:ind w:left="1571" w:hanging="720"/>
      </w:pPr>
      <w:rPr>
        <w:rFonts w:ascii="Arial" w:eastAsia="Times New Roman" w:hAnsi="Arial" w:cs="Arial"/>
        <w:b w:val="0"/>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9" w15:restartNumberingAfterBreak="0">
    <w:nsid w:val="7E45030B"/>
    <w:multiLevelType w:val="hybridMultilevel"/>
    <w:tmpl w:val="DD7A3C7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num w:numId="1" w16cid:durableId="1768648204">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500386067">
    <w:abstractNumId w:val="10"/>
  </w:num>
  <w:num w:numId="3" w16cid:durableId="1946185756">
    <w:abstractNumId w:val="15"/>
  </w:num>
  <w:num w:numId="4" w16cid:durableId="112406018">
    <w:abstractNumId w:val="9"/>
  </w:num>
  <w:num w:numId="5" w16cid:durableId="112478629">
    <w:abstractNumId w:val="39"/>
  </w:num>
  <w:num w:numId="6" w16cid:durableId="806170971">
    <w:abstractNumId w:val="36"/>
  </w:num>
  <w:num w:numId="7" w16cid:durableId="354232606">
    <w:abstractNumId w:val="30"/>
  </w:num>
  <w:num w:numId="8" w16cid:durableId="990409129">
    <w:abstractNumId w:val="1"/>
  </w:num>
  <w:num w:numId="9" w16cid:durableId="1527864039">
    <w:abstractNumId w:val="32"/>
  </w:num>
  <w:num w:numId="10" w16cid:durableId="1619918872">
    <w:abstractNumId w:val="11"/>
  </w:num>
  <w:num w:numId="11" w16cid:durableId="459423730">
    <w:abstractNumId w:val="3"/>
  </w:num>
  <w:num w:numId="12" w16cid:durableId="137303877">
    <w:abstractNumId w:val="27"/>
  </w:num>
  <w:num w:numId="13" w16cid:durableId="122425558">
    <w:abstractNumId w:val="8"/>
  </w:num>
  <w:num w:numId="14" w16cid:durableId="228659950">
    <w:abstractNumId w:val="4"/>
  </w:num>
  <w:num w:numId="15" w16cid:durableId="596867696">
    <w:abstractNumId w:val="12"/>
  </w:num>
  <w:num w:numId="16" w16cid:durableId="2013290525">
    <w:abstractNumId w:val="13"/>
  </w:num>
  <w:num w:numId="17" w16cid:durableId="1245271">
    <w:abstractNumId w:val="0"/>
  </w:num>
  <w:num w:numId="18" w16cid:durableId="1151866043">
    <w:abstractNumId w:val="33"/>
  </w:num>
  <w:num w:numId="19" w16cid:durableId="1912960519">
    <w:abstractNumId w:val="37"/>
  </w:num>
  <w:num w:numId="20" w16cid:durableId="2058776333">
    <w:abstractNumId w:val="25"/>
  </w:num>
  <w:num w:numId="21" w16cid:durableId="1667128904">
    <w:abstractNumId w:val="45"/>
  </w:num>
  <w:num w:numId="22" w16cid:durableId="1297952207">
    <w:abstractNumId w:val="7"/>
    <w:lvlOverride w:ilvl="0">
      <w:startOverride w:val="1"/>
    </w:lvlOverride>
  </w:num>
  <w:num w:numId="23" w16cid:durableId="569584038">
    <w:abstractNumId w:val="31"/>
    <w:lvlOverride w:ilvl="0">
      <w:startOverride w:val="1"/>
    </w:lvlOverride>
  </w:num>
  <w:num w:numId="24" w16cid:durableId="535654817">
    <w:abstractNumId w:val="47"/>
    <w:lvlOverride w:ilvl="0">
      <w:startOverride w:val="2"/>
    </w:lvlOverride>
  </w:num>
  <w:num w:numId="25" w16cid:durableId="311836344">
    <w:abstractNumId w:val="17"/>
  </w:num>
  <w:num w:numId="26" w16cid:durableId="1205823969">
    <w:abstractNumId w:val="14"/>
  </w:num>
  <w:num w:numId="27" w16cid:durableId="94638269">
    <w:abstractNumId w:val="46"/>
  </w:num>
  <w:num w:numId="28" w16cid:durableId="1279026221">
    <w:abstractNumId w:val="18"/>
  </w:num>
  <w:num w:numId="29" w16cid:durableId="1272206631">
    <w:abstractNumId w:val="23"/>
  </w:num>
  <w:num w:numId="30" w16cid:durableId="607464401">
    <w:abstractNumId w:val="19"/>
  </w:num>
  <w:num w:numId="31" w16cid:durableId="615409033">
    <w:abstractNumId w:val="48"/>
  </w:num>
  <w:num w:numId="32" w16cid:durableId="906841250">
    <w:abstractNumId w:val="21"/>
  </w:num>
  <w:num w:numId="33" w16cid:durableId="459034980">
    <w:abstractNumId w:val="29"/>
  </w:num>
  <w:num w:numId="34" w16cid:durableId="175269988">
    <w:abstractNumId w:val="22"/>
  </w:num>
  <w:num w:numId="35" w16cid:durableId="1071121956">
    <w:abstractNumId w:val="49"/>
  </w:num>
  <w:num w:numId="36" w16cid:durableId="1446927913">
    <w:abstractNumId w:val="20"/>
  </w:num>
  <w:num w:numId="37" w16cid:durableId="1883861983">
    <w:abstractNumId w:val="42"/>
  </w:num>
  <w:num w:numId="38" w16cid:durableId="1008556936">
    <w:abstractNumId w:val="44"/>
  </w:num>
  <w:num w:numId="39" w16cid:durableId="1688560474">
    <w:abstractNumId w:val="2"/>
  </w:num>
  <w:num w:numId="40" w16cid:durableId="2052536818">
    <w:abstractNumId w:val="41"/>
  </w:num>
  <w:num w:numId="41" w16cid:durableId="1868367254">
    <w:abstractNumId w:val="35"/>
  </w:num>
  <w:num w:numId="42" w16cid:durableId="415202458">
    <w:abstractNumId w:val="24"/>
  </w:num>
  <w:num w:numId="43" w16cid:durableId="8454872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39813250">
    <w:abstractNumId w:val="28"/>
  </w:num>
  <w:num w:numId="45" w16cid:durableId="148836891">
    <w:abstractNumId w:val="16"/>
  </w:num>
  <w:num w:numId="46" w16cid:durableId="44188421">
    <w:abstractNumId w:val="26"/>
  </w:num>
  <w:num w:numId="47" w16cid:durableId="894318186">
    <w:abstractNumId w:val="40"/>
  </w:num>
  <w:num w:numId="48" w16cid:durableId="1909802714">
    <w:abstractNumId w:val="6"/>
  </w:num>
  <w:num w:numId="49" w16cid:durableId="892886783">
    <w:abstractNumId w:val="43"/>
  </w:num>
  <w:num w:numId="50" w16cid:durableId="501821775">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43F"/>
    <w:rsid w:val="0000043F"/>
    <w:rsid w:val="000271F3"/>
    <w:rsid w:val="000335D1"/>
    <w:rsid w:val="00034F59"/>
    <w:rsid w:val="000350E9"/>
    <w:rsid w:val="00041381"/>
    <w:rsid w:val="000526A9"/>
    <w:rsid w:val="00070544"/>
    <w:rsid w:val="00091670"/>
    <w:rsid w:val="00092912"/>
    <w:rsid w:val="00096881"/>
    <w:rsid w:val="000A2638"/>
    <w:rsid w:val="000B1228"/>
    <w:rsid w:val="000C2E12"/>
    <w:rsid w:val="000C762F"/>
    <w:rsid w:val="000C7C31"/>
    <w:rsid w:val="000D2999"/>
    <w:rsid w:val="0011178E"/>
    <w:rsid w:val="00127703"/>
    <w:rsid w:val="00135F72"/>
    <w:rsid w:val="00141552"/>
    <w:rsid w:val="00142A5C"/>
    <w:rsid w:val="00155BA4"/>
    <w:rsid w:val="001576D0"/>
    <w:rsid w:val="0015779C"/>
    <w:rsid w:val="001577D1"/>
    <w:rsid w:val="00160F35"/>
    <w:rsid w:val="00166A54"/>
    <w:rsid w:val="00181BFF"/>
    <w:rsid w:val="00181DDF"/>
    <w:rsid w:val="001935ED"/>
    <w:rsid w:val="00194306"/>
    <w:rsid w:val="001A60C2"/>
    <w:rsid w:val="001B4926"/>
    <w:rsid w:val="001B5B81"/>
    <w:rsid w:val="001C34A4"/>
    <w:rsid w:val="001C66F8"/>
    <w:rsid w:val="001E3C93"/>
    <w:rsid w:val="001E75E3"/>
    <w:rsid w:val="00204AC4"/>
    <w:rsid w:val="00210C05"/>
    <w:rsid w:val="0022133C"/>
    <w:rsid w:val="00234FC9"/>
    <w:rsid w:val="00250F08"/>
    <w:rsid w:val="00256956"/>
    <w:rsid w:val="00286FB3"/>
    <w:rsid w:val="002872DC"/>
    <w:rsid w:val="00297B88"/>
    <w:rsid w:val="002A180D"/>
    <w:rsid w:val="002A54E1"/>
    <w:rsid w:val="002A6915"/>
    <w:rsid w:val="002C1E4A"/>
    <w:rsid w:val="002C22E2"/>
    <w:rsid w:val="002C6DAC"/>
    <w:rsid w:val="002D1041"/>
    <w:rsid w:val="002D5A59"/>
    <w:rsid w:val="002E7854"/>
    <w:rsid w:val="002F070D"/>
    <w:rsid w:val="003048CF"/>
    <w:rsid w:val="00306C12"/>
    <w:rsid w:val="00306EA9"/>
    <w:rsid w:val="00307211"/>
    <w:rsid w:val="0031667E"/>
    <w:rsid w:val="003167E5"/>
    <w:rsid w:val="00320D31"/>
    <w:rsid w:val="003218EE"/>
    <w:rsid w:val="00324831"/>
    <w:rsid w:val="00334567"/>
    <w:rsid w:val="003465DA"/>
    <w:rsid w:val="003504BA"/>
    <w:rsid w:val="00353A36"/>
    <w:rsid w:val="003569CA"/>
    <w:rsid w:val="0036503A"/>
    <w:rsid w:val="00365497"/>
    <w:rsid w:val="0036685C"/>
    <w:rsid w:val="0036758A"/>
    <w:rsid w:val="00372BF8"/>
    <w:rsid w:val="00394BCA"/>
    <w:rsid w:val="003A1D06"/>
    <w:rsid w:val="003A28C3"/>
    <w:rsid w:val="003B6DAA"/>
    <w:rsid w:val="003C403E"/>
    <w:rsid w:val="003D4DCF"/>
    <w:rsid w:val="003F5DD1"/>
    <w:rsid w:val="00405CAC"/>
    <w:rsid w:val="004075D2"/>
    <w:rsid w:val="00431563"/>
    <w:rsid w:val="00435EBD"/>
    <w:rsid w:val="00443FD6"/>
    <w:rsid w:val="00450AB3"/>
    <w:rsid w:val="004529D1"/>
    <w:rsid w:val="0046446D"/>
    <w:rsid w:val="00466101"/>
    <w:rsid w:val="0047719C"/>
    <w:rsid w:val="00480DDE"/>
    <w:rsid w:val="0048495E"/>
    <w:rsid w:val="004914E5"/>
    <w:rsid w:val="004A29F8"/>
    <w:rsid w:val="004A5487"/>
    <w:rsid w:val="004C6DA6"/>
    <w:rsid w:val="004D3184"/>
    <w:rsid w:val="004D322F"/>
    <w:rsid w:val="004E5D31"/>
    <w:rsid w:val="004F3E10"/>
    <w:rsid w:val="004F65B7"/>
    <w:rsid w:val="00501C77"/>
    <w:rsid w:val="00511EBB"/>
    <w:rsid w:val="00521F0F"/>
    <w:rsid w:val="00524AE4"/>
    <w:rsid w:val="00527C92"/>
    <w:rsid w:val="00534BD0"/>
    <w:rsid w:val="0053766E"/>
    <w:rsid w:val="005403F4"/>
    <w:rsid w:val="00544576"/>
    <w:rsid w:val="00551E77"/>
    <w:rsid w:val="00563DCE"/>
    <w:rsid w:val="00572315"/>
    <w:rsid w:val="005739EF"/>
    <w:rsid w:val="00577770"/>
    <w:rsid w:val="005812AC"/>
    <w:rsid w:val="005842FF"/>
    <w:rsid w:val="005933FB"/>
    <w:rsid w:val="005942C2"/>
    <w:rsid w:val="005A04E1"/>
    <w:rsid w:val="005A6C67"/>
    <w:rsid w:val="005B3F9E"/>
    <w:rsid w:val="005B490B"/>
    <w:rsid w:val="005B767F"/>
    <w:rsid w:val="005D029E"/>
    <w:rsid w:val="005D3796"/>
    <w:rsid w:val="005D503F"/>
    <w:rsid w:val="005F3EE9"/>
    <w:rsid w:val="005F57B1"/>
    <w:rsid w:val="006020A8"/>
    <w:rsid w:val="00602439"/>
    <w:rsid w:val="00605291"/>
    <w:rsid w:val="00605DE3"/>
    <w:rsid w:val="0061020E"/>
    <w:rsid w:val="006172B5"/>
    <w:rsid w:val="00636D3A"/>
    <w:rsid w:val="00646601"/>
    <w:rsid w:val="00646AD5"/>
    <w:rsid w:val="00657E03"/>
    <w:rsid w:val="0067031F"/>
    <w:rsid w:val="006707F1"/>
    <w:rsid w:val="006747D7"/>
    <w:rsid w:val="00682635"/>
    <w:rsid w:val="00691D16"/>
    <w:rsid w:val="006A0265"/>
    <w:rsid w:val="006A6F73"/>
    <w:rsid w:val="006B7D88"/>
    <w:rsid w:val="006B7F49"/>
    <w:rsid w:val="006C3A53"/>
    <w:rsid w:val="006D0953"/>
    <w:rsid w:val="006E2835"/>
    <w:rsid w:val="006E705B"/>
    <w:rsid w:val="006E7F16"/>
    <w:rsid w:val="006F70EC"/>
    <w:rsid w:val="00710F48"/>
    <w:rsid w:val="007122F1"/>
    <w:rsid w:val="00740718"/>
    <w:rsid w:val="00744509"/>
    <w:rsid w:val="00745DDD"/>
    <w:rsid w:val="00761E2D"/>
    <w:rsid w:val="00763D69"/>
    <w:rsid w:val="00767773"/>
    <w:rsid w:val="0078017A"/>
    <w:rsid w:val="0078648A"/>
    <w:rsid w:val="00790716"/>
    <w:rsid w:val="007919CE"/>
    <w:rsid w:val="00795057"/>
    <w:rsid w:val="0079660D"/>
    <w:rsid w:val="007A6900"/>
    <w:rsid w:val="007B0AE3"/>
    <w:rsid w:val="007B7D8B"/>
    <w:rsid w:val="007C38A5"/>
    <w:rsid w:val="007C3B5E"/>
    <w:rsid w:val="007C76E5"/>
    <w:rsid w:val="007D3260"/>
    <w:rsid w:val="007D66C5"/>
    <w:rsid w:val="007E3D2F"/>
    <w:rsid w:val="007E6F4A"/>
    <w:rsid w:val="007F0ED2"/>
    <w:rsid w:val="007F12D3"/>
    <w:rsid w:val="0080142D"/>
    <w:rsid w:val="008072CA"/>
    <w:rsid w:val="0081442A"/>
    <w:rsid w:val="008453EA"/>
    <w:rsid w:val="00845E4D"/>
    <w:rsid w:val="00852B5D"/>
    <w:rsid w:val="00853E5E"/>
    <w:rsid w:val="008555EB"/>
    <w:rsid w:val="00857C80"/>
    <w:rsid w:val="008665F8"/>
    <w:rsid w:val="00866E88"/>
    <w:rsid w:val="00872A33"/>
    <w:rsid w:val="00875C1F"/>
    <w:rsid w:val="00876BC0"/>
    <w:rsid w:val="008858BD"/>
    <w:rsid w:val="00887742"/>
    <w:rsid w:val="008925DB"/>
    <w:rsid w:val="0089512B"/>
    <w:rsid w:val="008B7F87"/>
    <w:rsid w:val="008D1FB9"/>
    <w:rsid w:val="009012FD"/>
    <w:rsid w:val="00911C14"/>
    <w:rsid w:val="00923341"/>
    <w:rsid w:val="00932766"/>
    <w:rsid w:val="00946397"/>
    <w:rsid w:val="009665BA"/>
    <w:rsid w:val="00966E15"/>
    <w:rsid w:val="009829D6"/>
    <w:rsid w:val="00984700"/>
    <w:rsid w:val="00993569"/>
    <w:rsid w:val="0099425B"/>
    <w:rsid w:val="009A0CE8"/>
    <w:rsid w:val="009A257B"/>
    <w:rsid w:val="009A3909"/>
    <w:rsid w:val="009A41CC"/>
    <w:rsid w:val="009B49A0"/>
    <w:rsid w:val="009B6DED"/>
    <w:rsid w:val="009B7463"/>
    <w:rsid w:val="009C795B"/>
    <w:rsid w:val="009D124E"/>
    <w:rsid w:val="009E7C0E"/>
    <w:rsid w:val="009F62BB"/>
    <w:rsid w:val="00A022D3"/>
    <w:rsid w:val="00A10141"/>
    <w:rsid w:val="00A14C3F"/>
    <w:rsid w:val="00A156C7"/>
    <w:rsid w:val="00A21A07"/>
    <w:rsid w:val="00A23EC8"/>
    <w:rsid w:val="00A2504D"/>
    <w:rsid w:val="00A26409"/>
    <w:rsid w:val="00A4674E"/>
    <w:rsid w:val="00A65DCB"/>
    <w:rsid w:val="00A77680"/>
    <w:rsid w:val="00A86D54"/>
    <w:rsid w:val="00A95EF9"/>
    <w:rsid w:val="00AB0C17"/>
    <w:rsid w:val="00AB6A62"/>
    <w:rsid w:val="00AE7133"/>
    <w:rsid w:val="00B05FAC"/>
    <w:rsid w:val="00B12DE5"/>
    <w:rsid w:val="00B20205"/>
    <w:rsid w:val="00B3382A"/>
    <w:rsid w:val="00B412F3"/>
    <w:rsid w:val="00B71901"/>
    <w:rsid w:val="00B73112"/>
    <w:rsid w:val="00B74BFE"/>
    <w:rsid w:val="00B7608A"/>
    <w:rsid w:val="00B80BDE"/>
    <w:rsid w:val="00B8788F"/>
    <w:rsid w:val="00B92F46"/>
    <w:rsid w:val="00B9315F"/>
    <w:rsid w:val="00B97729"/>
    <w:rsid w:val="00BA5BC5"/>
    <w:rsid w:val="00BB3E54"/>
    <w:rsid w:val="00BB4CD7"/>
    <w:rsid w:val="00BB666D"/>
    <w:rsid w:val="00BC5BD1"/>
    <w:rsid w:val="00BC6E8F"/>
    <w:rsid w:val="00BF7697"/>
    <w:rsid w:val="00C07558"/>
    <w:rsid w:val="00C12F46"/>
    <w:rsid w:val="00C244D6"/>
    <w:rsid w:val="00C244F1"/>
    <w:rsid w:val="00C34715"/>
    <w:rsid w:val="00C40185"/>
    <w:rsid w:val="00C5432E"/>
    <w:rsid w:val="00C567B8"/>
    <w:rsid w:val="00C56BE6"/>
    <w:rsid w:val="00C725C8"/>
    <w:rsid w:val="00C72E4E"/>
    <w:rsid w:val="00C76F22"/>
    <w:rsid w:val="00C83AB8"/>
    <w:rsid w:val="00C86FEF"/>
    <w:rsid w:val="00CA343A"/>
    <w:rsid w:val="00CA4435"/>
    <w:rsid w:val="00CA701D"/>
    <w:rsid w:val="00CB59CC"/>
    <w:rsid w:val="00CC0867"/>
    <w:rsid w:val="00CC1875"/>
    <w:rsid w:val="00CF1457"/>
    <w:rsid w:val="00CF2EDA"/>
    <w:rsid w:val="00CF3A6B"/>
    <w:rsid w:val="00CF4515"/>
    <w:rsid w:val="00D00504"/>
    <w:rsid w:val="00D0525E"/>
    <w:rsid w:val="00D45E95"/>
    <w:rsid w:val="00D46FCE"/>
    <w:rsid w:val="00D5277F"/>
    <w:rsid w:val="00D64C3F"/>
    <w:rsid w:val="00D72128"/>
    <w:rsid w:val="00D8194D"/>
    <w:rsid w:val="00D830D1"/>
    <w:rsid w:val="00D8783D"/>
    <w:rsid w:val="00D90D15"/>
    <w:rsid w:val="00D93E9A"/>
    <w:rsid w:val="00DB26C4"/>
    <w:rsid w:val="00DB6825"/>
    <w:rsid w:val="00DB7F97"/>
    <w:rsid w:val="00DC2407"/>
    <w:rsid w:val="00DD1141"/>
    <w:rsid w:val="00DD3B3F"/>
    <w:rsid w:val="00DD7AF9"/>
    <w:rsid w:val="00DE4C3E"/>
    <w:rsid w:val="00E01F46"/>
    <w:rsid w:val="00E0452B"/>
    <w:rsid w:val="00E20734"/>
    <w:rsid w:val="00E34CF6"/>
    <w:rsid w:val="00E36C36"/>
    <w:rsid w:val="00E40ECA"/>
    <w:rsid w:val="00E436A5"/>
    <w:rsid w:val="00E46CB7"/>
    <w:rsid w:val="00E508B0"/>
    <w:rsid w:val="00E511A1"/>
    <w:rsid w:val="00E53C27"/>
    <w:rsid w:val="00E63D39"/>
    <w:rsid w:val="00E70D23"/>
    <w:rsid w:val="00E718B8"/>
    <w:rsid w:val="00E75624"/>
    <w:rsid w:val="00E7659D"/>
    <w:rsid w:val="00E76E41"/>
    <w:rsid w:val="00E807B0"/>
    <w:rsid w:val="00E80D0F"/>
    <w:rsid w:val="00E8160A"/>
    <w:rsid w:val="00E81D2C"/>
    <w:rsid w:val="00EA2D87"/>
    <w:rsid w:val="00EA58DE"/>
    <w:rsid w:val="00EA61A4"/>
    <w:rsid w:val="00EB283F"/>
    <w:rsid w:val="00ED5E6A"/>
    <w:rsid w:val="00EE0DD5"/>
    <w:rsid w:val="00EE2ADB"/>
    <w:rsid w:val="00EE3524"/>
    <w:rsid w:val="00EF2444"/>
    <w:rsid w:val="00F034C1"/>
    <w:rsid w:val="00F144C4"/>
    <w:rsid w:val="00F223EC"/>
    <w:rsid w:val="00F2648C"/>
    <w:rsid w:val="00F3151C"/>
    <w:rsid w:val="00F343F7"/>
    <w:rsid w:val="00F34AF8"/>
    <w:rsid w:val="00F42DF9"/>
    <w:rsid w:val="00F44A9B"/>
    <w:rsid w:val="00F52022"/>
    <w:rsid w:val="00F533AA"/>
    <w:rsid w:val="00F5570C"/>
    <w:rsid w:val="00F603E1"/>
    <w:rsid w:val="00F61828"/>
    <w:rsid w:val="00F9179D"/>
    <w:rsid w:val="00F927C5"/>
    <w:rsid w:val="00F945A7"/>
    <w:rsid w:val="00F94B7C"/>
    <w:rsid w:val="00F96EB6"/>
    <w:rsid w:val="00FB2FB2"/>
    <w:rsid w:val="00FC4BD5"/>
    <w:rsid w:val="00FD1E7B"/>
    <w:rsid w:val="00FD2FE6"/>
    <w:rsid w:val="00FE2F73"/>
    <w:rsid w:val="00FE421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46D8B"/>
  <w15:docId w15:val="{28219A98-4133-46D0-8917-868C2E66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E10"/>
    <w:pPr>
      <w:spacing w:after="0" w:line="276" w:lineRule="auto"/>
    </w:pPr>
    <w:rPr>
      <w:rFonts w:ascii="Arial" w:eastAsia="Arial" w:hAnsi="Arial" w:cs="Arial"/>
      <w:color w:val="000000"/>
      <w:lang w:eastAsia="pl-PL"/>
    </w:rPr>
  </w:style>
  <w:style w:type="paragraph" w:styleId="Nagwek1">
    <w:name w:val="heading 1"/>
    <w:basedOn w:val="Normalny"/>
    <w:next w:val="Normalny"/>
    <w:link w:val="Nagwek1Znak"/>
    <w:uiPriority w:val="9"/>
    <w:qFormat/>
    <w:rsid w:val="0089512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4">
    <w:name w:val="heading 4"/>
    <w:basedOn w:val="Normalny"/>
    <w:next w:val="Normalny"/>
    <w:link w:val="Nagwek4Znak"/>
    <w:unhideWhenUsed/>
    <w:qFormat/>
    <w:rsid w:val="003218EE"/>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nhideWhenUsed/>
    <w:qFormat/>
    <w:rsid w:val="0081442A"/>
    <w:pPr>
      <w:keepNext/>
      <w:keepLines/>
      <w:spacing w:before="20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043F"/>
    <w:pPr>
      <w:tabs>
        <w:tab w:val="center" w:pos="4536"/>
        <w:tab w:val="right" w:pos="9072"/>
      </w:tabs>
      <w:spacing w:line="240" w:lineRule="auto"/>
    </w:pPr>
  </w:style>
  <w:style w:type="character" w:customStyle="1" w:styleId="NagwekZnak">
    <w:name w:val="Nagłówek Znak"/>
    <w:basedOn w:val="Domylnaczcionkaakapitu"/>
    <w:link w:val="Nagwek"/>
    <w:uiPriority w:val="99"/>
    <w:rsid w:val="0000043F"/>
  </w:style>
  <w:style w:type="paragraph" w:styleId="Stopka">
    <w:name w:val="footer"/>
    <w:basedOn w:val="Normalny"/>
    <w:link w:val="StopkaZnak"/>
    <w:uiPriority w:val="99"/>
    <w:unhideWhenUsed/>
    <w:rsid w:val="0000043F"/>
    <w:pPr>
      <w:tabs>
        <w:tab w:val="center" w:pos="4536"/>
        <w:tab w:val="right" w:pos="9072"/>
      </w:tabs>
      <w:spacing w:line="240" w:lineRule="auto"/>
    </w:pPr>
  </w:style>
  <w:style w:type="character" w:customStyle="1" w:styleId="StopkaZnak">
    <w:name w:val="Stopka Znak"/>
    <w:basedOn w:val="Domylnaczcionkaakapitu"/>
    <w:link w:val="Stopka"/>
    <w:uiPriority w:val="99"/>
    <w:rsid w:val="0000043F"/>
  </w:style>
  <w:style w:type="table" w:styleId="Tabela-Siatka">
    <w:name w:val="Table Grid"/>
    <w:basedOn w:val="Standardowy"/>
    <w:uiPriority w:val="59"/>
    <w:rsid w:val="00000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0043F"/>
    <w:rPr>
      <w:color w:val="0563C1" w:themeColor="hyperlink"/>
      <w:u w:val="single"/>
    </w:rPr>
  </w:style>
  <w:style w:type="paragraph" w:styleId="Tekstdymka">
    <w:name w:val="Balloon Text"/>
    <w:basedOn w:val="Normalny"/>
    <w:link w:val="TekstdymkaZnak"/>
    <w:semiHidden/>
    <w:unhideWhenUsed/>
    <w:rsid w:val="00A10141"/>
    <w:pPr>
      <w:spacing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A10141"/>
    <w:rPr>
      <w:rFonts w:ascii="Segoe UI" w:hAnsi="Segoe UI" w:cs="Segoe UI"/>
      <w:sz w:val="18"/>
      <w:szCs w:val="18"/>
    </w:rPr>
  </w:style>
  <w:style w:type="paragraph" w:customStyle="1" w:styleId="ABIDefinicja">
    <w:name w:val="ABI.Definicja"/>
    <w:basedOn w:val="Normalny"/>
    <w:qFormat/>
    <w:rsid w:val="0089512B"/>
    <w:pPr>
      <w:numPr>
        <w:ilvl w:val="1"/>
        <w:numId w:val="1"/>
      </w:numPr>
      <w:suppressAutoHyphens/>
      <w:spacing w:after="60" w:line="297" w:lineRule="auto"/>
      <w:jc w:val="both"/>
    </w:pPr>
    <w:rPr>
      <w:rFonts w:ascii="Cambria" w:eastAsia="Calibri" w:hAnsi="Cambria" w:cs="Times New Roman"/>
      <w:kern w:val="2"/>
      <w:sz w:val="24"/>
      <w:szCs w:val="24"/>
    </w:rPr>
  </w:style>
  <w:style w:type="paragraph" w:customStyle="1" w:styleId="ABIPoddefinicja">
    <w:name w:val="ABI.Poddefinicja"/>
    <w:basedOn w:val="Normalny"/>
    <w:qFormat/>
    <w:rsid w:val="0089512B"/>
    <w:pPr>
      <w:numPr>
        <w:ilvl w:val="2"/>
        <w:numId w:val="1"/>
      </w:numPr>
      <w:suppressAutoHyphens/>
      <w:spacing w:after="60" w:line="297" w:lineRule="auto"/>
      <w:jc w:val="both"/>
    </w:pPr>
    <w:rPr>
      <w:rFonts w:ascii="Cambria" w:eastAsia="Calibri" w:hAnsi="Cambria" w:cs="Times New Roman"/>
      <w:kern w:val="2"/>
      <w:sz w:val="24"/>
      <w:szCs w:val="24"/>
    </w:rPr>
  </w:style>
  <w:style w:type="paragraph" w:customStyle="1" w:styleId="ABIPodpunkt">
    <w:name w:val="ABI.Podpunkt"/>
    <w:basedOn w:val="Normalny"/>
    <w:qFormat/>
    <w:rsid w:val="0089512B"/>
    <w:pPr>
      <w:numPr>
        <w:ilvl w:val="4"/>
        <w:numId w:val="1"/>
      </w:numPr>
      <w:tabs>
        <w:tab w:val="left" w:pos="1560"/>
      </w:tabs>
      <w:suppressAutoHyphens/>
      <w:spacing w:after="60" w:line="297" w:lineRule="auto"/>
      <w:jc w:val="both"/>
    </w:pPr>
    <w:rPr>
      <w:rFonts w:ascii="Cambria" w:eastAsia="Calibri" w:hAnsi="Cambria" w:cs="Times New Roman"/>
      <w:kern w:val="2"/>
      <w:sz w:val="24"/>
      <w:szCs w:val="24"/>
    </w:rPr>
  </w:style>
  <w:style w:type="paragraph" w:customStyle="1" w:styleId="ABIPodtytu">
    <w:name w:val="ABI.Podtytuł"/>
    <w:basedOn w:val="Podtytu"/>
    <w:qFormat/>
    <w:rsid w:val="0089512B"/>
  </w:style>
  <w:style w:type="paragraph" w:customStyle="1" w:styleId="ABIPunkt">
    <w:name w:val="ABI.Punkt"/>
    <w:basedOn w:val="ABIPoddefinicja"/>
    <w:next w:val="Normalny"/>
    <w:qFormat/>
    <w:rsid w:val="0089512B"/>
    <w:pPr>
      <w:numPr>
        <w:ilvl w:val="3"/>
      </w:numPr>
      <w:tabs>
        <w:tab w:val="num" w:pos="862"/>
      </w:tabs>
      <w:ind w:left="1276" w:hanging="709"/>
    </w:pPr>
  </w:style>
  <w:style w:type="paragraph" w:customStyle="1" w:styleId="ABIRozdzia">
    <w:name w:val="ABI.Rozdział"/>
    <w:basedOn w:val="Nagwek1"/>
    <w:qFormat/>
    <w:rsid w:val="0089512B"/>
    <w:pPr>
      <w:numPr>
        <w:numId w:val="1"/>
      </w:numPr>
      <w:tabs>
        <w:tab w:val="num" w:pos="360"/>
      </w:tabs>
      <w:suppressAutoHyphens/>
      <w:spacing w:line="297" w:lineRule="auto"/>
      <w:ind w:left="0" w:firstLine="0"/>
      <w:jc w:val="both"/>
    </w:pPr>
    <w:rPr>
      <w:rFonts w:ascii="Cambria" w:eastAsia="Times New Roman" w:hAnsi="Cambria" w:cs="Times New Roman"/>
      <w:color w:val="auto"/>
      <w:kern w:val="2"/>
    </w:rPr>
  </w:style>
  <w:style w:type="paragraph" w:customStyle="1" w:styleId="ABITytu">
    <w:name w:val="ABI.Tytuł"/>
    <w:basedOn w:val="Tytu"/>
    <w:qFormat/>
    <w:rsid w:val="0089512B"/>
    <w:pPr>
      <w:pBdr>
        <w:bottom w:val="none" w:sz="0" w:space="0" w:color="auto"/>
      </w:pBdr>
      <w:suppressAutoHyphens/>
      <w:jc w:val="center"/>
    </w:pPr>
    <w:rPr>
      <w:rFonts w:ascii="Cambria" w:eastAsia="Times New Roman" w:hAnsi="Cambria" w:cs="Times New Roman"/>
      <w:b/>
      <w:color w:val="auto"/>
      <w:spacing w:val="0"/>
    </w:rPr>
  </w:style>
  <w:style w:type="paragraph" w:styleId="Podtytu">
    <w:name w:val="Subtitle"/>
    <w:basedOn w:val="Normalny"/>
    <w:next w:val="Normalny"/>
    <w:link w:val="PodtytuZnak"/>
    <w:uiPriority w:val="11"/>
    <w:qFormat/>
    <w:rsid w:val="0089512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89512B"/>
    <w:rPr>
      <w:rFonts w:asciiTheme="majorHAnsi" w:eastAsiaTheme="majorEastAsia" w:hAnsiTheme="majorHAnsi" w:cstheme="majorBidi"/>
      <w:i/>
      <w:iCs/>
      <w:color w:val="5B9BD5" w:themeColor="accent1"/>
      <w:spacing w:val="15"/>
      <w:sz w:val="24"/>
      <w:szCs w:val="24"/>
    </w:rPr>
  </w:style>
  <w:style w:type="character" w:customStyle="1" w:styleId="Nagwek1Znak">
    <w:name w:val="Nagłówek 1 Znak"/>
    <w:basedOn w:val="Domylnaczcionkaakapitu"/>
    <w:link w:val="Nagwek1"/>
    <w:uiPriority w:val="9"/>
    <w:rsid w:val="0089512B"/>
    <w:rPr>
      <w:rFonts w:asciiTheme="majorHAnsi" w:eastAsiaTheme="majorEastAsia" w:hAnsiTheme="majorHAnsi" w:cstheme="majorBidi"/>
      <w:b/>
      <w:bCs/>
      <w:color w:val="2E74B5" w:themeColor="accent1" w:themeShade="BF"/>
      <w:sz w:val="28"/>
      <w:szCs w:val="28"/>
    </w:rPr>
  </w:style>
  <w:style w:type="paragraph" w:styleId="Tytu">
    <w:name w:val="Title"/>
    <w:basedOn w:val="Normalny"/>
    <w:next w:val="Normalny"/>
    <w:link w:val="TytuZnak"/>
    <w:qFormat/>
    <w:rsid w:val="0089512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rsid w:val="0089512B"/>
    <w:rPr>
      <w:rFonts w:asciiTheme="majorHAnsi" w:eastAsiaTheme="majorEastAsia" w:hAnsiTheme="majorHAnsi" w:cstheme="majorBidi"/>
      <w:color w:val="323E4F" w:themeColor="text2" w:themeShade="BF"/>
      <w:spacing w:val="5"/>
      <w:kern w:val="28"/>
      <w:sz w:val="52"/>
      <w:szCs w:val="52"/>
    </w:rPr>
  </w:style>
  <w:style w:type="paragraph" w:styleId="Tekstprzypisukocowego">
    <w:name w:val="endnote text"/>
    <w:basedOn w:val="Normalny"/>
    <w:link w:val="TekstprzypisukocowegoZnak"/>
    <w:uiPriority w:val="99"/>
    <w:semiHidden/>
    <w:unhideWhenUsed/>
    <w:rsid w:val="003D4DC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4DCF"/>
    <w:rPr>
      <w:sz w:val="20"/>
      <w:szCs w:val="20"/>
    </w:rPr>
  </w:style>
  <w:style w:type="character" w:styleId="Odwoanieprzypisukocowego">
    <w:name w:val="endnote reference"/>
    <w:basedOn w:val="Domylnaczcionkaakapitu"/>
    <w:uiPriority w:val="99"/>
    <w:semiHidden/>
    <w:unhideWhenUsed/>
    <w:rsid w:val="003D4DCF"/>
    <w:rPr>
      <w:vertAlign w:val="superscript"/>
    </w:rPr>
  </w:style>
  <w:style w:type="paragraph" w:styleId="Tekstprzypisudolnego">
    <w:name w:val="footnote text"/>
    <w:basedOn w:val="Normalny"/>
    <w:link w:val="TekstprzypisudolnegoZnak"/>
    <w:uiPriority w:val="99"/>
    <w:semiHidden/>
    <w:unhideWhenUsed/>
    <w:rsid w:val="003D4DCF"/>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D4DCF"/>
    <w:rPr>
      <w:sz w:val="20"/>
      <w:szCs w:val="20"/>
    </w:rPr>
  </w:style>
  <w:style w:type="character" w:styleId="Odwoanieprzypisudolnego">
    <w:name w:val="footnote reference"/>
    <w:basedOn w:val="Domylnaczcionkaakapitu"/>
    <w:uiPriority w:val="99"/>
    <w:semiHidden/>
    <w:unhideWhenUsed/>
    <w:rsid w:val="003D4DCF"/>
    <w:rPr>
      <w:vertAlign w:val="superscript"/>
    </w:r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wypunktowanie"/>
    <w:basedOn w:val="Normalny"/>
    <w:link w:val="AkapitzlistZnak"/>
    <w:uiPriority w:val="34"/>
    <w:qFormat/>
    <w:rsid w:val="003D4DCF"/>
    <w:pPr>
      <w:ind w:left="720"/>
      <w:contextualSpacing/>
    </w:pPr>
  </w:style>
  <w:style w:type="paragraph" w:styleId="NormalnyWeb">
    <w:name w:val="Normal (Web)"/>
    <w:basedOn w:val="Normalny"/>
    <w:unhideWhenUsed/>
    <w:rsid w:val="009D124E"/>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9D124E"/>
    <w:rPr>
      <w:b/>
      <w:bCs/>
    </w:rPr>
  </w:style>
  <w:style w:type="paragraph" w:styleId="Tekstpodstawowy">
    <w:name w:val="Body Text"/>
    <w:basedOn w:val="Normalny"/>
    <w:link w:val="TekstpodstawowyZnak"/>
    <w:unhideWhenUsed/>
    <w:rsid w:val="005D503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5D503F"/>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unhideWhenUsed/>
    <w:rsid w:val="00F945A7"/>
    <w:pPr>
      <w:spacing w:after="120"/>
      <w:ind w:left="283"/>
    </w:pPr>
  </w:style>
  <w:style w:type="character" w:customStyle="1" w:styleId="TekstpodstawowywcityZnak">
    <w:name w:val="Tekst podstawowy wcięty Znak"/>
    <w:basedOn w:val="Domylnaczcionkaakapitu"/>
    <w:link w:val="Tekstpodstawowywcity"/>
    <w:uiPriority w:val="99"/>
    <w:rsid w:val="00F945A7"/>
    <w:rPr>
      <w:rFonts w:ascii="Arial" w:eastAsia="Arial" w:hAnsi="Arial" w:cs="Arial"/>
      <w:color w:val="000000"/>
      <w:lang w:eastAsia="pl-PL"/>
    </w:rPr>
  </w:style>
  <w:style w:type="character" w:customStyle="1" w:styleId="Nagwek4Znak">
    <w:name w:val="Nagłówek 4 Znak"/>
    <w:basedOn w:val="Domylnaczcionkaakapitu"/>
    <w:link w:val="Nagwek4"/>
    <w:rsid w:val="003218EE"/>
    <w:rPr>
      <w:rFonts w:asciiTheme="majorHAnsi" w:eastAsiaTheme="majorEastAsia" w:hAnsiTheme="majorHAnsi" w:cstheme="majorBidi"/>
      <w:b/>
      <w:bCs/>
      <w:i/>
      <w:iCs/>
      <w:color w:val="5B9BD5" w:themeColor="accent1"/>
      <w:lang w:eastAsia="pl-PL"/>
    </w:rPr>
  </w:style>
  <w:style w:type="character" w:customStyle="1" w:styleId="Nagwek5Znak">
    <w:name w:val="Nagłówek 5 Znak"/>
    <w:basedOn w:val="Domylnaczcionkaakapitu"/>
    <w:link w:val="Nagwek5"/>
    <w:uiPriority w:val="9"/>
    <w:semiHidden/>
    <w:rsid w:val="0081442A"/>
    <w:rPr>
      <w:rFonts w:asciiTheme="majorHAnsi" w:eastAsiaTheme="majorEastAsia" w:hAnsiTheme="majorHAnsi" w:cstheme="majorBidi"/>
      <w:color w:val="1F4D78" w:themeColor="accent1" w:themeShade="7F"/>
      <w:lang w:eastAsia="pl-PL"/>
    </w:rPr>
  </w:style>
  <w:style w:type="paragraph" w:styleId="Lista">
    <w:name w:val="List"/>
    <w:basedOn w:val="Normalny"/>
    <w:rsid w:val="003167E5"/>
    <w:pPr>
      <w:spacing w:line="240" w:lineRule="auto"/>
      <w:ind w:left="283" w:hanging="283"/>
    </w:pPr>
    <w:rPr>
      <w:rFonts w:ascii="Times New Roman" w:eastAsia="Times New Roman" w:hAnsi="Times New Roman" w:cs="Times New Roman"/>
      <w:color w:val="auto"/>
      <w:sz w:val="24"/>
      <w:szCs w:val="20"/>
    </w:rPr>
  </w:style>
  <w:style w:type="paragraph" w:customStyle="1" w:styleId="Default">
    <w:name w:val="Default"/>
    <w:rsid w:val="003167E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1A60C2"/>
    <w:pPr>
      <w:suppressAutoHyphens/>
      <w:spacing w:after="0" w:line="240" w:lineRule="auto"/>
      <w:ind w:left="567" w:hanging="357"/>
      <w:jc w:val="both"/>
    </w:pPr>
    <w:rPr>
      <w:rFonts w:ascii="Times New Roman" w:eastAsia="Times New Roman" w:hAnsi="Times New Roman" w:cs="Calibri"/>
      <w:sz w:val="20"/>
      <w:szCs w:val="20"/>
      <w:lang w:eastAsia="ar-SA"/>
    </w:rPr>
  </w:style>
  <w:style w:type="character" w:customStyle="1" w:styleId="AkapitzlistZnak">
    <w:name w:val="Akapit z listą Znak"/>
    <w:aliases w:val="Akapit z listą BS Znak,CW_Lista Znak,Colorful List Accent 1 Znak,Akapit z listą4 Znak,Akapit z listą1 Znak,Średnia siatka 1 — akcent 21 Znak,sw tekst Znak,Wypunktowanie Znak,Colorful List - Accent 11 Znak,Asia 2  Akapit z listą Znak"/>
    <w:link w:val="Akapitzlist"/>
    <w:uiPriority w:val="34"/>
    <w:qFormat/>
    <w:rsid w:val="00853E5E"/>
    <w:rPr>
      <w:rFonts w:ascii="Arial" w:eastAsia="Arial" w:hAnsi="Arial" w:cs="Arial"/>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520041">
      <w:bodyDiv w:val="1"/>
      <w:marLeft w:val="0"/>
      <w:marRight w:val="0"/>
      <w:marTop w:val="0"/>
      <w:marBottom w:val="0"/>
      <w:divBdr>
        <w:top w:val="none" w:sz="0" w:space="0" w:color="auto"/>
        <w:left w:val="none" w:sz="0" w:space="0" w:color="auto"/>
        <w:bottom w:val="none" w:sz="0" w:space="0" w:color="auto"/>
        <w:right w:val="none" w:sz="0" w:space="0" w:color="auto"/>
      </w:divBdr>
    </w:div>
    <w:div w:id="1247808075">
      <w:bodyDiv w:val="1"/>
      <w:marLeft w:val="0"/>
      <w:marRight w:val="0"/>
      <w:marTop w:val="0"/>
      <w:marBottom w:val="0"/>
      <w:divBdr>
        <w:top w:val="none" w:sz="0" w:space="0" w:color="auto"/>
        <w:left w:val="none" w:sz="0" w:space="0" w:color="auto"/>
        <w:bottom w:val="none" w:sz="0" w:space="0" w:color="auto"/>
        <w:right w:val="none" w:sz="0" w:space="0" w:color="auto"/>
      </w:divBdr>
    </w:div>
    <w:div w:id="1449929083">
      <w:bodyDiv w:val="1"/>
      <w:marLeft w:val="0"/>
      <w:marRight w:val="0"/>
      <w:marTop w:val="0"/>
      <w:marBottom w:val="0"/>
      <w:divBdr>
        <w:top w:val="none" w:sz="0" w:space="0" w:color="auto"/>
        <w:left w:val="none" w:sz="0" w:space="0" w:color="auto"/>
        <w:bottom w:val="none" w:sz="0" w:space="0" w:color="auto"/>
        <w:right w:val="none" w:sz="0" w:space="0" w:color="auto"/>
      </w:divBdr>
    </w:div>
    <w:div w:id="1680038526">
      <w:bodyDiv w:val="1"/>
      <w:marLeft w:val="0"/>
      <w:marRight w:val="0"/>
      <w:marTop w:val="0"/>
      <w:marBottom w:val="0"/>
      <w:divBdr>
        <w:top w:val="none" w:sz="0" w:space="0" w:color="auto"/>
        <w:left w:val="none" w:sz="0" w:space="0" w:color="auto"/>
        <w:bottom w:val="none" w:sz="0" w:space="0" w:color="auto"/>
        <w:right w:val="none" w:sz="0" w:space="0" w:color="auto"/>
      </w:divBdr>
    </w:div>
    <w:div w:id="2098088030">
      <w:bodyDiv w:val="1"/>
      <w:marLeft w:val="0"/>
      <w:marRight w:val="0"/>
      <w:marTop w:val="0"/>
      <w:marBottom w:val="0"/>
      <w:divBdr>
        <w:top w:val="none" w:sz="0" w:space="0" w:color="auto"/>
        <w:left w:val="none" w:sz="0" w:space="0" w:color="auto"/>
        <w:bottom w:val="none" w:sz="0" w:space="0" w:color="auto"/>
        <w:right w:val="none" w:sz="0" w:space="0" w:color="auto"/>
      </w:divBdr>
    </w:div>
    <w:div w:id="214461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k-brzozow.pl" TargetMode="External"/><Relationship Id="rId13" Type="http://schemas.openxmlformats.org/officeDocument/2006/relationships/hyperlink" Target="mailto:f.federkiewicz@pgk-brzozow.pl%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federkiewicz@pgk-brzozow.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rafin@pgk-brzozow.pl" TargetMode="External"/><Relationship Id="rId5" Type="http://schemas.openxmlformats.org/officeDocument/2006/relationships/webSettings" Target="webSettings.xml"/><Relationship Id="rId15" Type="http://schemas.openxmlformats.org/officeDocument/2006/relationships/hyperlink" Target="http://prod.ceidg.gov.pl" TargetMode="External"/><Relationship Id="rId10" Type="http://schemas.openxmlformats.org/officeDocument/2006/relationships/hyperlink" Target="mailto:iod@pgk-brzozow.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iuro@pgk-brzozow.pl" TargetMode="External"/><Relationship Id="rId14" Type="http://schemas.openxmlformats.org/officeDocument/2006/relationships/hyperlink" Target="http://ems.ms.gov.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gk-brzozow.pl" TargetMode="External"/><Relationship Id="rId1" Type="http://schemas.openxmlformats.org/officeDocument/2006/relationships/hyperlink" Target="mailto:biuro@pgk-brzozow.p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gk-brzozow.pl" TargetMode="External"/><Relationship Id="rId1" Type="http://schemas.openxmlformats.org/officeDocument/2006/relationships/hyperlink" Target="mailto:biuro@pgk-brzozow.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09941-3DE1-4BF9-A42F-FEC4A609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23540</TotalTime>
  <Pages>28</Pages>
  <Words>9013</Words>
  <Characters>54083</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PGK spzoo</cp:lastModifiedBy>
  <cp:revision>105</cp:revision>
  <cp:lastPrinted>2024-12-16T11:02:00Z</cp:lastPrinted>
  <dcterms:created xsi:type="dcterms:W3CDTF">2020-10-08T08:12:00Z</dcterms:created>
  <dcterms:modified xsi:type="dcterms:W3CDTF">2024-12-16T11:02:00Z</dcterms:modified>
</cp:coreProperties>
</file>