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F8" w:rsidRPr="00AE17F8" w:rsidRDefault="00AE17F8" w:rsidP="00AE17F8">
      <w:pPr>
        <w:rPr>
          <w:sz w:val="28"/>
          <w:szCs w:val="28"/>
        </w:rPr>
      </w:pPr>
    </w:p>
    <w:p w:rsidR="00AE17F8" w:rsidRPr="00AE17F8" w:rsidRDefault="00AE17F8" w:rsidP="00AE1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F8">
        <w:rPr>
          <w:rFonts w:ascii="Times New Roman" w:hAnsi="Times New Roman" w:cs="Times New Roman"/>
          <w:b/>
          <w:sz w:val="28"/>
          <w:szCs w:val="28"/>
        </w:rPr>
        <w:t>Umowa nr …………………../ZP/2013</w:t>
      </w:r>
    </w:p>
    <w:p w:rsidR="00AE17F8" w:rsidRPr="00AE17F8" w:rsidRDefault="00AE17F8" w:rsidP="00AE17F8">
      <w:pPr>
        <w:rPr>
          <w:rFonts w:ascii="Times New Roman" w:hAnsi="Times New Roman" w:cs="Times New Roman"/>
          <w:b/>
          <w:sz w:val="24"/>
          <w:szCs w:val="24"/>
        </w:rPr>
      </w:pPr>
    </w:p>
    <w:p w:rsidR="00AE17F8" w:rsidRPr="00AE17F8" w:rsidRDefault="00AE17F8" w:rsidP="00AE17F8">
      <w:pPr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hAnsi="Times New Roman" w:cs="Times New Roman"/>
          <w:sz w:val="24"/>
          <w:szCs w:val="24"/>
        </w:rPr>
        <w:t>zawarta w dniu………………………..2013 r., w Brzozowie pomiędzy:</w:t>
      </w:r>
    </w:p>
    <w:p w:rsidR="00AE17F8" w:rsidRPr="00AE17F8" w:rsidRDefault="00AE17F8" w:rsidP="00AE1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7F8">
        <w:rPr>
          <w:rFonts w:ascii="Times New Roman" w:hAnsi="Times New Roman" w:cs="Times New Roman"/>
          <w:b/>
          <w:sz w:val="24"/>
          <w:szCs w:val="24"/>
        </w:rPr>
        <w:t xml:space="preserve">Przedsiębiorstwem Gospodarki Komunalnej  Sp. z o.o. w Brzozowie, ul. Legionistów 10, 36-200 Brzozów, NIP 686-000-09-71, REGON 371168663, KRS 0000189907 zwaną dalej </w:t>
      </w:r>
      <w:r w:rsidRPr="00AE17F8">
        <w:rPr>
          <w:rFonts w:ascii="Times New Roman" w:hAnsi="Times New Roman" w:cs="Times New Roman"/>
          <w:sz w:val="24"/>
          <w:szCs w:val="24"/>
        </w:rPr>
        <w:t>Zamawiającym</w:t>
      </w:r>
      <w:r w:rsidRPr="00AE17F8">
        <w:rPr>
          <w:rFonts w:ascii="Times New Roman" w:hAnsi="Times New Roman" w:cs="Times New Roman"/>
          <w:b/>
          <w:sz w:val="24"/>
          <w:szCs w:val="24"/>
        </w:rPr>
        <w:t>, reprezentowaną przez:</w:t>
      </w:r>
    </w:p>
    <w:p w:rsidR="00AE17F8" w:rsidRPr="00AE17F8" w:rsidRDefault="00AE17F8" w:rsidP="00AE1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7F8">
        <w:rPr>
          <w:rFonts w:ascii="Times New Roman" w:hAnsi="Times New Roman" w:cs="Times New Roman"/>
          <w:b/>
          <w:sz w:val="24"/>
          <w:szCs w:val="24"/>
        </w:rPr>
        <w:t>Prezesa Zarządu – Józefa Zagrobelnego,</w:t>
      </w:r>
    </w:p>
    <w:p w:rsidR="00AE17F8" w:rsidRPr="00AE17F8" w:rsidRDefault="00AE17F8" w:rsidP="00AE1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7F8">
        <w:rPr>
          <w:rFonts w:ascii="Times New Roman" w:hAnsi="Times New Roman" w:cs="Times New Roman"/>
          <w:b/>
          <w:sz w:val="24"/>
          <w:szCs w:val="24"/>
        </w:rPr>
        <w:t>Członka Zarządu – Sabinę Ostrowską</w:t>
      </w:r>
    </w:p>
    <w:p w:rsidR="00AE17F8" w:rsidRPr="00AE17F8" w:rsidRDefault="00AE17F8" w:rsidP="00AE1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7F8" w:rsidRPr="00AE17F8" w:rsidRDefault="00AE17F8" w:rsidP="00AE1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……………………………………………………………………………………………………..</w:t>
      </w:r>
    </w:p>
    <w:p w:rsidR="00AE17F8" w:rsidRPr="00AE17F8" w:rsidRDefault="00AE17F8" w:rsidP="00AE1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……………………………NIP…………………………………..</w:t>
      </w:r>
    </w:p>
    <w:p w:rsidR="00AE17F8" w:rsidRPr="00AE17F8" w:rsidRDefault="00AE17F8" w:rsidP="00AE1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hAnsi="Times New Roman" w:cs="Times New Roman"/>
          <w:sz w:val="24"/>
          <w:szCs w:val="24"/>
        </w:rPr>
        <w:t>REGON .........................................   KRS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AE17F8">
        <w:rPr>
          <w:sz w:val="24"/>
          <w:szCs w:val="24"/>
        </w:rPr>
        <w:t>zwanym dalej Wykonawcą, reprezentowanym przez:</w:t>
      </w: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AE17F8">
        <w:rPr>
          <w:sz w:val="24"/>
          <w:szCs w:val="24"/>
        </w:rPr>
        <w:t>…………………………………………………………………………………………………</w:t>
      </w: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AE17F8">
        <w:rPr>
          <w:b/>
          <w:sz w:val="24"/>
          <w:szCs w:val="24"/>
        </w:rPr>
        <w:t>§ 1</w:t>
      </w:r>
    </w:p>
    <w:p w:rsidR="00AE17F8" w:rsidRDefault="00AE17F8" w:rsidP="00AE17F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AE17F8" w:rsidRPr="00AE17F8" w:rsidRDefault="00AE17F8" w:rsidP="00AE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A0C">
        <w:rPr>
          <w:rFonts w:ascii="Times New Roman" w:eastAsia="Times New Roman" w:hAnsi="Times New Roman" w:cs="Times New Roman"/>
          <w:sz w:val="24"/>
          <w:szCs w:val="24"/>
        </w:rPr>
        <w:t>Niniejsza umowa jest następstwem wyboru przez Zamawiającego oferty dostawy w postępowaniu w trybie przetargu nieograniczonego (znak sprawy</w:t>
      </w:r>
      <w:r w:rsidRPr="00AE17F8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733A0C">
        <w:rPr>
          <w:rFonts w:ascii="Times New Roman" w:eastAsia="Times New Roman" w:hAnsi="Times New Roman" w:cs="Times New Roman"/>
          <w:sz w:val="24"/>
          <w:szCs w:val="24"/>
        </w:rPr>
        <w:t>), zgodnie z ustawą</w:t>
      </w:r>
      <w:r w:rsidRPr="00AE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A0C">
        <w:rPr>
          <w:rFonts w:ascii="Times New Roman" w:eastAsia="Times New Roman" w:hAnsi="Times New Roman" w:cs="Times New Roman"/>
          <w:sz w:val="24"/>
          <w:szCs w:val="24"/>
        </w:rPr>
        <w:t>z dnia 29 stycznia 2004 r. Prawo zamówień</w:t>
      </w:r>
      <w:r w:rsidRPr="00AE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A0C">
        <w:rPr>
          <w:rFonts w:ascii="Times New Roman" w:eastAsia="Times New Roman" w:hAnsi="Times New Roman" w:cs="Times New Roman"/>
          <w:sz w:val="24"/>
          <w:szCs w:val="24"/>
        </w:rPr>
        <w:t xml:space="preserve">publicznych. </w:t>
      </w:r>
    </w:p>
    <w:p w:rsidR="00AE17F8" w:rsidRDefault="00AE17F8" w:rsidP="00AE17F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E17F8" w:rsidRDefault="00AE17F8" w:rsidP="00AE17F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E17F8" w:rsidRPr="00AE17F8" w:rsidRDefault="00AE17F8" w:rsidP="00AE17F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b/>
          <w:sz w:val="24"/>
          <w:szCs w:val="24"/>
        </w:rPr>
        <w:t>Przedmiot umowy</w:t>
      </w: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AE17F8">
        <w:rPr>
          <w:b/>
          <w:sz w:val="24"/>
          <w:szCs w:val="24"/>
        </w:rPr>
        <w:t>§ 2</w:t>
      </w:r>
    </w:p>
    <w:p w:rsidR="00AE17F8" w:rsidRPr="00AE17F8" w:rsidRDefault="00AE17F8" w:rsidP="00AE17F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E17F8" w:rsidRPr="00AE17F8" w:rsidRDefault="00AE17F8" w:rsidP="00AE17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>Przedmiotem umowy są dostawy:  ..................... w ilości potrzebnej Zamawiającemu.</w:t>
      </w:r>
    </w:p>
    <w:p w:rsidR="00AE17F8" w:rsidRPr="00AE17F8" w:rsidRDefault="00AE17F8" w:rsidP="00AE17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 xml:space="preserve">Przedmiot umowy spełnia normy zgodnie ze szczegółowymi warunkami określonymi w Specyfikacji Istotnych  Warunków Zamówienia, zwanej dalej „SIWZ” oraz z ofertą Wykonawcy, stanowiących kolejno załączniki nr 1 i nr 2 do niniejszej umowy. </w:t>
      </w:r>
    </w:p>
    <w:p w:rsidR="00AE17F8" w:rsidRPr="00AE17F8" w:rsidRDefault="00AE17F8" w:rsidP="00AE17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>Wielkość zamówienia nie jest jednoznacznie określona, jednak</w:t>
      </w:r>
      <w:r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AE17F8">
        <w:rPr>
          <w:rFonts w:ascii="Times New Roman" w:eastAsia="Times New Roman" w:hAnsi="Times New Roman" w:cs="Times New Roman"/>
          <w:sz w:val="24"/>
          <w:szCs w:val="24"/>
        </w:rPr>
        <w:t xml:space="preserve"> minimalna ilość określona została w Specyfikacji  Istotnych Warunków Zamówienia, a maksymalna wielkość zamówienia nie Może przekroczyć kwoty określonej w art. 11 ust. 8 ustawy. </w:t>
      </w:r>
    </w:p>
    <w:p w:rsidR="00AE17F8" w:rsidRPr="00AE17F8" w:rsidRDefault="00AE17F8" w:rsidP="00AE17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hAnsi="Times New Roman" w:cs="Times New Roman"/>
          <w:sz w:val="24"/>
          <w:szCs w:val="24"/>
        </w:rPr>
        <w:t>Zamawiający zastrzega sobie prawo odbioru mniejszej ilości worków niż podane w umowie, nie może to stanowić podstawy do wnoszenia prze Wykonawcę jakichkolwiek roszczeń</w:t>
      </w:r>
    </w:p>
    <w:p w:rsidR="00AE17F8" w:rsidRPr="00AE17F8" w:rsidRDefault="00AE17F8" w:rsidP="00AE17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>Wykonawca gwarantuje odpowiednią jakość przedmiotu umowy</w:t>
      </w:r>
    </w:p>
    <w:p w:rsidR="00AE17F8" w:rsidRPr="00AE17F8" w:rsidRDefault="00AE17F8" w:rsidP="00AE17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8" w:rsidRPr="00AE17F8" w:rsidRDefault="00AE17F8" w:rsidP="00AE17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b/>
          <w:sz w:val="24"/>
          <w:szCs w:val="24"/>
        </w:rPr>
        <w:t xml:space="preserve">Terminy </w:t>
      </w:r>
    </w:p>
    <w:p w:rsidR="00AE17F8" w:rsidRPr="001B5A34" w:rsidRDefault="00AE17F8" w:rsidP="00AE17F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AE17F8" w:rsidRDefault="00AE17F8" w:rsidP="00AE17F8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17F8">
        <w:rPr>
          <w:b/>
          <w:sz w:val="24"/>
          <w:szCs w:val="24"/>
        </w:rPr>
        <w:t>§ 3</w:t>
      </w: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AE17F8" w:rsidRDefault="00AE17F8" w:rsidP="00AE17F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Czas trwania umowy do 31-12-2014 r. </w:t>
      </w:r>
    </w:p>
    <w:p w:rsidR="00AE17F8" w:rsidRDefault="00AE17F8" w:rsidP="00AE17F8">
      <w:pPr>
        <w:pStyle w:val="Nagwek"/>
        <w:tabs>
          <w:tab w:val="clear" w:pos="4536"/>
          <w:tab w:val="clear" w:pos="9072"/>
        </w:tabs>
        <w:ind w:left="720"/>
        <w:rPr>
          <w:sz w:val="24"/>
          <w:szCs w:val="24"/>
        </w:rPr>
      </w:pP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ind w:left="360"/>
        <w:rPr>
          <w:b/>
          <w:sz w:val="24"/>
          <w:szCs w:val="24"/>
        </w:rPr>
      </w:pPr>
      <w:r w:rsidRPr="00AE17F8">
        <w:rPr>
          <w:b/>
          <w:sz w:val="24"/>
          <w:szCs w:val="24"/>
        </w:rPr>
        <w:lastRenderedPageBreak/>
        <w:t xml:space="preserve">III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17F8">
        <w:rPr>
          <w:b/>
          <w:sz w:val="24"/>
          <w:szCs w:val="24"/>
        </w:rPr>
        <w:t>Warunki dostawy i odbioru</w:t>
      </w: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17F8">
        <w:rPr>
          <w:b/>
          <w:sz w:val="24"/>
          <w:szCs w:val="24"/>
        </w:rPr>
        <w:t>§ 4</w:t>
      </w:r>
    </w:p>
    <w:p w:rsidR="00AE17F8" w:rsidRDefault="00AE17F8" w:rsidP="00AE17F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Miejsce dostawy i odbioru przedmiotu zamówienia umowy jest Przedsiębiorstwo Gospodarki Komunalnej Sp. z o.o. mieszczącej się w Brzozowie, ul. Legionistów 10, woj. podkarpackie. </w:t>
      </w:r>
    </w:p>
    <w:p w:rsidR="00AE17F8" w:rsidRDefault="00AE17F8" w:rsidP="00AE17F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Odbiór przedmiotu umowy następuje w dni robocze tj. od poniedziałki do piątku w godzinach od 7.00-15.00.</w:t>
      </w:r>
    </w:p>
    <w:p w:rsidR="00AE17F8" w:rsidRDefault="00AE17F8" w:rsidP="00AE17F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Przedmiot zamówienia dostarczony jest własnym transportem Wykonawcy.</w:t>
      </w:r>
    </w:p>
    <w:p w:rsidR="00AE17F8" w:rsidRDefault="00AE17F8" w:rsidP="00AE17F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Zamówienia zgłaszane jest telefonicznie, a następnie jest potwierdzane faksem, który stanowi załącznik do rozliczenia dostawy.</w:t>
      </w:r>
    </w:p>
    <w:p w:rsidR="00AE17F8" w:rsidRDefault="00AE17F8" w:rsidP="00AE17F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Termin realizacji pojedynczego zamówienia maksymalnie 20 dni roboczych.</w:t>
      </w:r>
    </w:p>
    <w:p w:rsidR="00AE17F8" w:rsidRDefault="00AE17F8" w:rsidP="00AE17F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W przypadku reklamacji jakości produktu Zamawiający natychmiast poinformuje Wykonawcę o swoich zastrzeżeniach.</w:t>
      </w:r>
    </w:p>
    <w:p w:rsidR="00AE17F8" w:rsidRDefault="00AE17F8" w:rsidP="00AE17F8">
      <w:pPr>
        <w:pStyle w:val="Nagwek"/>
        <w:tabs>
          <w:tab w:val="clear" w:pos="4536"/>
          <w:tab w:val="clear" w:pos="9072"/>
        </w:tabs>
        <w:ind w:left="360"/>
        <w:rPr>
          <w:sz w:val="24"/>
          <w:szCs w:val="24"/>
        </w:rPr>
      </w:pP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ind w:left="360"/>
        <w:rPr>
          <w:b/>
          <w:sz w:val="24"/>
          <w:szCs w:val="24"/>
        </w:rPr>
      </w:pPr>
      <w:r w:rsidRPr="00AE17F8">
        <w:rPr>
          <w:b/>
          <w:sz w:val="24"/>
          <w:szCs w:val="24"/>
        </w:rPr>
        <w:t xml:space="preserve">IV </w:t>
      </w:r>
      <w:r>
        <w:rPr>
          <w:b/>
          <w:sz w:val="24"/>
          <w:szCs w:val="24"/>
        </w:rPr>
        <w:t xml:space="preserve">     </w:t>
      </w:r>
      <w:r w:rsidRPr="00AE17F8">
        <w:rPr>
          <w:b/>
          <w:sz w:val="24"/>
          <w:szCs w:val="24"/>
        </w:rPr>
        <w:t>Cena</w:t>
      </w:r>
    </w:p>
    <w:p w:rsidR="00AE17F8" w:rsidRPr="000E6944" w:rsidRDefault="00AE17F8" w:rsidP="00AE17F8">
      <w:pPr>
        <w:pStyle w:val="Nagwek"/>
        <w:tabs>
          <w:tab w:val="clear" w:pos="4536"/>
          <w:tab w:val="clear" w:pos="9072"/>
        </w:tabs>
        <w:ind w:left="360"/>
        <w:rPr>
          <w:sz w:val="24"/>
          <w:szCs w:val="24"/>
        </w:rPr>
      </w:pP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AE17F8">
        <w:rPr>
          <w:b/>
          <w:sz w:val="24"/>
          <w:szCs w:val="24"/>
        </w:rPr>
        <w:t>§ 5</w:t>
      </w:r>
    </w:p>
    <w:p w:rsidR="00AE17F8" w:rsidRDefault="00AE17F8" w:rsidP="00AE17F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Zgodnie z ofertą – załącznik nr 2 do umowy – złożoną przez Wykonawcę w dniu ……………r., strony ustalają ceny brutto loco Zamawiający:</w:t>
      </w:r>
    </w:p>
    <w:p w:rsidR="00AE17F8" w:rsidRDefault="00AE17F8" w:rsidP="00AE17F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   zł/sz.</w:t>
      </w:r>
    </w:p>
    <w:p w:rsidR="00AE17F8" w:rsidRDefault="00AE17F8" w:rsidP="00AE17F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Cena opisana w ust. 1 należna za wykonanie niniejszej umowy, obejmuje koszty związane z prawidłową realizacją całości przedmiotu umowy oraz warunków ustalonych przez Zamawiającego w załączniku nr 1 do niniejszej umowy tj. w szczególności uwzględniające koszty: załadunku, dostarczenia, rozładunku przedmiotu umowy.</w:t>
      </w:r>
    </w:p>
    <w:p w:rsidR="00AE17F8" w:rsidRDefault="00AE17F8" w:rsidP="00AE17F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 w:hanging="425"/>
        <w:rPr>
          <w:sz w:val="24"/>
          <w:szCs w:val="24"/>
        </w:rPr>
      </w:pPr>
      <w:r w:rsidRPr="00547C15">
        <w:rPr>
          <w:sz w:val="24"/>
          <w:szCs w:val="24"/>
        </w:rPr>
        <w:t>Ceny innych wyrobów zostają ustalone w korelacji do cen w § 5</w:t>
      </w:r>
      <w:r>
        <w:rPr>
          <w:sz w:val="24"/>
          <w:szCs w:val="24"/>
        </w:rPr>
        <w:t>.1.</w:t>
      </w:r>
    </w:p>
    <w:p w:rsidR="00AE17F8" w:rsidRDefault="00AE17F8" w:rsidP="00AE17F8">
      <w:pPr>
        <w:pStyle w:val="Nagwek"/>
        <w:tabs>
          <w:tab w:val="clear" w:pos="4536"/>
          <w:tab w:val="clear" w:pos="9072"/>
        </w:tabs>
        <w:ind w:left="284"/>
        <w:rPr>
          <w:sz w:val="24"/>
          <w:szCs w:val="24"/>
        </w:rPr>
      </w:pPr>
    </w:p>
    <w:p w:rsidR="00AE17F8" w:rsidRDefault="00AE17F8" w:rsidP="00AE17F8">
      <w:pPr>
        <w:pStyle w:val="Nagwek"/>
        <w:tabs>
          <w:tab w:val="clear" w:pos="4536"/>
          <w:tab w:val="clear" w:pos="9072"/>
        </w:tabs>
        <w:ind w:left="284"/>
        <w:rPr>
          <w:b/>
          <w:sz w:val="24"/>
          <w:szCs w:val="24"/>
        </w:rPr>
      </w:pPr>
      <w:r w:rsidRPr="00547C15">
        <w:rPr>
          <w:b/>
          <w:sz w:val="24"/>
          <w:szCs w:val="24"/>
        </w:rPr>
        <w:t>V Warunki płatności</w:t>
      </w:r>
    </w:p>
    <w:p w:rsidR="00AE17F8" w:rsidRDefault="00AE17F8" w:rsidP="00AE17F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B5A34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</w:p>
    <w:p w:rsidR="00AE17F8" w:rsidRDefault="00AE17F8" w:rsidP="00AE17F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Zapłata przez Zamawiającego wartości pojedynczej dostawy dla Wykonawcy nastąpi po należytym wykonaniu przedmiotu umowy- tj. po odbiorze bez uwag oraz po wypełnieniu przez Wykonawcę wszystkich jego obowiązków względem Zamawiającego wynikającej z niniejszej umowy.</w:t>
      </w:r>
    </w:p>
    <w:p w:rsidR="00AE17F8" w:rsidRDefault="00AE17F8" w:rsidP="00AE17F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Zapłata za wykonanie umowy nastąpi po otrzymaniu przez Zamawiającego prawidłowo wystawionej faktury, na rachunek bankowy wskazany w treści faktury. </w:t>
      </w:r>
    </w:p>
    <w:p w:rsidR="00AE17F8" w:rsidRDefault="00AE17F8" w:rsidP="00AE17F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Ustala się termin płatności na: 30 dni.</w:t>
      </w:r>
    </w:p>
    <w:p w:rsidR="00AE17F8" w:rsidRDefault="00AE17F8" w:rsidP="00AE17F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Termin zapłaty jest data dokonania przez Zamawiającego polecenie przelewu.</w:t>
      </w:r>
    </w:p>
    <w:p w:rsidR="00AE17F8" w:rsidRDefault="00AE17F8" w:rsidP="00AE17F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Upoważnia się Wykonawcę do wystawienia faktur bez podpisu Zamawiającego.</w:t>
      </w:r>
    </w:p>
    <w:p w:rsidR="00AE17F8" w:rsidRDefault="00AE17F8" w:rsidP="00AE17F8">
      <w:pPr>
        <w:pStyle w:val="Nagwek"/>
        <w:tabs>
          <w:tab w:val="clear" w:pos="4536"/>
          <w:tab w:val="clear" w:pos="9072"/>
        </w:tabs>
        <w:ind w:left="360"/>
        <w:rPr>
          <w:sz w:val="24"/>
          <w:szCs w:val="24"/>
        </w:rPr>
      </w:pPr>
    </w:p>
    <w:p w:rsidR="00AE17F8" w:rsidRPr="00547C15" w:rsidRDefault="00AE17F8" w:rsidP="00AE17F8">
      <w:pPr>
        <w:pStyle w:val="Nagwek"/>
        <w:tabs>
          <w:tab w:val="clear" w:pos="4536"/>
          <w:tab w:val="clear" w:pos="9072"/>
        </w:tabs>
        <w:ind w:left="360"/>
        <w:rPr>
          <w:b/>
          <w:sz w:val="24"/>
          <w:szCs w:val="24"/>
        </w:rPr>
      </w:pPr>
      <w:r w:rsidRPr="00547C15">
        <w:rPr>
          <w:b/>
          <w:sz w:val="24"/>
          <w:szCs w:val="24"/>
        </w:rPr>
        <w:t xml:space="preserve">VI </w:t>
      </w:r>
      <w:r>
        <w:rPr>
          <w:b/>
          <w:sz w:val="24"/>
          <w:szCs w:val="24"/>
        </w:rPr>
        <w:t xml:space="preserve"> </w:t>
      </w:r>
      <w:r w:rsidRPr="00547C15">
        <w:rPr>
          <w:b/>
          <w:sz w:val="24"/>
          <w:szCs w:val="24"/>
        </w:rPr>
        <w:t>Reprezentacja stron</w:t>
      </w:r>
    </w:p>
    <w:p w:rsidR="00AE17F8" w:rsidRPr="00547C15" w:rsidRDefault="00AE17F8" w:rsidP="00AE17F8">
      <w:pPr>
        <w:pStyle w:val="Nagwek"/>
        <w:tabs>
          <w:tab w:val="clear" w:pos="4536"/>
          <w:tab w:val="clear" w:pos="9072"/>
        </w:tabs>
        <w:ind w:left="284"/>
        <w:rPr>
          <w:b/>
          <w:sz w:val="24"/>
          <w:szCs w:val="24"/>
        </w:rPr>
      </w:pPr>
    </w:p>
    <w:p w:rsidR="00AE17F8" w:rsidRDefault="00AE17F8" w:rsidP="00AE17F8">
      <w:pPr>
        <w:pStyle w:val="Nagwek"/>
        <w:tabs>
          <w:tab w:val="clear" w:pos="4536"/>
          <w:tab w:val="clear" w:pos="9072"/>
        </w:tabs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5A34">
        <w:rPr>
          <w:sz w:val="24"/>
          <w:szCs w:val="24"/>
        </w:rPr>
        <w:t xml:space="preserve">§ </w:t>
      </w:r>
      <w:r>
        <w:rPr>
          <w:sz w:val="24"/>
          <w:szCs w:val="24"/>
        </w:rPr>
        <w:t>7</w:t>
      </w:r>
    </w:p>
    <w:p w:rsidR="00AE17F8" w:rsidRDefault="00AE17F8" w:rsidP="00AE17F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Ze strony Wykonawcy osoby reprezentującego go podczas wykonywania umowy jest……………………………………..</w:t>
      </w:r>
    </w:p>
    <w:p w:rsidR="00AE17F8" w:rsidRDefault="00AE17F8" w:rsidP="00AE17F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Ze strony Zamawiającego osobą reprezentującego go podczas wykonywania umowy jest……………………………………..</w:t>
      </w:r>
    </w:p>
    <w:p w:rsidR="00AE17F8" w:rsidRDefault="00AE17F8" w:rsidP="00AE17F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Zmiana osób, o których mowa w ust. 1 i 2.</w:t>
      </w:r>
    </w:p>
    <w:p w:rsidR="00AE17F8" w:rsidRDefault="00AE17F8" w:rsidP="00AE17F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Nie wymaga zmiany umowy,</w:t>
      </w:r>
    </w:p>
    <w:p w:rsidR="00AE17F8" w:rsidRDefault="00AE17F8" w:rsidP="00AE17F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Dokonywana jest w drodze pisemnego powiadomienia.</w:t>
      </w:r>
    </w:p>
    <w:p w:rsidR="00AE17F8" w:rsidRDefault="00AE17F8" w:rsidP="00AE17F8">
      <w:pPr>
        <w:pStyle w:val="Nagwek"/>
        <w:tabs>
          <w:tab w:val="clear" w:pos="4536"/>
          <w:tab w:val="clear" w:pos="9072"/>
        </w:tabs>
        <w:ind w:left="525"/>
        <w:rPr>
          <w:sz w:val="24"/>
          <w:szCs w:val="24"/>
        </w:rPr>
      </w:pP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ind w:left="525"/>
        <w:rPr>
          <w:b/>
          <w:sz w:val="24"/>
          <w:szCs w:val="24"/>
        </w:rPr>
      </w:pPr>
      <w:r w:rsidRPr="00D95073">
        <w:rPr>
          <w:b/>
          <w:sz w:val="24"/>
          <w:szCs w:val="24"/>
        </w:rPr>
        <w:lastRenderedPageBreak/>
        <w:t xml:space="preserve">VII Powiadomienia  </w:t>
      </w:r>
    </w:p>
    <w:p w:rsidR="00AE17F8" w:rsidRPr="00AE17F8" w:rsidRDefault="00AE17F8" w:rsidP="00AE1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F8">
        <w:rPr>
          <w:rFonts w:ascii="Times New Roman" w:hAnsi="Times New Roman" w:cs="Times New Roman"/>
          <w:b/>
          <w:sz w:val="24"/>
          <w:szCs w:val="24"/>
        </w:rPr>
        <w:t>§ 8</w:t>
      </w:r>
    </w:p>
    <w:p w:rsidR="00AE17F8" w:rsidRPr="00AE17F8" w:rsidRDefault="00AE17F8" w:rsidP="00AE1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7F8" w:rsidRPr="00AE17F8" w:rsidRDefault="00AE17F8" w:rsidP="00AE17F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>Wszelkie zawiadomienia, wezwania sporządzone będą w języku polskim i wysłane będą pocztą, akces na następujące adres:</w:t>
      </w:r>
    </w:p>
    <w:p w:rsidR="00AE17F8" w:rsidRPr="00AE17F8" w:rsidRDefault="00AE17F8" w:rsidP="00AE17F8">
      <w:pPr>
        <w:pStyle w:val="Akapitzlist"/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</w:rPr>
      </w:pPr>
    </w:p>
    <w:p w:rsidR="00AE17F8" w:rsidRPr="00AE17F8" w:rsidRDefault="00AE17F8" w:rsidP="00AE17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>Dla Zamawiającego:</w:t>
      </w:r>
      <w:r w:rsidRPr="00AE17F8">
        <w:rPr>
          <w:rFonts w:ascii="Times New Roman" w:eastAsia="Times New Roman" w:hAnsi="Times New Roman" w:cs="Times New Roman"/>
          <w:sz w:val="24"/>
          <w:szCs w:val="24"/>
        </w:rPr>
        <w:tab/>
      </w:r>
      <w:r w:rsidRPr="00AE17F8">
        <w:rPr>
          <w:rFonts w:ascii="Times New Roman" w:hAnsi="Times New Roman" w:cs="Times New Roman"/>
          <w:sz w:val="24"/>
          <w:szCs w:val="24"/>
        </w:rPr>
        <w:t>Przedsiębiorstwo Gospodarki Komunalnej Sp. z o.o.,</w:t>
      </w:r>
    </w:p>
    <w:p w:rsidR="00AE17F8" w:rsidRPr="00AE17F8" w:rsidRDefault="00AE17F8" w:rsidP="00AE17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hAnsi="Times New Roman" w:cs="Times New Roman"/>
          <w:sz w:val="24"/>
          <w:szCs w:val="24"/>
        </w:rPr>
        <w:t>ul. Legionistów 10, 36-200 Brzozów</w:t>
      </w:r>
    </w:p>
    <w:p w:rsidR="00AE17F8" w:rsidRPr="00AE17F8" w:rsidRDefault="00AE17F8" w:rsidP="00AE17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hAnsi="Times New Roman" w:cs="Times New Roman"/>
          <w:sz w:val="24"/>
          <w:szCs w:val="24"/>
        </w:rPr>
        <w:t xml:space="preserve">Numer telefonu:  </w:t>
      </w:r>
      <w:r w:rsidRPr="00AE17F8">
        <w:rPr>
          <w:rFonts w:ascii="Times New Roman" w:hAnsi="Times New Roman" w:cs="Times New Roman"/>
          <w:sz w:val="24"/>
          <w:szCs w:val="24"/>
          <w:shd w:val="clear" w:color="auto" w:fill="FFFFFF"/>
        </w:rPr>
        <w:t>(13) 43 415 91</w:t>
      </w:r>
    </w:p>
    <w:p w:rsidR="00AE17F8" w:rsidRPr="00AE17F8" w:rsidRDefault="00AE17F8" w:rsidP="00AE17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7F8">
        <w:rPr>
          <w:rFonts w:ascii="Times New Roman" w:hAnsi="Times New Roman" w:cs="Times New Roman"/>
          <w:sz w:val="24"/>
          <w:szCs w:val="24"/>
        </w:rPr>
        <w:t xml:space="preserve">Numer faksu:      </w:t>
      </w:r>
      <w:r w:rsidRPr="00AE17F8">
        <w:rPr>
          <w:rFonts w:ascii="Times New Roman" w:hAnsi="Times New Roman" w:cs="Times New Roman"/>
          <w:sz w:val="24"/>
          <w:szCs w:val="24"/>
          <w:shd w:val="clear" w:color="auto" w:fill="FFFFFF"/>
        </w:rPr>
        <w:t>(13) 43 410 91</w:t>
      </w:r>
    </w:p>
    <w:p w:rsidR="00AE17F8" w:rsidRPr="00AE17F8" w:rsidRDefault="00AE17F8" w:rsidP="00AE17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7F8" w:rsidRPr="00AE17F8" w:rsidRDefault="00AE17F8" w:rsidP="00AE17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>Dla Wykonawcy: ………………………………………………………</w:t>
      </w:r>
    </w:p>
    <w:p w:rsidR="00AE17F8" w:rsidRPr="00AE17F8" w:rsidRDefault="00AE17F8" w:rsidP="00AE17F8">
      <w:pPr>
        <w:pStyle w:val="Akapitzlist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</w:t>
      </w:r>
    </w:p>
    <w:p w:rsidR="00AE17F8" w:rsidRPr="00AE17F8" w:rsidRDefault="00AE17F8" w:rsidP="00AE17F8">
      <w:pPr>
        <w:pStyle w:val="Akapitzlist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</w:t>
      </w:r>
    </w:p>
    <w:p w:rsidR="00AE17F8" w:rsidRPr="00AE17F8" w:rsidRDefault="00AE17F8" w:rsidP="00AE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F8" w:rsidRPr="00AE17F8" w:rsidRDefault="00AE17F8" w:rsidP="00AE17F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>Dostarczenie jest skuteczne, jeżeli zostało dokonane na adres i numer wskazany powyżej.</w:t>
      </w:r>
    </w:p>
    <w:p w:rsidR="00AE17F8" w:rsidRPr="00AE17F8" w:rsidRDefault="00AE17F8" w:rsidP="00AE17F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sz w:val="24"/>
          <w:szCs w:val="24"/>
        </w:rPr>
        <w:t xml:space="preserve">Strony zobowiązane są do powiadomienia się o zmianie adres i numer, o których mowa w ust. 1, a niewykonanie tego obowiązku powoduje, że doręczenia dokonywane na adres i numer podane w ust. 1 będą skuteczne. </w:t>
      </w:r>
    </w:p>
    <w:p w:rsidR="00AE17F8" w:rsidRDefault="00AE17F8" w:rsidP="00AE17F8">
      <w:pPr>
        <w:spacing w:after="0" w:line="240" w:lineRule="auto"/>
        <w:ind w:left="315"/>
        <w:rPr>
          <w:rFonts w:eastAsia="Times New Roman" w:cs="Times New Roman"/>
          <w:sz w:val="24"/>
          <w:szCs w:val="24"/>
        </w:rPr>
      </w:pPr>
    </w:p>
    <w:p w:rsidR="00AE17F8" w:rsidRPr="00AE17F8" w:rsidRDefault="00AE17F8" w:rsidP="00AE17F8">
      <w:pPr>
        <w:spacing w:after="0" w:line="240" w:lineRule="auto"/>
        <w:ind w:left="3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7F8">
        <w:rPr>
          <w:rFonts w:ascii="Times New Roman" w:eastAsia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17F8"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AE17F8" w:rsidRPr="00D95073" w:rsidRDefault="00AE17F8" w:rsidP="00AE17F8">
      <w:pPr>
        <w:pStyle w:val="Akapitzlist"/>
        <w:spacing w:after="0" w:line="240" w:lineRule="auto"/>
        <w:ind w:left="35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:rsidR="00AE17F8" w:rsidRPr="00AE17F8" w:rsidRDefault="00AE17F8" w:rsidP="00AE1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F8">
        <w:rPr>
          <w:rFonts w:ascii="Times New Roman" w:hAnsi="Times New Roman" w:cs="Times New Roman"/>
          <w:b/>
          <w:sz w:val="24"/>
          <w:szCs w:val="24"/>
        </w:rPr>
        <w:t>§ 9</w:t>
      </w:r>
    </w:p>
    <w:p w:rsidR="00AE17F8" w:rsidRDefault="00AE17F8" w:rsidP="00AE17F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AE17F8" w:rsidRDefault="00AE17F8" w:rsidP="00AE17F8">
      <w:pPr>
        <w:pStyle w:val="Tekstpodstawowywcity2"/>
        <w:numPr>
          <w:ilvl w:val="0"/>
          <w:numId w:val="11"/>
        </w:numPr>
        <w:tabs>
          <w:tab w:val="left" w:pos="284"/>
        </w:tabs>
        <w:ind w:left="709" w:hanging="425"/>
        <w:jc w:val="both"/>
      </w:pPr>
      <w:r>
        <w:t xml:space="preserve">W przypadku uchybienia terminu, o którym mowa w </w:t>
      </w:r>
      <w:r w:rsidRPr="001B5A34">
        <w:rPr>
          <w:szCs w:val="24"/>
        </w:rPr>
        <w:t>§</w:t>
      </w:r>
      <w:r>
        <w:rPr>
          <w:szCs w:val="24"/>
        </w:rPr>
        <w:t xml:space="preserve"> 4 ust. 6. Zamawiający upoważniony jest do naliczenia Wykonawcy kary umownej w wysokości 0,1% wartości zamówienia, za każdy dzień kalendarzowy opóźnienia.</w:t>
      </w:r>
      <w:r>
        <w:t xml:space="preserve"> </w:t>
      </w:r>
    </w:p>
    <w:p w:rsidR="00AE17F8" w:rsidRDefault="00AE17F8" w:rsidP="00AE17F8">
      <w:pPr>
        <w:pStyle w:val="Tekstpodstawowywcity2"/>
        <w:numPr>
          <w:ilvl w:val="0"/>
          <w:numId w:val="11"/>
        </w:numPr>
        <w:tabs>
          <w:tab w:val="left" w:pos="284"/>
        </w:tabs>
        <w:ind w:left="709" w:hanging="425"/>
        <w:jc w:val="both"/>
      </w:pPr>
      <w:r>
        <w:t xml:space="preserve">W przypadku odstąpienia od umowy z przyczyn zależnych od Wykonawcy, Zamawiający upoważniony jest do naliczenia Wykonawcy kary umownej 5% wartości przedmiotu umowy. </w:t>
      </w:r>
    </w:p>
    <w:p w:rsidR="00AE17F8" w:rsidRPr="00E76547" w:rsidRDefault="00AE17F8" w:rsidP="00AE17F8">
      <w:pPr>
        <w:pStyle w:val="Tekstpodstawowywcity2"/>
        <w:numPr>
          <w:ilvl w:val="0"/>
          <w:numId w:val="11"/>
        </w:numPr>
        <w:tabs>
          <w:tab w:val="left" w:pos="284"/>
        </w:tabs>
        <w:ind w:left="709" w:hanging="425"/>
        <w:jc w:val="both"/>
      </w:pPr>
      <w:r w:rsidRPr="00AE17F8">
        <w:rPr>
          <w:szCs w:val="24"/>
        </w:rPr>
        <w:t xml:space="preserve">Zamawiający zastrzega sobie prawo dochodzenia na zasadach ogólnych odszkodowania przewyższającego wysokość kar umownych opisanych w ust. 1-2. </w:t>
      </w:r>
    </w:p>
    <w:p w:rsidR="00AE17F8" w:rsidRDefault="00AE17F8" w:rsidP="00AE17F8">
      <w:pPr>
        <w:pStyle w:val="Tekstpodstawowywcity2"/>
        <w:ind w:left="340"/>
        <w:jc w:val="both"/>
        <w:rPr>
          <w:szCs w:val="24"/>
        </w:rPr>
      </w:pPr>
    </w:p>
    <w:p w:rsidR="00AE17F8" w:rsidRPr="0067687B" w:rsidRDefault="00AE17F8" w:rsidP="00AE17F8">
      <w:pPr>
        <w:pStyle w:val="Tekstpodstawowywcity2"/>
        <w:ind w:left="340"/>
        <w:jc w:val="both"/>
        <w:rPr>
          <w:b/>
        </w:rPr>
      </w:pPr>
      <w:r w:rsidRPr="0067687B">
        <w:rPr>
          <w:b/>
          <w:szCs w:val="24"/>
        </w:rPr>
        <w:t xml:space="preserve">IX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67687B">
        <w:rPr>
          <w:b/>
          <w:szCs w:val="24"/>
        </w:rPr>
        <w:t>Postanowienia końcowe</w:t>
      </w:r>
    </w:p>
    <w:p w:rsidR="00AE17F8" w:rsidRPr="00AE17F8" w:rsidRDefault="00AE17F8" w:rsidP="00AE1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AE17F8" w:rsidRPr="0067687B" w:rsidRDefault="00AE17F8" w:rsidP="00AE17F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7B">
        <w:rPr>
          <w:sz w:val="24"/>
          <w:szCs w:val="24"/>
        </w:rPr>
        <w:t>1</w:t>
      </w:r>
      <w:r w:rsidRPr="0067687B">
        <w:rPr>
          <w:rFonts w:ascii="Times New Roman" w:hAnsi="Times New Roman" w:cs="Times New Roman"/>
          <w:sz w:val="24"/>
          <w:szCs w:val="24"/>
        </w:rPr>
        <w:t>.</w:t>
      </w:r>
      <w:r w:rsidRPr="0067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87B">
        <w:rPr>
          <w:rFonts w:ascii="Times New Roman" w:hAnsi="Times New Roman" w:cs="Times New Roman"/>
          <w:sz w:val="24"/>
          <w:szCs w:val="24"/>
        </w:rPr>
        <w:t xml:space="preserve">W razie wystąpienia istotnej </w:t>
      </w:r>
      <w:r>
        <w:rPr>
          <w:rFonts w:ascii="Times New Roman" w:hAnsi="Times New Roman" w:cs="Times New Roman"/>
          <w:sz w:val="24"/>
          <w:szCs w:val="24"/>
        </w:rPr>
        <w:t>zmiany okoliczności powodującej</w:t>
      </w:r>
      <w:r w:rsidRPr="0067687B">
        <w:rPr>
          <w:rFonts w:ascii="Times New Roman" w:hAnsi="Times New Roman" w:cs="Times New Roman"/>
          <w:sz w:val="24"/>
          <w:szCs w:val="24"/>
        </w:rPr>
        <w:t>, że wykonanie umowy nie należy w interesie publicznym, czego nie można było przewidzieć w chwili zawarcia umowy. Zamawiający może odstąpi</w:t>
      </w:r>
      <w:r>
        <w:rPr>
          <w:rFonts w:ascii="Times New Roman" w:hAnsi="Times New Roman" w:cs="Times New Roman"/>
          <w:sz w:val="24"/>
          <w:szCs w:val="24"/>
        </w:rPr>
        <w:t>ć od umowy w trybie miesiąca</w:t>
      </w:r>
      <w:r w:rsidRPr="0067687B">
        <w:rPr>
          <w:rFonts w:ascii="Times New Roman" w:hAnsi="Times New Roman" w:cs="Times New Roman"/>
          <w:sz w:val="24"/>
          <w:szCs w:val="24"/>
        </w:rPr>
        <w:t xml:space="preserve"> od powzięcia wiadomości o powyższych okolicznościach. </w:t>
      </w:r>
    </w:p>
    <w:p w:rsidR="00AE17F8" w:rsidRPr="0067687B" w:rsidRDefault="00AE17F8" w:rsidP="00AE17F8">
      <w:pPr>
        <w:pStyle w:val="Akapitzlist"/>
        <w:numPr>
          <w:ilvl w:val="2"/>
          <w:numId w:val="11"/>
        </w:numPr>
        <w:spacing w:after="0" w:line="240" w:lineRule="auto"/>
        <w:ind w:left="426" w:hanging="1843"/>
        <w:jc w:val="both"/>
        <w:rPr>
          <w:rFonts w:ascii="Times New Roman" w:hAnsi="Times New Roman" w:cs="Times New Roman"/>
          <w:sz w:val="24"/>
          <w:szCs w:val="24"/>
        </w:rPr>
      </w:pPr>
      <w:r w:rsidRPr="0067687B">
        <w:rPr>
          <w:rFonts w:ascii="Times New Roman" w:hAnsi="Times New Roman" w:cs="Times New Roman"/>
          <w:sz w:val="24"/>
          <w:szCs w:val="24"/>
        </w:rPr>
        <w:t>2.    Odstąpienie od umowy powinno nast</w:t>
      </w:r>
      <w:r>
        <w:rPr>
          <w:rFonts w:ascii="Times New Roman" w:hAnsi="Times New Roman" w:cs="Times New Roman"/>
          <w:sz w:val="24"/>
          <w:szCs w:val="24"/>
        </w:rPr>
        <w:t>ąpić w formie pisemnej pod</w:t>
      </w:r>
      <w:r w:rsidRPr="0067687B">
        <w:rPr>
          <w:rFonts w:ascii="Times New Roman" w:hAnsi="Times New Roman" w:cs="Times New Roman"/>
          <w:sz w:val="24"/>
          <w:szCs w:val="24"/>
        </w:rPr>
        <w:t xml:space="preserve"> rygorem nieważności takiego oświadczenia i powinno zawierać uzasadnienie.</w:t>
      </w:r>
    </w:p>
    <w:p w:rsidR="00AE17F8" w:rsidRPr="0067687B" w:rsidRDefault="00AE17F8" w:rsidP="00AE17F8">
      <w:pPr>
        <w:spacing w:after="0" w:line="240" w:lineRule="auto"/>
        <w:rPr>
          <w:b/>
          <w:sz w:val="24"/>
          <w:szCs w:val="24"/>
        </w:rPr>
      </w:pPr>
      <w:r w:rsidRPr="0067687B">
        <w:rPr>
          <w:sz w:val="24"/>
          <w:szCs w:val="24"/>
        </w:rPr>
        <w:t xml:space="preserve"> </w:t>
      </w:r>
    </w:p>
    <w:p w:rsidR="00AE17F8" w:rsidRDefault="00AE17F8" w:rsidP="00AE17F8">
      <w:pPr>
        <w:spacing w:after="0" w:line="240" w:lineRule="auto"/>
        <w:rPr>
          <w:sz w:val="24"/>
          <w:szCs w:val="24"/>
        </w:rPr>
      </w:pPr>
    </w:p>
    <w:p w:rsidR="00AE17F8" w:rsidRPr="00AE17F8" w:rsidRDefault="00AE17F8" w:rsidP="00AE1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F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E17F8" w:rsidRDefault="00AE17F8" w:rsidP="00AE17F8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zmiana postanowień niniejszej umowy wymaga formy pisemnej w postaci aneksu pod rygorem nieważności.</w:t>
      </w:r>
    </w:p>
    <w:p w:rsidR="00AE17F8" w:rsidRDefault="00AE17F8" w:rsidP="00AE17F8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zgodnie ustalają, iż zakazuje się zmian postanowień zawartej umowy oraz wprowadzenia nowych postanowień, niekorzystnych dla Zamawiającego, jeżeli przy ich uwzględnianiu należałoby zmienić treść oferty, chyba że konieczność wprowadzenia </w:t>
      </w:r>
      <w:r>
        <w:rPr>
          <w:rFonts w:ascii="Times New Roman" w:hAnsi="Times New Roman" w:cs="Times New Roman"/>
          <w:sz w:val="24"/>
          <w:szCs w:val="24"/>
        </w:rPr>
        <w:lastRenderedPageBreak/>
        <w:t>takich zmian wynika z okoliczności, których nie można było przewidzieć w chwili zawarcia umowy i są one efektem porozumienia stron umowy.</w:t>
      </w:r>
    </w:p>
    <w:p w:rsidR="00AE17F8" w:rsidRPr="00E4236E" w:rsidRDefault="00AE17F8" w:rsidP="00E4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36E">
        <w:rPr>
          <w:rFonts w:ascii="Times New Roman" w:hAnsi="Times New Roman" w:cs="Times New Roman"/>
          <w:sz w:val="24"/>
          <w:szCs w:val="24"/>
        </w:rPr>
        <w:t>Poza przypadkiem o którym umowa w  § 10 strono przysługuje prawo odstąpienia od umowy w terminie natychmiastowych w następujących sytuacjach:</w:t>
      </w:r>
    </w:p>
    <w:p w:rsidR="00AE17F8" w:rsidRDefault="00AE17F8" w:rsidP="00AE17F8">
      <w:pPr>
        <w:pStyle w:val="Akapitzlist"/>
        <w:numPr>
          <w:ilvl w:val="4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gdy:</w:t>
      </w:r>
    </w:p>
    <w:p w:rsidR="00E4236E" w:rsidRDefault="00E4236E" w:rsidP="00E4236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ogłoszona upadłość, wszczęte postępowanie układowe lub likwidacja firmy Wykonawcy,</w:t>
      </w:r>
    </w:p>
    <w:p w:rsidR="00E4236E" w:rsidRDefault="00E4236E" w:rsidP="00E4236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Zostanie wydany nakaz zajęcia majątku Wykonawcy, </w:t>
      </w:r>
    </w:p>
    <w:p w:rsidR="00E4236E" w:rsidRDefault="00E4236E" w:rsidP="00E4236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przedmiotu umowy bez uzasadnionych przyczyn albo nie kontynuuje jej pomimo wezwania Zamawiającego złożonego na piśmie.</w:t>
      </w:r>
    </w:p>
    <w:p w:rsidR="00E4236E" w:rsidRDefault="00E4236E" w:rsidP="00E4236E">
      <w:pPr>
        <w:pStyle w:val="Akapitzlist"/>
        <w:numPr>
          <w:ilvl w:val="2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przysługuje prawo odstąpienia od umowy, jeżeli Zamawiający zawiadomi Wykonawcę iż wobec zaistnienia uprzednio nieprzewidzianych okoliczności nie będzie mógł spełnić swoich zobowiązań wobec Wykonawcy.</w:t>
      </w:r>
    </w:p>
    <w:p w:rsidR="00E4236E" w:rsidRPr="00E4236E" w:rsidRDefault="00E4236E" w:rsidP="00E4236E">
      <w:pPr>
        <w:pStyle w:val="Akapitzlist"/>
        <w:numPr>
          <w:ilvl w:val="2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4236E">
        <w:rPr>
          <w:rFonts w:ascii="Times New Roman" w:hAnsi="Times New Roman" w:cs="Times New Roman"/>
          <w:sz w:val="24"/>
          <w:szCs w:val="24"/>
        </w:rPr>
        <w:t>Postanowienia §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36E">
        <w:rPr>
          <w:rFonts w:ascii="Times New Roman" w:hAnsi="Times New Roman" w:cs="Times New Roman"/>
          <w:sz w:val="24"/>
          <w:szCs w:val="24"/>
        </w:rPr>
        <w:t>ust. 2 stosuje się odpowiednio.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3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7F8" w:rsidRPr="0067687B" w:rsidRDefault="00AE17F8" w:rsidP="00AE17F8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17F8" w:rsidRDefault="00AE17F8" w:rsidP="00AE17F8">
      <w:pPr>
        <w:pStyle w:val="Akapitzlist"/>
        <w:spacing w:after="0" w:line="240" w:lineRule="auto"/>
        <w:ind w:left="4451"/>
        <w:rPr>
          <w:rFonts w:ascii="Times New Roman" w:hAnsi="Times New Roman" w:cs="Times New Roman"/>
          <w:sz w:val="24"/>
          <w:szCs w:val="24"/>
        </w:rPr>
      </w:pPr>
    </w:p>
    <w:p w:rsidR="00AE17F8" w:rsidRPr="00AE17F8" w:rsidRDefault="00AE17F8" w:rsidP="00AE17F8">
      <w:pPr>
        <w:pStyle w:val="Akapitzlist"/>
        <w:spacing w:after="0" w:line="240" w:lineRule="auto"/>
        <w:ind w:left="4451"/>
        <w:rPr>
          <w:rFonts w:ascii="Times New Roman" w:hAnsi="Times New Roman" w:cs="Times New Roman"/>
          <w:b/>
          <w:sz w:val="24"/>
          <w:szCs w:val="24"/>
        </w:rPr>
      </w:pPr>
      <w:r w:rsidRPr="00AE17F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E17F8" w:rsidRPr="00C55943" w:rsidRDefault="00AE17F8" w:rsidP="00AE17F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Ewentualne kwestie sporne wynikłe w trakcie trwania umowy strony będą rozstrzygać polubownie, a postępowanie sądowe traktować będą jako ostateczność i s</w:t>
      </w:r>
      <w:r w:rsidRPr="00C55943">
        <w:rPr>
          <w:sz w:val="24"/>
          <w:szCs w:val="24"/>
        </w:rPr>
        <w:t>ąd</w:t>
      </w:r>
      <w:r>
        <w:rPr>
          <w:sz w:val="24"/>
          <w:szCs w:val="24"/>
        </w:rPr>
        <w:t>em</w:t>
      </w:r>
      <w:r w:rsidRPr="00C55943">
        <w:rPr>
          <w:sz w:val="24"/>
          <w:szCs w:val="24"/>
        </w:rPr>
        <w:t xml:space="preserve"> </w:t>
      </w:r>
      <w:r>
        <w:rPr>
          <w:sz w:val="24"/>
          <w:szCs w:val="24"/>
        </w:rPr>
        <w:t>będzie sąd</w:t>
      </w:r>
      <w:r w:rsidRPr="00C559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właściwy </w:t>
      </w:r>
      <w:r w:rsidRPr="00C55943">
        <w:rPr>
          <w:sz w:val="24"/>
          <w:szCs w:val="24"/>
        </w:rPr>
        <w:t xml:space="preserve">dla </w:t>
      </w:r>
      <w:r>
        <w:rPr>
          <w:sz w:val="24"/>
          <w:szCs w:val="24"/>
        </w:rPr>
        <w:t>Zamawiającego</w:t>
      </w:r>
      <w:r w:rsidRPr="00C55943">
        <w:rPr>
          <w:sz w:val="24"/>
          <w:szCs w:val="24"/>
        </w:rPr>
        <w:t xml:space="preserve">.  </w:t>
      </w:r>
    </w:p>
    <w:p w:rsidR="00AE17F8" w:rsidRDefault="00AE17F8" w:rsidP="00AE17F8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E17F8" w:rsidRDefault="00AE17F8" w:rsidP="00AE17F8">
      <w:pPr>
        <w:pStyle w:val="Akapitzlist"/>
        <w:numPr>
          <w:ilvl w:val="4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 oraz przepisy PZP, a w sprawach procesowych – przepisy kodeksu postępowania cywilnego.</w:t>
      </w:r>
    </w:p>
    <w:p w:rsidR="00AE17F8" w:rsidRDefault="00AE17F8" w:rsidP="00AE17F8">
      <w:pPr>
        <w:pStyle w:val="Akapitzlist"/>
        <w:numPr>
          <w:ilvl w:val="4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:rsidR="00AE17F8" w:rsidRDefault="00AE17F8" w:rsidP="00AE17F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SIWZ z dnia …………………….r.</w:t>
      </w:r>
    </w:p>
    <w:p w:rsidR="00AE17F8" w:rsidRDefault="00AE17F8" w:rsidP="00AE17F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Oferta Wykonawcy z dnia………..</w:t>
      </w:r>
    </w:p>
    <w:p w:rsidR="00AE17F8" w:rsidRPr="009F387B" w:rsidRDefault="00AE17F8" w:rsidP="00AE17F8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E17F8" w:rsidRPr="00AE17F8" w:rsidRDefault="00AE17F8" w:rsidP="00AE17F8">
      <w:pPr>
        <w:pStyle w:val="Nagwek"/>
        <w:tabs>
          <w:tab w:val="clear" w:pos="4536"/>
          <w:tab w:val="clear" w:pos="9072"/>
        </w:tabs>
        <w:ind w:left="4248"/>
        <w:rPr>
          <w:b/>
          <w:sz w:val="24"/>
          <w:szCs w:val="24"/>
        </w:rPr>
      </w:pPr>
      <w:r w:rsidRPr="00AE17F8">
        <w:rPr>
          <w:b/>
          <w:sz w:val="24"/>
          <w:szCs w:val="24"/>
        </w:rPr>
        <w:t>§ 14</w:t>
      </w:r>
    </w:p>
    <w:p w:rsidR="00AE17F8" w:rsidRDefault="00AE17F8" w:rsidP="00AE17F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C55943">
        <w:rPr>
          <w:sz w:val="24"/>
          <w:szCs w:val="24"/>
        </w:rPr>
        <w:t>Umowę sporządzono w dwóch jednobrzmiących egzemplarzach, po jednym dla każdej ze stron.</w:t>
      </w:r>
    </w:p>
    <w:p w:rsidR="00AE17F8" w:rsidRPr="00C55943" w:rsidRDefault="00AE17F8" w:rsidP="00AE17F8">
      <w:pPr>
        <w:pStyle w:val="Nagwek"/>
        <w:tabs>
          <w:tab w:val="clear" w:pos="4536"/>
          <w:tab w:val="clear" w:pos="9072"/>
        </w:tabs>
        <w:ind w:left="4248"/>
        <w:rPr>
          <w:sz w:val="24"/>
          <w:szCs w:val="24"/>
        </w:rPr>
      </w:pPr>
    </w:p>
    <w:p w:rsidR="00AE17F8" w:rsidRPr="00701A64" w:rsidRDefault="00AE17F8" w:rsidP="00AE17F8">
      <w:pPr>
        <w:spacing w:after="0"/>
        <w:rPr>
          <w:b/>
        </w:rPr>
      </w:pPr>
    </w:p>
    <w:p w:rsidR="00AE17F8" w:rsidRDefault="00AE17F8" w:rsidP="00AE17F8">
      <w:pPr>
        <w:rPr>
          <w:rFonts w:asciiTheme="majorHAnsi" w:hAnsiTheme="majorHAnsi" w:cs="Times New Roman"/>
        </w:rPr>
      </w:pPr>
    </w:p>
    <w:p w:rsidR="00AE17F8" w:rsidRDefault="00AE17F8" w:rsidP="00AE17F8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Akceptujemy projekt umowy, bez zastrzeżeń:</w:t>
      </w:r>
    </w:p>
    <w:p w:rsidR="00AE17F8" w:rsidRDefault="00AE17F8" w:rsidP="00AE17F8">
      <w:pPr>
        <w:rPr>
          <w:rFonts w:asciiTheme="majorHAnsi" w:hAnsiTheme="majorHAnsi" w:cs="Times New Roman"/>
        </w:rPr>
      </w:pPr>
    </w:p>
    <w:p w:rsidR="00AE17F8" w:rsidRDefault="00AE17F8" w:rsidP="00AE17F8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………………………………………………………………………………….</w:t>
      </w:r>
    </w:p>
    <w:p w:rsidR="00AE17F8" w:rsidRPr="000C79E9" w:rsidRDefault="00AE17F8" w:rsidP="00AE17F8">
      <w:pPr>
        <w:rPr>
          <w:rFonts w:asciiTheme="majorHAnsi" w:hAnsiTheme="majorHAnsi" w:cs="Times New Roman"/>
        </w:rPr>
      </w:pPr>
    </w:p>
    <w:p w:rsidR="007D50C6" w:rsidRDefault="00E4236E"/>
    <w:sectPr w:rsidR="007D50C6" w:rsidSect="002A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A00"/>
    <w:multiLevelType w:val="hybridMultilevel"/>
    <w:tmpl w:val="7B20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D58"/>
    <w:multiLevelType w:val="hybridMultilevel"/>
    <w:tmpl w:val="32A6953C"/>
    <w:lvl w:ilvl="0" w:tplc="6C1E5A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60016D"/>
    <w:multiLevelType w:val="hybridMultilevel"/>
    <w:tmpl w:val="3E6E8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5E4B"/>
    <w:multiLevelType w:val="hybridMultilevel"/>
    <w:tmpl w:val="759C6A40"/>
    <w:lvl w:ilvl="0" w:tplc="91FE3ED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0A3537D"/>
    <w:multiLevelType w:val="hybridMultilevel"/>
    <w:tmpl w:val="647EB79C"/>
    <w:lvl w:ilvl="0" w:tplc="3626BBF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7290C"/>
    <w:multiLevelType w:val="multilevel"/>
    <w:tmpl w:val="083C40E8"/>
    <w:lvl w:ilvl="0">
      <w:start w:val="1"/>
      <w:numFmt w:val="decimal"/>
      <w:lvlText w:val="%1."/>
      <w:lvlJc w:val="left"/>
      <w:pPr>
        <w:tabs>
          <w:tab w:val="num" w:pos="4471"/>
        </w:tabs>
        <w:ind w:left="4451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BD07966"/>
    <w:multiLevelType w:val="hybridMultilevel"/>
    <w:tmpl w:val="4906D488"/>
    <w:lvl w:ilvl="0" w:tplc="67CEC2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CA31BFA"/>
    <w:multiLevelType w:val="hybridMultilevel"/>
    <w:tmpl w:val="53345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33A3D"/>
    <w:multiLevelType w:val="hybridMultilevel"/>
    <w:tmpl w:val="D68EBD20"/>
    <w:lvl w:ilvl="0" w:tplc="83200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686F4E"/>
    <w:multiLevelType w:val="hybridMultilevel"/>
    <w:tmpl w:val="0DE8CC04"/>
    <w:lvl w:ilvl="0" w:tplc="5082F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E1706"/>
    <w:multiLevelType w:val="hybridMultilevel"/>
    <w:tmpl w:val="66A2C03E"/>
    <w:lvl w:ilvl="0" w:tplc="75D6EF28">
      <w:start w:val="1"/>
      <w:numFmt w:val="decimal"/>
      <w:lvlText w:val="%1."/>
      <w:lvlJc w:val="left"/>
      <w:pPr>
        <w:ind w:left="675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A957556"/>
    <w:multiLevelType w:val="hybridMultilevel"/>
    <w:tmpl w:val="028A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01D78"/>
    <w:multiLevelType w:val="hybridMultilevel"/>
    <w:tmpl w:val="79867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16C1E"/>
    <w:multiLevelType w:val="hybridMultilevel"/>
    <w:tmpl w:val="09DCBE90"/>
    <w:lvl w:ilvl="0" w:tplc="F8EAF4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7F8"/>
    <w:rsid w:val="000146AE"/>
    <w:rsid w:val="00056010"/>
    <w:rsid w:val="000D7775"/>
    <w:rsid w:val="00107584"/>
    <w:rsid w:val="00202D3D"/>
    <w:rsid w:val="002807E9"/>
    <w:rsid w:val="002966B0"/>
    <w:rsid w:val="002A7A41"/>
    <w:rsid w:val="002B31BB"/>
    <w:rsid w:val="002F18E7"/>
    <w:rsid w:val="003C2D48"/>
    <w:rsid w:val="00412DAB"/>
    <w:rsid w:val="00436413"/>
    <w:rsid w:val="00474AAA"/>
    <w:rsid w:val="004E5D21"/>
    <w:rsid w:val="00521F38"/>
    <w:rsid w:val="0058630A"/>
    <w:rsid w:val="0060527F"/>
    <w:rsid w:val="00612A8E"/>
    <w:rsid w:val="006D0C34"/>
    <w:rsid w:val="00772901"/>
    <w:rsid w:val="00775CDE"/>
    <w:rsid w:val="0084692D"/>
    <w:rsid w:val="00960802"/>
    <w:rsid w:val="00965FB5"/>
    <w:rsid w:val="00970B0C"/>
    <w:rsid w:val="009F78C6"/>
    <w:rsid w:val="00AA1D7E"/>
    <w:rsid w:val="00AA46F7"/>
    <w:rsid w:val="00AE083A"/>
    <w:rsid w:val="00AE17F8"/>
    <w:rsid w:val="00B85965"/>
    <w:rsid w:val="00BB6F98"/>
    <w:rsid w:val="00C5518E"/>
    <w:rsid w:val="00DE3E11"/>
    <w:rsid w:val="00DE7D12"/>
    <w:rsid w:val="00E17250"/>
    <w:rsid w:val="00E4236E"/>
    <w:rsid w:val="00E46CC2"/>
    <w:rsid w:val="00ED5184"/>
    <w:rsid w:val="00F20723"/>
    <w:rsid w:val="00F5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7F8"/>
    <w:pPr>
      <w:ind w:left="720"/>
      <w:contextualSpacing/>
    </w:pPr>
  </w:style>
  <w:style w:type="paragraph" w:styleId="Nagwek">
    <w:name w:val="header"/>
    <w:basedOn w:val="Normalny"/>
    <w:link w:val="NagwekZnak"/>
    <w:rsid w:val="00AE17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E17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17F8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17F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2013-05-24T09:26:00Z</dcterms:created>
  <dcterms:modified xsi:type="dcterms:W3CDTF">2013-05-24T09:47:00Z</dcterms:modified>
</cp:coreProperties>
</file>