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92" w:rsidRDefault="00420792" w:rsidP="00420792">
      <w:pPr>
        <w:keepNext/>
        <w:spacing w:line="360" w:lineRule="auto"/>
        <w:ind w:left="567"/>
        <w:jc w:val="right"/>
        <w:outlineLvl w:val="3"/>
        <w:rPr>
          <w:b/>
          <w:sz w:val="24"/>
        </w:rPr>
      </w:pPr>
      <w:r w:rsidRPr="00BD5D48">
        <w:rPr>
          <w:b/>
          <w:sz w:val="24"/>
        </w:rPr>
        <w:t>Załącznik nr 3</w:t>
      </w:r>
      <w:r>
        <w:rPr>
          <w:b/>
          <w:sz w:val="24"/>
        </w:rPr>
        <w:t xml:space="preserve"> do SIWZ</w:t>
      </w:r>
    </w:p>
    <w:p w:rsidR="00420792" w:rsidRPr="00BD5D48" w:rsidRDefault="00420792" w:rsidP="00420792">
      <w:pPr>
        <w:keepNext/>
        <w:spacing w:line="360" w:lineRule="auto"/>
        <w:ind w:left="567"/>
        <w:jc w:val="right"/>
        <w:outlineLvl w:val="3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Załącznik nr 2 do Formularza ofertowego</w:t>
      </w:r>
    </w:p>
    <w:p w:rsidR="00420792" w:rsidRPr="006F1636" w:rsidRDefault="00B76585" w:rsidP="00420792">
      <w:pPr>
        <w:rPr>
          <w:sz w:val="24"/>
        </w:rPr>
      </w:pPr>
      <w:r w:rsidRPr="00B76585">
        <w:rPr>
          <w:noProof/>
          <w:sz w:val="20"/>
        </w:rPr>
        <w:pict>
          <v:roundrect id="_x0000_s1026" style="position:absolute;margin-left:-3.85pt;margin-top:2.8pt;width:158.45pt;height:57.65pt;z-index:251658240" arcsize="10923f" o:allowincell="f" filled="f" strokeweight=".25pt">
            <v:textbox style="mso-next-textbox:#_x0000_s1026" inset="1pt,1pt,1pt,1pt">
              <w:txbxContent>
                <w:p w:rsidR="00420792" w:rsidRDefault="00420792" w:rsidP="00420792"/>
                <w:p w:rsidR="00420792" w:rsidRDefault="00420792" w:rsidP="00420792">
                  <w:pPr>
                    <w:rPr>
                      <w:sz w:val="12"/>
                    </w:rPr>
                  </w:pPr>
                </w:p>
                <w:p w:rsidR="00420792" w:rsidRDefault="00420792" w:rsidP="00420792">
                  <w:pPr>
                    <w:rPr>
                      <w:sz w:val="12"/>
                    </w:rPr>
                  </w:pPr>
                </w:p>
                <w:p w:rsidR="00420792" w:rsidRDefault="00420792" w:rsidP="00420792">
                  <w:pPr>
                    <w:rPr>
                      <w:sz w:val="12"/>
                    </w:rPr>
                  </w:pPr>
                </w:p>
                <w:p w:rsidR="00420792" w:rsidRDefault="00420792" w:rsidP="00420792">
                  <w:pPr>
                    <w:rPr>
                      <w:sz w:val="12"/>
                    </w:rPr>
                  </w:pPr>
                </w:p>
                <w:p w:rsidR="00420792" w:rsidRDefault="00420792" w:rsidP="00420792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pieczęć wykonawcy</w:t>
                  </w:r>
                </w:p>
                <w:p w:rsidR="00420792" w:rsidRDefault="00420792" w:rsidP="00420792"/>
              </w:txbxContent>
            </v:textbox>
          </v:roundrect>
        </w:pict>
      </w:r>
    </w:p>
    <w:p w:rsidR="00420792" w:rsidRPr="006F1636" w:rsidRDefault="00420792" w:rsidP="00420792">
      <w:pPr>
        <w:rPr>
          <w:sz w:val="24"/>
        </w:rPr>
      </w:pPr>
    </w:p>
    <w:p w:rsidR="00420792" w:rsidRPr="006F1636" w:rsidRDefault="00420792" w:rsidP="00420792">
      <w:pPr>
        <w:rPr>
          <w:sz w:val="24"/>
        </w:rPr>
      </w:pPr>
    </w:p>
    <w:p w:rsidR="00420792" w:rsidRDefault="00420792" w:rsidP="00420792">
      <w:pPr>
        <w:spacing w:before="60" w:after="60"/>
        <w:rPr>
          <w:b/>
          <w:bCs/>
          <w:sz w:val="28"/>
        </w:rPr>
      </w:pPr>
    </w:p>
    <w:p w:rsidR="00420792" w:rsidRDefault="00420792" w:rsidP="00420792">
      <w:pPr>
        <w:ind w:left="357"/>
        <w:jc w:val="center"/>
        <w:rPr>
          <w:b/>
          <w:bCs/>
          <w:sz w:val="28"/>
        </w:rPr>
      </w:pPr>
      <w:r w:rsidRPr="00FB0F11">
        <w:rPr>
          <w:b/>
          <w:bCs/>
          <w:sz w:val="28"/>
        </w:rPr>
        <w:t>OŚWIADCZENIE    WYKONAWCY</w:t>
      </w:r>
    </w:p>
    <w:p w:rsidR="00420792" w:rsidRPr="00E05885" w:rsidRDefault="00420792" w:rsidP="00420792">
      <w:pPr>
        <w:ind w:left="357"/>
        <w:jc w:val="center"/>
        <w:rPr>
          <w:b/>
          <w:bCs/>
          <w:sz w:val="28"/>
        </w:rPr>
      </w:pPr>
      <w:r w:rsidRPr="00FB0F11">
        <w:rPr>
          <w:b/>
          <w:sz w:val="28"/>
        </w:rPr>
        <w:t>o   braku  podstaw   wykluczenia   z   postępowania</w:t>
      </w:r>
    </w:p>
    <w:p w:rsidR="00420792" w:rsidRDefault="00420792" w:rsidP="00420792">
      <w:pPr>
        <w:pStyle w:val="Nagwek2"/>
        <w:spacing w:before="0" w:line="240" w:lineRule="auto"/>
        <w:rPr>
          <w:color w:val="auto"/>
          <w:sz w:val="24"/>
          <w:szCs w:val="24"/>
        </w:rPr>
      </w:pPr>
      <w:r w:rsidRPr="00AF6788">
        <w:rPr>
          <w:color w:val="auto"/>
          <w:sz w:val="24"/>
          <w:szCs w:val="24"/>
        </w:rPr>
        <w:t>Składając ofertę w trybie przetarg nieograniczony na</w:t>
      </w:r>
      <w:r>
        <w:rPr>
          <w:color w:val="auto"/>
          <w:sz w:val="24"/>
          <w:szCs w:val="24"/>
        </w:rPr>
        <w:t>:</w:t>
      </w:r>
    </w:p>
    <w:p w:rsidR="00420792" w:rsidRPr="00AF6788" w:rsidRDefault="00420792" w:rsidP="00420792">
      <w:pPr>
        <w:pStyle w:val="Nagwek2"/>
        <w:spacing w:before="0" w:line="240" w:lineRule="auto"/>
        <w:jc w:val="center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Sukcesywną dostawę</w:t>
      </w:r>
      <w:r w:rsidRPr="00AF6788">
        <w:rPr>
          <w:rFonts w:eastAsia="Times New Roman"/>
          <w:color w:val="auto"/>
          <w:sz w:val="24"/>
          <w:szCs w:val="24"/>
        </w:rPr>
        <w:t xml:space="preserve"> worków plastikowych do zbiórki</w:t>
      </w:r>
    </w:p>
    <w:p w:rsidR="00420792" w:rsidRPr="00AF6788" w:rsidRDefault="00420792" w:rsidP="00420792">
      <w:pPr>
        <w:pStyle w:val="Nagwek2"/>
        <w:spacing w:before="0" w:line="240" w:lineRule="auto"/>
        <w:jc w:val="center"/>
        <w:rPr>
          <w:rFonts w:eastAsia="Times New Roman"/>
          <w:color w:val="auto"/>
          <w:sz w:val="24"/>
          <w:szCs w:val="24"/>
        </w:rPr>
      </w:pPr>
      <w:r w:rsidRPr="00AF6788">
        <w:rPr>
          <w:rFonts w:eastAsia="Times New Roman"/>
          <w:color w:val="auto"/>
          <w:sz w:val="24"/>
          <w:szCs w:val="24"/>
        </w:rPr>
        <w:t>odpadów</w:t>
      </w:r>
    </w:p>
    <w:p w:rsidR="00420792" w:rsidRPr="00FB2EC9" w:rsidRDefault="00420792" w:rsidP="00420792">
      <w:pPr>
        <w:spacing w:after="60"/>
        <w:ind w:left="360"/>
        <w:jc w:val="both"/>
        <w:rPr>
          <w:b/>
          <w:bCs/>
          <w:i/>
          <w:iCs/>
          <w:sz w:val="24"/>
        </w:rPr>
      </w:pPr>
      <w:r w:rsidRPr="00FB0F11">
        <w:rPr>
          <w:sz w:val="24"/>
          <w:szCs w:val="24"/>
        </w:rPr>
        <w:t>zgodnie z wymogami art. 24 Ustawy - Prawo zamówień publicznych</w:t>
      </w:r>
      <w:r w:rsidRPr="00FB0F11">
        <w:rPr>
          <w:i/>
          <w:iCs/>
          <w:sz w:val="24"/>
          <w:szCs w:val="24"/>
        </w:rPr>
        <w:t>,</w:t>
      </w:r>
      <w:r w:rsidRPr="00FB0F11">
        <w:rPr>
          <w:i/>
          <w:sz w:val="24"/>
          <w:szCs w:val="24"/>
        </w:rPr>
        <w:t xml:space="preserve"> </w:t>
      </w:r>
      <w:r w:rsidRPr="00FB0F11">
        <w:rPr>
          <w:bCs/>
          <w:sz w:val="24"/>
          <w:szCs w:val="24"/>
        </w:rPr>
        <w:t>oświadcza, że  wykonawca :</w:t>
      </w:r>
      <w:r w:rsidRPr="00FB0F1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stosuje  się  odpowiednio</w:t>
      </w:r>
      <w:r w:rsidRPr="00FB0F11">
        <w:rPr>
          <w:b/>
          <w:bCs/>
          <w:sz w:val="24"/>
          <w:szCs w:val="24"/>
          <w:u w:val="single"/>
        </w:rPr>
        <w:t>:</w:t>
      </w:r>
    </w:p>
    <w:p w:rsidR="00420792" w:rsidRPr="00FB0F11" w:rsidRDefault="00420792" w:rsidP="00420792">
      <w:pPr>
        <w:spacing w:before="60" w:after="60"/>
        <w:ind w:left="360"/>
        <w:jc w:val="both"/>
        <w:rPr>
          <w:i/>
          <w:iCs/>
          <w:sz w:val="24"/>
          <w:szCs w:val="24"/>
          <w:u w:val="single"/>
        </w:rPr>
      </w:pPr>
      <w:r w:rsidRPr="00FB0F11">
        <w:rPr>
          <w:i/>
          <w:iCs/>
          <w:sz w:val="24"/>
          <w:szCs w:val="24"/>
          <w:u w:val="single"/>
        </w:rPr>
        <w:t xml:space="preserve">Art. 24. 1.  Ustawy  </w:t>
      </w:r>
      <w:proofErr w:type="spellStart"/>
      <w:r w:rsidRPr="00FB0F11">
        <w:rPr>
          <w:i/>
          <w:iCs/>
          <w:sz w:val="24"/>
          <w:szCs w:val="24"/>
          <w:u w:val="single"/>
        </w:rPr>
        <w:t>P.z.p</w:t>
      </w:r>
      <w:proofErr w:type="spellEnd"/>
      <w:r w:rsidRPr="00FB0F11">
        <w:rPr>
          <w:i/>
          <w:iCs/>
          <w:sz w:val="24"/>
          <w:szCs w:val="24"/>
          <w:u w:val="single"/>
        </w:rPr>
        <w:t>.,  który  mówi :   „  Z  postępowania  o  udzielenie  zamówienia  wyklucza  się :</w:t>
      </w:r>
    </w:p>
    <w:p w:rsidR="00420792" w:rsidRPr="00AF6788" w:rsidRDefault="00420792" w:rsidP="00420792">
      <w:pPr>
        <w:spacing w:after="0" w:line="240" w:lineRule="auto"/>
        <w:ind w:left="357"/>
        <w:jc w:val="both"/>
        <w:rPr>
          <w:i/>
          <w:iCs/>
          <w:sz w:val="16"/>
          <w:szCs w:val="16"/>
        </w:rPr>
      </w:pPr>
      <w:r w:rsidRPr="00AF6788">
        <w:rPr>
          <w:i/>
          <w:iCs/>
          <w:sz w:val="16"/>
          <w:szCs w:val="16"/>
        </w:rPr>
        <w:t>1) wykonawców, którzy wyrządzili szkodę, nie wykonując zamówienia lub wykonując je nienależycie, jeżeli szkoda ta została stwierdzona orzeczeniem sądu, które uprawomocniło się w okresie 3 lat przed wszczęciem postępowania;</w:t>
      </w:r>
    </w:p>
    <w:p w:rsidR="00420792" w:rsidRPr="00AF6788" w:rsidRDefault="00420792" w:rsidP="00420792">
      <w:pPr>
        <w:spacing w:after="0" w:line="240" w:lineRule="auto"/>
        <w:ind w:left="357"/>
        <w:jc w:val="both"/>
        <w:rPr>
          <w:i/>
          <w:iCs/>
          <w:sz w:val="16"/>
          <w:szCs w:val="16"/>
        </w:rPr>
      </w:pPr>
      <w:r w:rsidRPr="00AF6788">
        <w:rPr>
          <w:i/>
          <w:iCs/>
          <w:sz w:val="16"/>
          <w:szCs w:val="16"/>
        </w:rPr>
        <w:t xml:space="preserve">1a) wykonawców, z którymi dany zamawiający rozwiązał albo wypowiedział umowę w sprawie zamówienia </w:t>
      </w:r>
      <w:proofErr w:type="spellStart"/>
      <w:r w:rsidRPr="00AF6788">
        <w:rPr>
          <w:i/>
          <w:iCs/>
          <w:sz w:val="16"/>
          <w:szCs w:val="16"/>
        </w:rPr>
        <w:t>publicznego</w:t>
      </w:r>
      <w:proofErr w:type="spellEnd"/>
      <w:r w:rsidRPr="00AF6788">
        <w:rPr>
          <w:i/>
          <w:iCs/>
          <w:sz w:val="16"/>
          <w:szCs w:val="16"/>
        </w:rPr>
        <w:t xml:space="preserve"> albo odstąpił od umowy w sprawie zamówienia </w:t>
      </w:r>
      <w:proofErr w:type="spellStart"/>
      <w:r w:rsidRPr="00AF6788">
        <w:rPr>
          <w:i/>
          <w:iCs/>
          <w:sz w:val="16"/>
          <w:szCs w:val="16"/>
        </w:rPr>
        <w:t>publicznego</w:t>
      </w:r>
      <w:proofErr w:type="spellEnd"/>
      <w:r w:rsidRPr="00AF6788">
        <w:rPr>
          <w:i/>
          <w:iCs/>
          <w:sz w:val="16"/>
          <w:szCs w:val="16"/>
        </w:rPr>
        <w:t>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umowy;</w:t>
      </w:r>
    </w:p>
    <w:p w:rsidR="00420792" w:rsidRPr="00AF6788" w:rsidRDefault="00420792" w:rsidP="00420792">
      <w:pPr>
        <w:spacing w:after="0" w:line="240" w:lineRule="auto"/>
        <w:ind w:left="357"/>
        <w:jc w:val="both"/>
        <w:rPr>
          <w:i/>
          <w:iCs/>
          <w:sz w:val="16"/>
          <w:szCs w:val="16"/>
        </w:rPr>
      </w:pPr>
      <w:r w:rsidRPr="00AF6788">
        <w:rPr>
          <w:i/>
          <w:iCs/>
          <w:sz w:val="16"/>
          <w:szCs w:val="16"/>
        </w:rPr>
        <w:t>2)wykonawców,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420792" w:rsidRPr="00AF6788" w:rsidRDefault="00420792" w:rsidP="00420792">
      <w:pPr>
        <w:spacing w:after="0" w:line="240" w:lineRule="auto"/>
        <w:ind w:left="357"/>
        <w:jc w:val="both"/>
        <w:rPr>
          <w:i/>
          <w:iCs/>
          <w:sz w:val="16"/>
          <w:szCs w:val="16"/>
        </w:rPr>
      </w:pPr>
      <w:r w:rsidRPr="00AF6788">
        <w:rPr>
          <w:i/>
          <w:iCs/>
          <w:sz w:val="16"/>
          <w:szCs w:val="16"/>
        </w:rPr>
        <w:t>3)wykonawców,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420792" w:rsidRPr="00AF6788" w:rsidRDefault="00420792" w:rsidP="00420792">
      <w:pPr>
        <w:spacing w:after="0" w:line="240" w:lineRule="auto"/>
        <w:ind w:left="357"/>
        <w:jc w:val="both"/>
        <w:rPr>
          <w:i/>
          <w:iCs/>
          <w:sz w:val="16"/>
          <w:szCs w:val="16"/>
        </w:rPr>
      </w:pPr>
      <w:r w:rsidRPr="00AF6788">
        <w:rPr>
          <w:i/>
          <w:iCs/>
          <w:sz w:val="16"/>
          <w:szCs w:val="16"/>
        </w:rPr>
        <w:t>4)osoby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20792" w:rsidRPr="00AF6788" w:rsidRDefault="00420792" w:rsidP="00420792">
      <w:pPr>
        <w:spacing w:after="0" w:line="240" w:lineRule="auto"/>
        <w:ind w:left="357"/>
        <w:jc w:val="both"/>
        <w:rPr>
          <w:i/>
          <w:iCs/>
          <w:sz w:val="16"/>
          <w:szCs w:val="16"/>
        </w:rPr>
      </w:pPr>
      <w:r w:rsidRPr="00AF6788">
        <w:rPr>
          <w:i/>
          <w:iCs/>
          <w:sz w:val="16"/>
          <w:szCs w:val="16"/>
        </w:rPr>
        <w:t>5)spółki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20792" w:rsidRPr="00AF6788" w:rsidRDefault="00420792" w:rsidP="00420792">
      <w:pPr>
        <w:spacing w:after="0" w:line="240" w:lineRule="auto"/>
        <w:ind w:left="357"/>
        <w:jc w:val="both"/>
        <w:rPr>
          <w:i/>
          <w:iCs/>
          <w:sz w:val="16"/>
          <w:szCs w:val="16"/>
        </w:rPr>
      </w:pPr>
      <w:r w:rsidRPr="00AF6788">
        <w:rPr>
          <w:i/>
          <w:iCs/>
          <w:sz w:val="16"/>
          <w:szCs w:val="16"/>
        </w:rPr>
        <w:t>6)spółki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20792" w:rsidRPr="00AF6788" w:rsidRDefault="00420792" w:rsidP="00420792">
      <w:pPr>
        <w:spacing w:after="0" w:line="240" w:lineRule="auto"/>
        <w:ind w:left="357"/>
        <w:jc w:val="right"/>
        <w:rPr>
          <w:sz w:val="18"/>
          <w:szCs w:val="18"/>
        </w:rPr>
      </w:pPr>
    </w:p>
    <w:p w:rsidR="00420792" w:rsidRPr="00AF6788" w:rsidRDefault="00420792" w:rsidP="00420792">
      <w:pPr>
        <w:spacing w:after="0" w:line="240" w:lineRule="auto"/>
        <w:ind w:left="357"/>
        <w:jc w:val="right"/>
        <w:rPr>
          <w:sz w:val="18"/>
          <w:szCs w:val="18"/>
        </w:rPr>
      </w:pPr>
    </w:p>
    <w:p w:rsidR="00420792" w:rsidRPr="00AF6788" w:rsidRDefault="00420792" w:rsidP="00420792">
      <w:pPr>
        <w:spacing w:after="0" w:line="240" w:lineRule="auto"/>
        <w:ind w:left="357"/>
        <w:jc w:val="right"/>
        <w:rPr>
          <w:sz w:val="18"/>
          <w:szCs w:val="18"/>
        </w:rPr>
      </w:pPr>
      <w:r w:rsidRPr="00AF6788">
        <w:rPr>
          <w:sz w:val="18"/>
          <w:szCs w:val="18"/>
        </w:rPr>
        <w:t>. . . . . . . . . . . . . . . . . . . . .</w:t>
      </w:r>
    </w:p>
    <w:p w:rsidR="00420792" w:rsidRPr="00AF6788" w:rsidRDefault="00420792" w:rsidP="00420792">
      <w:pPr>
        <w:spacing w:after="0" w:line="240" w:lineRule="auto"/>
        <w:ind w:left="357"/>
        <w:jc w:val="center"/>
        <w:rPr>
          <w:i/>
          <w:iCs/>
          <w:sz w:val="18"/>
          <w:szCs w:val="18"/>
        </w:rPr>
      </w:pPr>
      <w:r w:rsidRPr="00AF6788">
        <w:rPr>
          <w:iCs/>
          <w:sz w:val="18"/>
          <w:szCs w:val="18"/>
        </w:rPr>
        <w:t xml:space="preserve">                                                                                                                                                  / podpis /</w:t>
      </w:r>
    </w:p>
    <w:p w:rsidR="00420792" w:rsidRPr="00AF6788" w:rsidRDefault="00420792" w:rsidP="00420792">
      <w:pPr>
        <w:spacing w:after="0" w:line="240" w:lineRule="auto"/>
        <w:ind w:left="357"/>
        <w:jc w:val="both"/>
        <w:rPr>
          <w:i/>
          <w:iCs/>
          <w:sz w:val="18"/>
          <w:szCs w:val="18"/>
        </w:rPr>
      </w:pPr>
    </w:p>
    <w:p w:rsidR="00420792" w:rsidRPr="00AF6788" w:rsidRDefault="00420792" w:rsidP="00420792">
      <w:pPr>
        <w:spacing w:after="0" w:line="240" w:lineRule="auto"/>
        <w:ind w:left="357"/>
        <w:jc w:val="both"/>
        <w:rPr>
          <w:i/>
          <w:iCs/>
          <w:sz w:val="18"/>
          <w:szCs w:val="18"/>
        </w:rPr>
      </w:pPr>
    </w:p>
    <w:p w:rsidR="00420792" w:rsidRPr="00AF6788" w:rsidRDefault="00420792" w:rsidP="00420792">
      <w:pPr>
        <w:spacing w:after="0" w:line="240" w:lineRule="auto"/>
        <w:ind w:left="357"/>
        <w:jc w:val="both"/>
        <w:rPr>
          <w:i/>
          <w:iCs/>
          <w:sz w:val="16"/>
          <w:szCs w:val="16"/>
        </w:rPr>
      </w:pPr>
      <w:r w:rsidRPr="00AF6788">
        <w:rPr>
          <w:i/>
          <w:iCs/>
          <w:sz w:val="16"/>
          <w:szCs w:val="16"/>
        </w:rPr>
        <w:t xml:space="preserve">7)spółki komandytowe oraz spółki komandytowo-akcyjne, których </w:t>
      </w:r>
      <w:proofErr w:type="spellStart"/>
      <w:r w:rsidRPr="00AF6788">
        <w:rPr>
          <w:i/>
          <w:iCs/>
          <w:sz w:val="16"/>
          <w:szCs w:val="16"/>
        </w:rPr>
        <w:t>komplementariusza</w:t>
      </w:r>
      <w:proofErr w:type="spellEnd"/>
      <w:r w:rsidRPr="00AF6788">
        <w:rPr>
          <w:i/>
          <w:iCs/>
          <w:sz w:val="16"/>
          <w:szCs w:val="16"/>
        </w:rPr>
        <w:t xml:space="preserve"> prawomocnie skazano za przestępstwo popełnione w związku z postępowaniem o udzielenie zamówienia, przestępstwo przeciwko prawom osób wykonujących pracę </w:t>
      </w:r>
      <w:r w:rsidRPr="00AF6788">
        <w:rPr>
          <w:i/>
          <w:iCs/>
          <w:sz w:val="16"/>
          <w:szCs w:val="16"/>
        </w:rPr>
        <w:lastRenderedPageBreak/>
        <w:t>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20792" w:rsidRPr="00AF6788" w:rsidRDefault="00420792" w:rsidP="00420792">
      <w:pPr>
        <w:spacing w:after="0" w:line="240" w:lineRule="auto"/>
        <w:ind w:left="357"/>
        <w:jc w:val="both"/>
        <w:rPr>
          <w:i/>
          <w:iCs/>
          <w:sz w:val="16"/>
          <w:szCs w:val="16"/>
        </w:rPr>
      </w:pPr>
      <w:r w:rsidRPr="00AF6788">
        <w:rPr>
          <w:i/>
          <w:iCs/>
          <w:sz w:val="16"/>
          <w:szCs w:val="16"/>
        </w:rPr>
        <w:t>8)osoby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20792" w:rsidRPr="00AF6788" w:rsidRDefault="00420792" w:rsidP="00420792">
      <w:pPr>
        <w:spacing w:after="0" w:line="240" w:lineRule="auto"/>
        <w:ind w:left="357"/>
        <w:jc w:val="both"/>
        <w:rPr>
          <w:i/>
          <w:iCs/>
          <w:sz w:val="16"/>
          <w:szCs w:val="16"/>
        </w:rPr>
      </w:pPr>
      <w:r w:rsidRPr="00AF6788">
        <w:rPr>
          <w:i/>
          <w:iCs/>
          <w:sz w:val="16"/>
          <w:szCs w:val="16"/>
        </w:rPr>
        <w:t>9)podmioty zbiorowe, wobec których sąd orzekł zakaz ubiegania się o zamówienia na podstawie przepisów o odpowiedzialności podmiotów zbiorowych za czyny zabronione pod groźbą kary;</w:t>
      </w:r>
    </w:p>
    <w:p w:rsidR="00420792" w:rsidRPr="00AF6788" w:rsidRDefault="00420792" w:rsidP="00420792">
      <w:pPr>
        <w:spacing w:after="0" w:line="240" w:lineRule="auto"/>
        <w:ind w:left="357"/>
        <w:jc w:val="both"/>
        <w:rPr>
          <w:i/>
          <w:iCs/>
          <w:sz w:val="16"/>
          <w:szCs w:val="16"/>
        </w:rPr>
      </w:pPr>
      <w:r w:rsidRPr="00AF6788">
        <w:rPr>
          <w:i/>
          <w:iCs/>
          <w:sz w:val="16"/>
          <w:szCs w:val="16"/>
        </w:rPr>
        <w:t>10)wykonawców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- przez okres 1 roku od dnia uprawomocnienia się wyroku;</w:t>
      </w:r>
    </w:p>
    <w:p w:rsidR="00420792" w:rsidRPr="00AF6788" w:rsidRDefault="00420792" w:rsidP="00420792">
      <w:pPr>
        <w:spacing w:after="0" w:line="240" w:lineRule="auto"/>
        <w:ind w:left="357"/>
        <w:jc w:val="both"/>
        <w:rPr>
          <w:i/>
          <w:iCs/>
          <w:sz w:val="16"/>
          <w:szCs w:val="16"/>
        </w:rPr>
      </w:pPr>
      <w:r w:rsidRPr="00AF6788">
        <w:rPr>
          <w:i/>
          <w:iCs/>
          <w:sz w:val="16"/>
          <w:szCs w:val="16"/>
        </w:rPr>
        <w:t xml:space="preserve">11)wykonawców będących spółką jawną, spółką partnerską, spółką komandytową, spółką komandytowo-akcyjną lub osobą prawną, których odpowiednio wspólnika, partnera, członka zarządu, </w:t>
      </w:r>
      <w:proofErr w:type="spellStart"/>
      <w:r w:rsidRPr="00AF6788">
        <w:rPr>
          <w:i/>
          <w:iCs/>
          <w:sz w:val="16"/>
          <w:szCs w:val="16"/>
        </w:rPr>
        <w:t>komplementariusza</w:t>
      </w:r>
      <w:proofErr w:type="spellEnd"/>
      <w:r w:rsidRPr="00AF6788">
        <w:rPr>
          <w:i/>
          <w:iCs/>
          <w:sz w:val="16"/>
          <w:szCs w:val="16"/>
        </w:rPr>
        <w:t xml:space="preserve">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- przez okres 1 roku od dnia uprawomocnienia się wyroku.</w:t>
      </w:r>
    </w:p>
    <w:p w:rsidR="00420792" w:rsidRPr="00AF6788" w:rsidRDefault="00420792" w:rsidP="00420792">
      <w:pPr>
        <w:spacing w:before="60" w:after="0" w:line="240" w:lineRule="auto"/>
        <w:jc w:val="both"/>
        <w:rPr>
          <w:i/>
          <w:iCs/>
          <w:sz w:val="16"/>
          <w:szCs w:val="16"/>
        </w:rPr>
      </w:pPr>
    </w:p>
    <w:p w:rsidR="00420792" w:rsidRPr="00AF6788" w:rsidRDefault="00420792" w:rsidP="00420792">
      <w:pPr>
        <w:spacing w:before="60" w:after="0" w:line="240" w:lineRule="auto"/>
        <w:ind w:left="360"/>
        <w:jc w:val="both"/>
        <w:rPr>
          <w:i/>
          <w:iCs/>
          <w:sz w:val="16"/>
          <w:szCs w:val="16"/>
          <w:u w:val="single"/>
        </w:rPr>
      </w:pPr>
      <w:r w:rsidRPr="00AF6788">
        <w:rPr>
          <w:i/>
          <w:iCs/>
          <w:sz w:val="16"/>
          <w:szCs w:val="16"/>
          <w:u w:val="single"/>
        </w:rPr>
        <w:t xml:space="preserve">oraz   Art. 24. 2.  Ustawy  </w:t>
      </w:r>
      <w:proofErr w:type="spellStart"/>
      <w:r w:rsidRPr="00AF6788">
        <w:rPr>
          <w:i/>
          <w:iCs/>
          <w:sz w:val="16"/>
          <w:szCs w:val="16"/>
          <w:u w:val="single"/>
        </w:rPr>
        <w:t>P.z.p</w:t>
      </w:r>
      <w:proofErr w:type="spellEnd"/>
      <w:r w:rsidRPr="00AF6788">
        <w:rPr>
          <w:i/>
          <w:iCs/>
          <w:sz w:val="16"/>
          <w:szCs w:val="16"/>
          <w:u w:val="single"/>
        </w:rPr>
        <w:t>.: „Z postępowania  o  udzielenie  zamówienia  wyklucza  się  również wykonawców,  którzy :</w:t>
      </w:r>
    </w:p>
    <w:p w:rsidR="00420792" w:rsidRPr="00AF6788" w:rsidRDefault="00420792" w:rsidP="00420792">
      <w:pPr>
        <w:spacing w:before="60" w:after="0" w:line="240" w:lineRule="auto"/>
        <w:ind w:left="360"/>
        <w:jc w:val="both"/>
        <w:rPr>
          <w:sz w:val="16"/>
          <w:szCs w:val="16"/>
        </w:rPr>
      </w:pPr>
    </w:p>
    <w:p w:rsidR="00420792" w:rsidRPr="00AF6788" w:rsidRDefault="00420792" w:rsidP="00420792">
      <w:pPr>
        <w:spacing w:before="60" w:after="0" w:line="240" w:lineRule="auto"/>
        <w:ind w:left="360"/>
        <w:jc w:val="both"/>
        <w:rPr>
          <w:i/>
          <w:iCs/>
          <w:sz w:val="16"/>
          <w:szCs w:val="16"/>
        </w:rPr>
      </w:pPr>
      <w:r w:rsidRPr="00AF6788">
        <w:rPr>
          <w:i/>
          <w:iCs/>
          <w:sz w:val="16"/>
          <w:szCs w:val="16"/>
        </w:rPr>
        <w:t xml:space="preserve">1)  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AF6788">
        <w:rPr>
          <w:i/>
          <w:iCs/>
          <w:sz w:val="16"/>
          <w:szCs w:val="16"/>
        </w:rPr>
        <w:t>pkt</w:t>
      </w:r>
      <w:proofErr w:type="spellEnd"/>
      <w:r w:rsidRPr="00AF6788">
        <w:rPr>
          <w:i/>
          <w:iCs/>
          <w:sz w:val="16"/>
          <w:szCs w:val="16"/>
        </w:rPr>
        <w:t xml:space="preserve"> 2 lub art. 67 ust. 1 </w:t>
      </w:r>
      <w:proofErr w:type="spellStart"/>
      <w:r w:rsidRPr="00AF6788">
        <w:rPr>
          <w:i/>
          <w:iCs/>
          <w:sz w:val="16"/>
          <w:szCs w:val="16"/>
        </w:rPr>
        <w:t>pkt</w:t>
      </w:r>
      <w:proofErr w:type="spellEnd"/>
      <w:r w:rsidRPr="00AF6788">
        <w:rPr>
          <w:i/>
          <w:iCs/>
          <w:sz w:val="16"/>
          <w:szCs w:val="16"/>
        </w:rPr>
        <w:t xml:space="preserve"> 1 i 2;</w:t>
      </w:r>
    </w:p>
    <w:p w:rsidR="00420792" w:rsidRPr="00AF6788" w:rsidRDefault="00420792" w:rsidP="00420792">
      <w:pPr>
        <w:spacing w:before="60" w:after="0" w:line="240" w:lineRule="auto"/>
        <w:ind w:left="360"/>
        <w:jc w:val="both"/>
        <w:rPr>
          <w:i/>
          <w:iCs/>
          <w:sz w:val="16"/>
          <w:szCs w:val="16"/>
        </w:rPr>
      </w:pPr>
      <w:r w:rsidRPr="00AF6788">
        <w:rPr>
          <w:i/>
          <w:iCs/>
          <w:sz w:val="16"/>
          <w:szCs w:val="16"/>
        </w:rPr>
        <w:t>2)   nie wnieśli wadium do upływu terminu składania ofert, na przedłużony okres związania ofertą lub w terminie, o którym mowa w art. 46 ust. 3, albo nie zgodzili się na przedłużenie okresu związania ofertą;</w:t>
      </w:r>
    </w:p>
    <w:p w:rsidR="00420792" w:rsidRPr="00AF6788" w:rsidRDefault="00420792" w:rsidP="00420792">
      <w:pPr>
        <w:spacing w:before="60" w:after="0" w:line="240" w:lineRule="auto"/>
        <w:ind w:left="360"/>
        <w:jc w:val="both"/>
        <w:rPr>
          <w:i/>
          <w:iCs/>
          <w:sz w:val="16"/>
          <w:szCs w:val="16"/>
        </w:rPr>
      </w:pPr>
      <w:r w:rsidRPr="00AF6788">
        <w:rPr>
          <w:i/>
          <w:iCs/>
          <w:sz w:val="16"/>
          <w:szCs w:val="16"/>
        </w:rPr>
        <w:t>3)  złożyli nieprawdziwe informacje mające wpływ lub mogące mieć wpływ na wynik prowadzonego postępo</w:t>
      </w:r>
      <w:r w:rsidRPr="00AF6788">
        <w:rPr>
          <w:i/>
          <w:iCs/>
          <w:sz w:val="16"/>
          <w:szCs w:val="16"/>
        </w:rPr>
        <w:softHyphen/>
        <w:t>wania;</w:t>
      </w:r>
    </w:p>
    <w:p w:rsidR="00420792" w:rsidRPr="00AF6788" w:rsidRDefault="00420792" w:rsidP="00420792">
      <w:pPr>
        <w:spacing w:before="60" w:after="0" w:line="240" w:lineRule="auto"/>
        <w:ind w:left="360"/>
        <w:jc w:val="both"/>
        <w:rPr>
          <w:i/>
          <w:iCs/>
          <w:sz w:val="16"/>
          <w:szCs w:val="16"/>
        </w:rPr>
      </w:pPr>
      <w:r w:rsidRPr="00AF6788">
        <w:rPr>
          <w:i/>
          <w:iCs/>
          <w:sz w:val="16"/>
          <w:szCs w:val="16"/>
        </w:rPr>
        <w:t xml:space="preserve">4)   nie wykazali spełniania warunków udziału w postępowaniu ”. </w:t>
      </w:r>
    </w:p>
    <w:p w:rsidR="00420792" w:rsidRPr="00AF6788" w:rsidRDefault="00420792" w:rsidP="00420792">
      <w:pPr>
        <w:spacing w:before="60" w:after="0" w:line="240" w:lineRule="auto"/>
        <w:ind w:left="360"/>
        <w:jc w:val="both"/>
        <w:rPr>
          <w:sz w:val="18"/>
          <w:szCs w:val="18"/>
        </w:rPr>
      </w:pPr>
    </w:p>
    <w:p w:rsidR="00420792" w:rsidRPr="00AF6788" w:rsidRDefault="00420792" w:rsidP="00420792">
      <w:pPr>
        <w:spacing w:before="60" w:after="0" w:line="240" w:lineRule="auto"/>
        <w:ind w:left="360"/>
        <w:jc w:val="both"/>
        <w:rPr>
          <w:sz w:val="18"/>
          <w:szCs w:val="18"/>
        </w:rPr>
      </w:pPr>
    </w:p>
    <w:p w:rsidR="00420792" w:rsidRPr="00AF6788" w:rsidRDefault="00420792" w:rsidP="00420792">
      <w:pPr>
        <w:spacing w:before="60" w:after="0" w:line="240" w:lineRule="auto"/>
        <w:ind w:left="360"/>
        <w:jc w:val="both"/>
        <w:rPr>
          <w:sz w:val="18"/>
          <w:szCs w:val="18"/>
        </w:rPr>
      </w:pPr>
    </w:p>
    <w:p w:rsidR="00420792" w:rsidRPr="00AF6788" w:rsidRDefault="00420792" w:rsidP="00420792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sz w:val="18"/>
          <w:szCs w:val="18"/>
        </w:rPr>
      </w:pPr>
      <w:r w:rsidRPr="00AF6788">
        <w:rPr>
          <w:sz w:val="18"/>
          <w:szCs w:val="18"/>
          <w:u w:val="dotted"/>
        </w:rPr>
        <w:tab/>
      </w:r>
      <w:r w:rsidRPr="00AF6788">
        <w:rPr>
          <w:sz w:val="18"/>
          <w:szCs w:val="18"/>
        </w:rPr>
        <w:t xml:space="preserve"> dnia </w:t>
      </w:r>
      <w:r w:rsidRPr="00AF6788">
        <w:rPr>
          <w:sz w:val="18"/>
          <w:szCs w:val="18"/>
          <w:u w:val="dotted"/>
        </w:rPr>
        <w:tab/>
      </w:r>
      <w:r w:rsidRPr="00AF6788">
        <w:rPr>
          <w:sz w:val="18"/>
          <w:szCs w:val="18"/>
        </w:rPr>
        <w:tab/>
      </w:r>
      <w:r w:rsidRPr="00AF6788">
        <w:rPr>
          <w:sz w:val="18"/>
          <w:szCs w:val="18"/>
          <w:u w:val="dotted"/>
        </w:rPr>
        <w:tab/>
      </w:r>
    </w:p>
    <w:p w:rsidR="00420792" w:rsidRPr="00AF6788" w:rsidRDefault="00420792" w:rsidP="00420792">
      <w:pPr>
        <w:spacing w:after="0" w:line="240" w:lineRule="auto"/>
        <w:ind w:left="5529"/>
        <w:jc w:val="center"/>
        <w:rPr>
          <w:sz w:val="18"/>
          <w:szCs w:val="18"/>
          <w:vertAlign w:val="superscript"/>
        </w:rPr>
      </w:pPr>
      <w:r w:rsidRPr="00AF6788">
        <w:rPr>
          <w:sz w:val="18"/>
          <w:szCs w:val="18"/>
          <w:vertAlign w:val="superscript"/>
        </w:rPr>
        <w:t>podpis osoby uprawnionej do składania oświadczeń woli w imieniu Wykonawcy</w:t>
      </w:r>
    </w:p>
    <w:p w:rsidR="00420792" w:rsidRDefault="00420792" w:rsidP="00420792">
      <w:pPr>
        <w:spacing w:after="0"/>
        <w:ind w:left="5529"/>
        <w:jc w:val="center"/>
        <w:rPr>
          <w:sz w:val="24"/>
          <w:vertAlign w:val="superscript"/>
        </w:rPr>
      </w:pPr>
    </w:p>
    <w:p w:rsidR="00420792" w:rsidRDefault="00420792" w:rsidP="00420792">
      <w:pPr>
        <w:ind w:left="5529"/>
        <w:jc w:val="center"/>
        <w:rPr>
          <w:sz w:val="24"/>
          <w:vertAlign w:val="superscript"/>
        </w:rPr>
      </w:pPr>
    </w:p>
    <w:p w:rsidR="00420792" w:rsidRDefault="00420792" w:rsidP="00420792">
      <w:pPr>
        <w:ind w:left="5529"/>
        <w:jc w:val="center"/>
        <w:rPr>
          <w:sz w:val="24"/>
          <w:vertAlign w:val="superscript"/>
        </w:rPr>
      </w:pPr>
    </w:p>
    <w:p w:rsidR="00420792" w:rsidRDefault="00420792" w:rsidP="00420792">
      <w:pPr>
        <w:ind w:left="5529"/>
        <w:jc w:val="center"/>
        <w:rPr>
          <w:sz w:val="24"/>
          <w:vertAlign w:val="superscript"/>
        </w:rPr>
      </w:pPr>
    </w:p>
    <w:p w:rsidR="00420792" w:rsidRDefault="00420792" w:rsidP="00420792">
      <w:pPr>
        <w:rPr>
          <w:rFonts w:asciiTheme="majorHAnsi" w:hAnsiTheme="majorHAnsi" w:cs="Times New Roman"/>
        </w:rPr>
      </w:pPr>
    </w:p>
    <w:p w:rsidR="007D50C6" w:rsidRDefault="002A0033"/>
    <w:sectPr w:rsidR="007D50C6" w:rsidSect="002A7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0792"/>
    <w:rsid w:val="000146AE"/>
    <w:rsid w:val="00056010"/>
    <w:rsid w:val="000D7775"/>
    <w:rsid w:val="00107584"/>
    <w:rsid w:val="00164B99"/>
    <w:rsid w:val="00202D3D"/>
    <w:rsid w:val="002807E9"/>
    <w:rsid w:val="002966B0"/>
    <w:rsid w:val="002A0033"/>
    <w:rsid w:val="002A7A41"/>
    <w:rsid w:val="002B31BB"/>
    <w:rsid w:val="002F18E7"/>
    <w:rsid w:val="003C2D48"/>
    <w:rsid w:val="00412DAB"/>
    <w:rsid w:val="00420792"/>
    <w:rsid w:val="00436413"/>
    <w:rsid w:val="00474AAA"/>
    <w:rsid w:val="004E5D21"/>
    <w:rsid w:val="00521F38"/>
    <w:rsid w:val="0058630A"/>
    <w:rsid w:val="0060527F"/>
    <w:rsid w:val="00612A8E"/>
    <w:rsid w:val="006D0C34"/>
    <w:rsid w:val="00772901"/>
    <w:rsid w:val="00775CDE"/>
    <w:rsid w:val="0084692D"/>
    <w:rsid w:val="00960802"/>
    <w:rsid w:val="00965FB5"/>
    <w:rsid w:val="00970B0C"/>
    <w:rsid w:val="009F78C6"/>
    <w:rsid w:val="00AA1D7E"/>
    <w:rsid w:val="00AA46F7"/>
    <w:rsid w:val="00AE083A"/>
    <w:rsid w:val="00B76585"/>
    <w:rsid w:val="00B85965"/>
    <w:rsid w:val="00BB6F98"/>
    <w:rsid w:val="00C5518E"/>
    <w:rsid w:val="00DE3E11"/>
    <w:rsid w:val="00DE7D12"/>
    <w:rsid w:val="00E17250"/>
    <w:rsid w:val="00E31286"/>
    <w:rsid w:val="00E46CC2"/>
    <w:rsid w:val="00ED5184"/>
    <w:rsid w:val="00F20723"/>
    <w:rsid w:val="00F53F9B"/>
    <w:rsid w:val="00FA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792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07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20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975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2</cp:revision>
  <dcterms:created xsi:type="dcterms:W3CDTF">2013-05-24T09:49:00Z</dcterms:created>
  <dcterms:modified xsi:type="dcterms:W3CDTF">2013-05-24T11:13:00Z</dcterms:modified>
</cp:coreProperties>
</file>