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FD" w:rsidRDefault="00F806FD" w:rsidP="00F806FD">
      <w:pPr>
        <w:pStyle w:val="Tytu"/>
        <w:jc w:val="right"/>
        <w:rPr>
          <w:i/>
        </w:rPr>
      </w:pPr>
      <w:r>
        <w:rPr>
          <w:i/>
        </w:rPr>
        <w:t>Zał. Nr 4</w:t>
      </w:r>
    </w:p>
    <w:p w:rsidR="00F806FD" w:rsidRPr="00C12E3C" w:rsidRDefault="00F806FD" w:rsidP="00F806FD">
      <w:pPr>
        <w:pStyle w:val="Tytu"/>
        <w:jc w:val="right"/>
        <w:rPr>
          <w:i/>
        </w:rPr>
      </w:pPr>
    </w:p>
    <w:p w:rsidR="00F806FD" w:rsidRPr="00EE37C6" w:rsidRDefault="00F806FD" w:rsidP="00F806FD">
      <w:pPr>
        <w:pStyle w:val="Tytu"/>
        <w:rPr>
          <w:szCs w:val="24"/>
        </w:rPr>
      </w:pPr>
      <w:r w:rsidRPr="00C55943">
        <w:t>UMOWA</w:t>
      </w:r>
    </w:p>
    <w:p w:rsidR="00F806FD" w:rsidRPr="00C55943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F806FD" w:rsidRDefault="00F806FD" w:rsidP="00F806FD">
      <w:pPr>
        <w:jc w:val="both"/>
        <w:outlineLvl w:val="0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561326">
        <w:rPr>
          <w:b/>
          <w:sz w:val="24"/>
          <w:szCs w:val="24"/>
        </w:rPr>
        <w:t xml:space="preserve">na usługę: </w:t>
      </w:r>
      <w:r w:rsidRPr="00FF4A45">
        <w:rPr>
          <w:rFonts w:ascii="TimesNewRomanPS-BoldMT" w:hAnsi="TimesNewRomanPS-BoldMT" w:cs="TimesNewRomanPS-BoldMT"/>
          <w:b/>
          <w:bCs/>
          <w:sz w:val="24"/>
          <w:szCs w:val="24"/>
        </w:rPr>
        <w:t>Przyjęcie odpadów o kodzie 20 03 01 (niesegregowane zmieszane odpady komunalne)</w:t>
      </w:r>
      <w:r w:rsidR="00A027D3">
        <w:rPr>
          <w:rFonts w:ascii="TimesNewRomanPS-BoldMT" w:hAnsi="TimesNewRomanPS-BoldMT" w:cs="TimesNewRomanPS-BoldMT"/>
          <w:b/>
          <w:bCs/>
          <w:sz w:val="24"/>
          <w:szCs w:val="24"/>
        </w:rPr>
        <w:t>,</w:t>
      </w:r>
      <w:r w:rsidRPr="00FF4A4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A027D3">
        <w:rPr>
          <w:rFonts w:ascii="TimesNewRomanPS-BoldMT" w:hAnsi="TimesNewRomanPS-BoldMT" w:cs="TimesNewRomanPS-BoldMT"/>
          <w:b/>
          <w:bCs/>
          <w:sz w:val="24"/>
          <w:szCs w:val="24"/>
        </w:rPr>
        <w:t>20 03 07 (odpady wielkogabarytowe).</w:t>
      </w:r>
    </w:p>
    <w:p w:rsidR="00F806FD" w:rsidRPr="00740FB6" w:rsidRDefault="00F806FD" w:rsidP="00F806FD">
      <w:pPr>
        <w:jc w:val="both"/>
        <w:outlineLvl w:val="0"/>
        <w:rPr>
          <w:b/>
          <w:sz w:val="24"/>
          <w:szCs w:val="24"/>
        </w:rPr>
      </w:pPr>
    </w:p>
    <w:p w:rsidR="00F806FD" w:rsidRDefault="00A027D3" w:rsidP="00F806FD">
      <w:pPr>
        <w:rPr>
          <w:sz w:val="24"/>
          <w:szCs w:val="24"/>
        </w:rPr>
      </w:pPr>
      <w:r>
        <w:rPr>
          <w:sz w:val="24"/>
          <w:szCs w:val="24"/>
        </w:rPr>
        <w:t>zawarta w dniu………………………..201…</w:t>
      </w:r>
      <w:r w:rsidR="00F806FD" w:rsidRPr="006C58B7">
        <w:rPr>
          <w:sz w:val="24"/>
          <w:szCs w:val="24"/>
        </w:rPr>
        <w:t xml:space="preserve"> r.</w:t>
      </w:r>
      <w:r w:rsidR="00F806FD">
        <w:rPr>
          <w:sz w:val="24"/>
          <w:szCs w:val="24"/>
        </w:rPr>
        <w:t>,</w:t>
      </w:r>
      <w:r>
        <w:rPr>
          <w:sz w:val="24"/>
          <w:szCs w:val="24"/>
        </w:rPr>
        <w:t xml:space="preserve"> w Brzozowie</w:t>
      </w:r>
      <w:r w:rsidR="00F806FD" w:rsidRPr="006C58B7">
        <w:rPr>
          <w:sz w:val="24"/>
          <w:szCs w:val="24"/>
        </w:rPr>
        <w:t xml:space="preserve"> pomiędzy:</w:t>
      </w:r>
    </w:p>
    <w:p w:rsidR="00F806FD" w:rsidRPr="006C58B7" w:rsidRDefault="00F806FD" w:rsidP="00F806FD">
      <w:pPr>
        <w:rPr>
          <w:sz w:val="24"/>
          <w:szCs w:val="24"/>
        </w:rPr>
      </w:pPr>
    </w:p>
    <w:p w:rsidR="00F806FD" w:rsidRPr="006C58B7" w:rsidRDefault="00A027D3" w:rsidP="00F806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Przedsiębiorstwem Gospodarki Komunalnej </w:t>
      </w:r>
      <w:r w:rsidR="00F806FD" w:rsidRPr="006C58B7">
        <w:rPr>
          <w:b/>
          <w:sz w:val="24"/>
          <w:szCs w:val="24"/>
        </w:rPr>
        <w:t xml:space="preserve"> Sp. z o.o.</w:t>
      </w:r>
      <w:r>
        <w:rPr>
          <w:b/>
          <w:sz w:val="24"/>
          <w:szCs w:val="24"/>
        </w:rPr>
        <w:t xml:space="preserve"> w Brzozowie</w:t>
      </w:r>
      <w:r w:rsidR="00F806FD" w:rsidRPr="006C58B7">
        <w:rPr>
          <w:b/>
          <w:sz w:val="24"/>
          <w:szCs w:val="24"/>
        </w:rPr>
        <w:t xml:space="preserve">, ul. </w:t>
      </w:r>
      <w:r>
        <w:rPr>
          <w:b/>
          <w:sz w:val="24"/>
          <w:szCs w:val="24"/>
        </w:rPr>
        <w:t>Legionistów 10, 36-200Brzozów</w:t>
      </w:r>
    </w:p>
    <w:p w:rsidR="00F806FD" w:rsidRPr="006C58B7" w:rsidRDefault="00A027D3" w:rsidP="00F806F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NIP 686-000-09-71, REGON 371168663</w:t>
      </w:r>
      <w:r w:rsidR="00F806FD" w:rsidRPr="006C58B7">
        <w:rPr>
          <w:b/>
          <w:sz w:val="24"/>
          <w:szCs w:val="24"/>
        </w:rPr>
        <w:t>, KRS 0000</w:t>
      </w:r>
      <w:r>
        <w:rPr>
          <w:b/>
          <w:sz w:val="24"/>
          <w:szCs w:val="24"/>
        </w:rPr>
        <w:t>189907</w:t>
      </w:r>
      <w:r w:rsidR="00F806FD" w:rsidRPr="006C58B7">
        <w:rPr>
          <w:b/>
          <w:sz w:val="24"/>
          <w:szCs w:val="24"/>
        </w:rPr>
        <w:t xml:space="preserve"> zwaną dalej </w:t>
      </w:r>
      <w:r w:rsidR="00F806FD" w:rsidRPr="006C58B7">
        <w:rPr>
          <w:rFonts w:ascii="TimesNewRomanPSMT" w:hAnsi="TimesNewRomanPSMT" w:cs="TimesNewRomanPSMT"/>
          <w:sz w:val="24"/>
          <w:szCs w:val="24"/>
        </w:rPr>
        <w:t>Zamawiającym</w:t>
      </w:r>
      <w:r w:rsidR="00F806FD" w:rsidRPr="006C58B7">
        <w:rPr>
          <w:b/>
          <w:sz w:val="24"/>
          <w:szCs w:val="24"/>
        </w:rPr>
        <w:t>, reprezentowaną przez:</w:t>
      </w:r>
    </w:p>
    <w:p w:rsidR="00F806FD" w:rsidRDefault="00A027D3" w:rsidP="00F806FD">
      <w:pPr>
        <w:jc w:val="both"/>
        <w:rPr>
          <w:sz w:val="24"/>
          <w:szCs w:val="24"/>
        </w:rPr>
      </w:pPr>
      <w:r>
        <w:rPr>
          <w:sz w:val="24"/>
          <w:szCs w:val="24"/>
        </w:rPr>
        <w:t>Prezesa Zarządu – Józefa Zagrobelnego</w:t>
      </w:r>
      <w:r w:rsidR="00160B16">
        <w:rPr>
          <w:sz w:val="24"/>
          <w:szCs w:val="24"/>
        </w:rPr>
        <w:t>,</w:t>
      </w:r>
    </w:p>
    <w:p w:rsidR="00160B16" w:rsidRPr="006C58B7" w:rsidRDefault="00160B16" w:rsidP="00F806FD">
      <w:pPr>
        <w:jc w:val="both"/>
        <w:rPr>
          <w:sz w:val="24"/>
          <w:szCs w:val="24"/>
        </w:rPr>
      </w:pPr>
      <w:r>
        <w:rPr>
          <w:sz w:val="24"/>
          <w:szCs w:val="24"/>
        </w:rPr>
        <w:t>Członka Zarządu – Sabinę Ostrowską</w:t>
      </w:r>
    </w:p>
    <w:p w:rsidR="00F806FD" w:rsidRDefault="00F806FD" w:rsidP="00F806FD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806FD" w:rsidRDefault="00F806FD" w:rsidP="00F806F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…………………………………………………………NIP…………………………………………..</w:t>
      </w:r>
    </w:p>
    <w:p w:rsidR="00F806FD" w:rsidRPr="00C55943" w:rsidRDefault="00F806FD" w:rsidP="00F806FD">
      <w:pPr>
        <w:rPr>
          <w:sz w:val="24"/>
          <w:szCs w:val="24"/>
        </w:rPr>
      </w:pPr>
      <w:r>
        <w:rPr>
          <w:sz w:val="24"/>
          <w:szCs w:val="24"/>
        </w:rPr>
        <w:t>REGON .........................................   KRS .............................................................................................</w:t>
      </w:r>
    </w:p>
    <w:p w:rsidR="00F806FD" w:rsidRPr="00C55943" w:rsidRDefault="00F806FD" w:rsidP="00F806F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 w:rsidRPr="00C55943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Wykonawcą</w:t>
      </w:r>
      <w:r w:rsidRPr="00C55943">
        <w:rPr>
          <w:sz w:val="24"/>
          <w:szCs w:val="24"/>
        </w:rPr>
        <w:t>, reprezentowanym przez:</w:t>
      </w:r>
    </w:p>
    <w:p w:rsidR="00F806FD" w:rsidRPr="00C55943" w:rsidRDefault="00F806FD" w:rsidP="00F806F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806FD" w:rsidRPr="00C55943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F806FD" w:rsidRPr="001B5A34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1B5A34">
        <w:rPr>
          <w:sz w:val="24"/>
          <w:szCs w:val="24"/>
        </w:rPr>
        <w:t>§ 1</w:t>
      </w:r>
    </w:p>
    <w:p w:rsidR="00F806FD" w:rsidRPr="003732BD" w:rsidRDefault="00F806FD" w:rsidP="00F806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 xml:space="preserve">Wykonawca zobowiązuje się wobec Zamawiającego do przyjmowania niesegregowanych (zmieszanych) odpadów komunalnych, zgodnie ze SIWZ i złącznikiem nr 1 do niniejszej umowy. </w:t>
      </w:r>
    </w:p>
    <w:p w:rsidR="00F806FD" w:rsidRPr="003732BD" w:rsidRDefault="00F806FD" w:rsidP="00F806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Bezwzględnie zakazuje</w:t>
      </w:r>
      <w:r w:rsidR="00160B16">
        <w:rPr>
          <w:sz w:val="24"/>
          <w:szCs w:val="24"/>
        </w:rPr>
        <w:t xml:space="preserve"> się przywozu na miejsce odbioru</w:t>
      </w:r>
      <w:r w:rsidRPr="003732BD">
        <w:rPr>
          <w:sz w:val="24"/>
          <w:szCs w:val="24"/>
        </w:rPr>
        <w:t xml:space="preserve"> odpadów niebezpiecznych, a w szczególności łatwo zapalnych, radioaktywnych i zakaźnych.</w:t>
      </w:r>
    </w:p>
    <w:p w:rsidR="00F806FD" w:rsidRPr="003732BD" w:rsidRDefault="00F806FD" w:rsidP="00F806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Dostawa odpadów odbywać się będzie transportem Zamawiającego. Transport do miejsca przyjęcia powinien być dogodny dla pojazdu ciężarowego.</w:t>
      </w:r>
    </w:p>
    <w:p w:rsidR="00F806FD" w:rsidRPr="003732BD" w:rsidRDefault="00F806FD" w:rsidP="00F806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Miejscem, przyjmowania odpadów jest miejscowość: ...............................  – gmina ......................................</w:t>
      </w:r>
    </w:p>
    <w:p w:rsidR="00F806FD" w:rsidRPr="003732BD" w:rsidRDefault="00F806FD" w:rsidP="00F806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Wykonawca oświadcza, że posiada wymagane prawem pozwolenie na prowadzenie działalności będącej przedmiotem niniejszej umowy.</w:t>
      </w:r>
    </w:p>
    <w:p w:rsidR="00F806FD" w:rsidRPr="003732BD" w:rsidRDefault="00F806FD" w:rsidP="00F806FD">
      <w:pPr>
        <w:numPr>
          <w:ilvl w:val="0"/>
          <w:numId w:val="2"/>
        </w:numPr>
        <w:jc w:val="both"/>
        <w:rPr>
          <w:sz w:val="24"/>
          <w:szCs w:val="24"/>
        </w:rPr>
      </w:pPr>
      <w:r w:rsidRPr="003732BD">
        <w:rPr>
          <w:sz w:val="24"/>
          <w:szCs w:val="24"/>
        </w:rPr>
        <w:t>Odbiorca zobowiązuje się przyjmować odpady od poniedziałku do piątku od godziny 7.00 do godziny 18.00</w:t>
      </w:r>
    </w:p>
    <w:p w:rsidR="00F806FD" w:rsidRPr="003732BD" w:rsidRDefault="00F806FD" w:rsidP="00F806F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Koordynator realizacji warunków umowy:</w:t>
      </w:r>
    </w:p>
    <w:p w:rsidR="00F806FD" w:rsidRPr="003732BD" w:rsidRDefault="00F806FD" w:rsidP="00F806F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po stronie Zamawiającego – …………………………………</w:t>
      </w:r>
    </w:p>
    <w:p w:rsidR="00F806FD" w:rsidRPr="003732BD" w:rsidRDefault="00F806FD" w:rsidP="00F806FD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po stronie Wykonawcy – .........................................................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</w:p>
    <w:p w:rsidR="00F806FD" w:rsidRPr="00443E1C" w:rsidRDefault="00F806FD" w:rsidP="00F806FD">
      <w:pPr>
        <w:pStyle w:val="Nagwek"/>
        <w:tabs>
          <w:tab w:val="clear" w:pos="4536"/>
          <w:tab w:val="clear" w:pos="9072"/>
        </w:tabs>
        <w:ind w:left="708"/>
        <w:rPr>
          <w:sz w:val="24"/>
          <w:szCs w:val="24"/>
        </w:rPr>
      </w:pPr>
      <w:r w:rsidRPr="00443E1C">
        <w:rPr>
          <w:sz w:val="24"/>
          <w:szCs w:val="24"/>
        </w:rPr>
        <w:t xml:space="preserve">                                                                 § 2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Zamawiający</w:t>
      </w:r>
      <w:r w:rsidRPr="00B953F1">
        <w:rPr>
          <w:sz w:val="24"/>
          <w:szCs w:val="24"/>
        </w:rPr>
        <w:t xml:space="preserve"> zastrzega sobie prawo dostarczenia na </w:t>
      </w:r>
      <w:r w:rsidR="00160B16">
        <w:rPr>
          <w:sz w:val="24"/>
          <w:szCs w:val="24"/>
        </w:rPr>
        <w:t>miejsce odbioru</w:t>
      </w:r>
      <w:r w:rsidRPr="00604BDE">
        <w:rPr>
          <w:sz w:val="24"/>
          <w:szCs w:val="24"/>
        </w:rPr>
        <w:t xml:space="preserve"> odpadów</w:t>
      </w:r>
      <w:r w:rsidRPr="00B953F1">
        <w:rPr>
          <w:sz w:val="24"/>
          <w:szCs w:val="24"/>
        </w:rPr>
        <w:t xml:space="preserve"> mniejszej ilości odpadów niż podane w umowie</w:t>
      </w:r>
      <w:r>
        <w:rPr>
          <w:sz w:val="24"/>
          <w:szCs w:val="24"/>
        </w:rPr>
        <w:t>, nie może to stanowić podstawy do wnoszenia prze Wykonawcę jakichkolwiek roszczeń.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B953F1">
        <w:rPr>
          <w:sz w:val="24"/>
          <w:szCs w:val="24"/>
        </w:rPr>
        <w:t>Umowa wygasa z chwilą wyczerpania ilości odpadów wg załącznika nr 1 albo kwoty nominalnej umowy lub zakończenia okresu, na który została zawarta.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160B16" w:rsidRDefault="00160B16" w:rsidP="00F806F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F806FD" w:rsidRPr="001B5A34" w:rsidRDefault="00160B16" w:rsidP="00160B16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1B5A34">
        <w:rPr>
          <w:sz w:val="24"/>
          <w:szCs w:val="24"/>
        </w:rPr>
        <w:lastRenderedPageBreak/>
        <w:t>§ 3</w:t>
      </w:r>
    </w:p>
    <w:p w:rsidR="00F806FD" w:rsidRDefault="00F806FD" w:rsidP="00F806FD">
      <w:pPr>
        <w:jc w:val="both"/>
        <w:rPr>
          <w:b/>
          <w:sz w:val="24"/>
          <w:szCs w:val="24"/>
        </w:rPr>
      </w:pPr>
      <w:r w:rsidRPr="003B08E1">
        <w:rPr>
          <w:sz w:val="24"/>
          <w:szCs w:val="24"/>
        </w:rPr>
        <w:t xml:space="preserve">Umowa została zawarta na okres od dnia </w:t>
      </w:r>
      <w:r w:rsidR="00A027D3" w:rsidRPr="00A027D3">
        <w:rPr>
          <w:b/>
          <w:sz w:val="24"/>
          <w:szCs w:val="24"/>
        </w:rPr>
        <w:t>01.01.2013</w:t>
      </w:r>
      <w:r>
        <w:rPr>
          <w:b/>
          <w:sz w:val="24"/>
          <w:szCs w:val="24"/>
        </w:rPr>
        <w:t xml:space="preserve"> </w:t>
      </w:r>
      <w:r w:rsidRPr="003B08E1">
        <w:rPr>
          <w:b/>
          <w:sz w:val="24"/>
          <w:szCs w:val="24"/>
        </w:rPr>
        <w:t>r.</w:t>
      </w:r>
      <w:r w:rsidRPr="003B08E1">
        <w:rPr>
          <w:sz w:val="24"/>
          <w:szCs w:val="24"/>
        </w:rPr>
        <w:t xml:space="preserve"> d</w:t>
      </w:r>
      <w:r w:rsidR="00A027D3">
        <w:rPr>
          <w:sz w:val="24"/>
          <w:szCs w:val="24"/>
        </w:rPr>
        <w:t xml:space="preserve">o dnia </w:t>
      </w:r>
      <w:r w:rsidR="00A027D3" w:rsidRPr="00160B16">
        <w:rPr>
          <w:b/>
          <w:sz w:val="24"/>
          <w:szCs w:val="24"/>
        </w:rPr>
        <w:t>30.06.</w:t>
      </w:r>
      <w:r w:rsidR="00A027D3">
        <w:rPr>
          <w:b/>
          <w:sz w:val="24"/>
          <w:szCs w:val="24"/>
        </w:rPr>
        <w:t>2013</w:t>
      </w:r>
      <w:r>
        <w:rPr>
          <w:b/>
          <w:sz w:val="24"/>
          <w:szCs w:val="24"/>
        </w:rPr>
        <w:t xml:space="preserve"> </w:t>
      </w:r>
      <w:r w:rsidRPr="003B08E1">
        <w:rPr>
          <w:b/>
          <w:sz w:val="24"/>
          <w:szCs w:val="24"/>
        </w:rPr>
        <w:t>r.</w:t>
      </w:r>
    </w:p>
    <w:p w:rsidR="00160B16" w:rsidRDefault="00160B16" w:rsidP="00F806FD">
      <w:pPr>
        <w:jc w:val="both"/>
        <w:rPr>
          <w:b/>
          <w:sz w:val="24"/>
          <w:szCs w:val="24"/>
        </w:rPr>
      </w:pPr>
    </w:p>
    <w:p w:rsidR="00F806FD" w:rsidRPr="001B5A34" w:rsidRDefault="00160B16" w:rsidP="00F806FD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F806FD" w:rsidRDefault="00F806FD" w:rsidP="00F806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732BD">
        <w:rPr>
          <w:sz w:val="24"/>
          <w:szCs w:val="24"/>
        </w:rPr>
        <w:t>Dostawa odpadów dokumentowana będzie przez Wykonawcę. Każdy wjazd będzie zarejestrowany na legalizowanej wadze i potwierdzony dokumentem zawierającym datę przywozu, rodzaj, kod i wagę odpadów, nr rejestracyjny pojazdu i dane identyfikacje przewoźnika. W/w dokument otrzymuje kierowca Zamawiającego podczas dostawy każdej partii odpadów.</w:t>
      </w:r>
    </w:p>
    <w:p w:rsidR="00F806FD" w:rsidRDefault="00F806FD" w:rsidP="00F806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732BD">
        <w:rPr>
          <w:color w:val="000000"/>
          <w:sz w:val="24"/>
          <w:szCs w:val="24"/>
        </w:rPr>
        <w:t xml:space="preserve">Rozliczenie będzie dokonywane </w:t>
      </w:r>
      <w:r w:rsidRPr="003732BD">
        <w:rPr>
          <w:sz w:val="24"/>
          <w:szCs w:val="24"/>
        </w:rPr>
        <w:t xml:space="preserve">raz w miesiącu za okres od pierwszego do ostatniego dnia miesiąca. </w:t>
      </w:r>
    </w:p>
    <w:p w:rsidR="00F806FD" w:rsidRDefault="00F806FD" w:rsidP="00F806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732BD">
        <w:rPr>
          <w:sz w:val="24"/>
          <w:szCs w:val="24"/>
        </w:rPr>
        <w:t>Karta Przekazania Odpadu, z danego miesiąca, zawierająca dane poszczególnych dostaw, dołączona do faktury, będzie stanowiła podstawę do obciążenia Zamawiającego.</w:t>
      </w:r>
    </w:p>
    <w:p w:rsidR="00F806FD" w:rsidRDefault="00F806FD" w:rsidP="00F806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3732BD">
        <w:rPr>
          <w:sz w:val="24"/>
          <w:szCs w:val="24"/>
        </w:rPr>
        <w:t>Faktura będzie płatna przez Zama</w:t>
      </w:r>
      <w:r>
        <w:rPr>
          <w:sz w:val="24"/>
          <w:szCs w:val="24"/>
        </w:rPr>
        <w:t>wiającego w terminie do 30</w:t>
      </w:r>
      <w:r w:rsidRPr="003732BD">
        <w:rPr>
          <w:sz w:val="24"/>
          <w:szCs w:val="24"/>
        </w:rPr>
        <w:t xml:space="preserve"> dni od daty otrzymania prawidłowo wystawionej faktury, na konto wskazane na fakturze.</w:t>
      </w:r>
    </w:p>
    <w:p w:rsidR="00F806FD" w:rsidRPr="003732BD" w:rsidRDefault="00F806FD" w:rsidP="00F806F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732BD">
        <w:rPr>
          <w:sz w:val="24"/>
          <w:szCs w:val="24"/>
        </w:rPr>
        <w:t>Wartość całego zamówienia objętego niniejszą umową wynosi:</w:t>
      </w:r>
      <w:r w:rsidRPr="003732BD">
        <w:rPr>
          <w:b/>
          <w:sz w:val="24"/>
          <w:szCs w:val="24"/>
        </w:rPr>
        <w:t xml:space="preserve"> </w:t>
      </w:r>
    </w:p>
    <w:p w:rsidR="00F806FD" w:rsidRPr="003732BD" w:rsidRDefault="00F806FD" w:rsidP="00F806FD">
      <w:pPr>
        <w:ind w:left="36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netto: …………………….….…zł. (słownie:) ……………………</w:t>
      </w:r>
      <w:r>
        <w:rPr>
          <w:sz w:val="24"/>
          <w:szCs w:val="24"/>
        </w:rPr>
        <w:t xml:space="preserve">+ </w:t>
      </w:r>
      <w:r w:rsidRPr="003732BD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Pr="003732BD">
        <w:rPr>
          <w:sz w:val="24"/>
          <w:szCs w:val="24"/>
        </w:rPr>
        <w:t>…</w:t>
      </w:r>
      <w:r>
        <w:rPr>
          <w:sz w:val="24"/>
          <w:szCs w:val="24"/>
        </w:rPr>
        <w:t>VAT …….…….zł.</w:t>
      </w:r>
    </w:p>
    <w:p w:rsidR="00A027D3" w:rsidRDefault="00A027D3" w:rsidP="00F806FD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>brutto</w:t>
      </w:r>
      <w:r w:rsidR="00F806FD" w:rsidRPr="003732BD">
        <w:rPr>
          <w:sz w:val="24"/>
          <w:szCs w:val="24"/>
        </w:rPr>
        <w:t>……………………….....zł.</w:t>
      </w:r>
      <w:r w:rsidR="00F806FD" w:rsidRPr="003732BD">
        <w:rPr>
          <w:b/>
          <w:sz w:val="24"/>
          <w:szCs w:val="24"/>
        </w:rPr>
        <w:t xml:space="preserve"> </w:t>
      </w:r>
    </w:p>
    <w:p w:rsidR="00F806FD" w:rsidRDefault="00F806FD" w:rsidP="00F806FD">
      <w:pPr>
        <w:ind w:left="360"/>
        <w:jc w:val="both"/>
        <w:rPr>
          <w:sz w:val="24"/>
          <w:szCs w:val="24"/>
        </w:rPr>
      </w:pPr>
      <w:r w:rsidRPr="003732BD">
        <w:rPr>
          <w:sz w:val="24"/>
          <w:szCs w:val="24"/>
        </w:rPr>
        <w:t>(słownie:) …………………………………………</w:t>
      </w:r>
      <w:r>
        <w:rPr>
          <w:sz w:val="24"/>
          <w:szCs w:val="24"/>
        </w:rPr>
        <w:t>…..</w:t>
      </w:r>
      <w:r w:rsidRPr="003732BD">
        <w:rPr>
          <w:sz w:val="24"/>
          <w:szCs w:val="24"/>
        </w:rPr>
        <w:t>….</w:t>
      </w:r>
    </w:p>
    <w:p w:rsidR="00F806FD" w:rsidRDefault="00F806FD" w:rsidP="00F806FD">
      <w:pPr>
        <w:ind w:left="360"/>
        <w:rPr>
          <w:sz w:val="24"/>
          <w:szCs w:val="24"/>
        </w:rPr>
      </w:pPr>
    </w:p>
    <w:p w:rsidR="00F806FD" w:rsidRDefault="00F806FD" w:rsidP="00F806FD">
      <w:pPr>
        <w:jc w:val="both"/>
        <w:rPr>
          <w:sz w:val="24"/>
          <w:szCs w:val="24"/>
        </w:rPr>
      </w:pPr>
      <w:r w:rsidRPr="00443E1C">
        <w:rPr>
          <w:sz w:val="24"/>
          <w:szCs w:val="24"/>
        </w:rPr>
        <w:t>6. Ceny jednostkowe zgodnie z przedłożoną ofertą zawiera Załącznik nr 1 do niniejszej umowy.</w:t>
      </w:r>
    </w:p>
    <w:p w:rsidR="00F806FD" w:rsidRPr="00443E1C" w:rsidRDefault="00F806FD" w:rsidP="00F806FD">
      <w:pPr>
        <w:jc w:val="both"/>
        <w:rPr>
          <w:color w:val="000000"/>
          <w:sz w:val="24"/>
          <w:szCs w:val="24"/>
        </w:rPr>
      </w:pPr>
      <w:r w:rsidRPr="00443E1C">
        <w:rPr>
          <w:sz w:val="24"/>
          <w:szCs w:val="24"/>
        </w:rPr>
        <w:t>7. Powyższe ceny pozostają niezmienne przez cały okres trwania umowy z zastrzeżeniem ust</w:t>
      </w:r>
      <w:r w:rsidRPr="00443E1C">
        <w:rPr>
          <w:color w:val="000000"/>
          <w:sz w:val="24"/>
          <w:szCs w:val="24"/>
        </w:rPr>
        <w:t>. 8 i 9.</w:t>
      </w:r>
    </w:p>
    <w:p w:rsidR="00F806FD" w:rsidRPr="00443E1C" w:rsidRDefault="00F806FD" w:rsidP="00F806FD">
      <w:pPr>
        <w:jc w:val="both"/>
        <w:rPr>
          <w:sz w:val="24"/>
          <w:szCs w:val="24"/>
        </w:rPr>
      </w:pPr>
      <w:r w:rsidRPr="00443E1C">
        <w:rPr>
          <w:sz w:val="24"/>
          <w:szCs w:val="24"/>
        </w:rPr>
        <w:t>8. W okresie niezmienności cen, ceny mogą ulec zmianie w przypadku zmiany stawki podatku VAT, zmiana stawki następuje z dniem wejścia w życie aktu prawnego zmieniającego. W razie zmiany stawki podatku VAT po zawarciu umowy, dla Stron wiążąca będzie stawka VAT obowiązująca w dniu wystawienia faktury, a zmiana kwoty ceny brutto z tego tytułu jest akceptowana przez Strony bez konieczności składania dodatkowych oświadczeń.</w:t>
      </w:r>
    </w:p>
    <w:p w:rsidR="00F806FD" w:rsidRPr="003732BD" w:rsidRDefault="00F806FD" w:rsidP="00F806FD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443E1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3732BD">
        <w:rPr>
          <w:color w:val="000000"/>
          <w:sz w:val="24"/>
          <w:szCs w:val="24"/>
        </w:rPr>
        <w:t xml:space="preserve">Dopuszcza się przyjmowanie odpadów po cenach niższych niż ustalone w umowie. </w:t>
      </w:r>
    </w:p>
    <w:p w:rsidR="00F806FD" w:rsidRPr="003732BD" w:rsidRDefault="00F806FD" w:rsidP="00F806FD">
      <w:pPr>
        <w:pStyle w:val="Nagwek"/>
        <w:jc w:val="center"/>
        <w:rPr>
          <w:sz w:val="24"/>
          <w:szCs w:val="24"/>
        </w:rPr>
      </w:pPr>
    </w:p>
    <w:p w:rsidR="00F806FD" w:rsidRPr="001B5A34" w:rsidRDefault="00160B16" w:rsidP="00F806FD">
      <w:pPr>
        <w:pStyle w:val="Nagwek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F806FD" w:rsidRPr="003732BD" w:rsidRDefault="00F806FD" w:rsidP="00F806FD">
      <w:pPr>
        <w:pStyle w:val="Tekstpodstawowy2"/>
        <w:jc w:val="both"/>
        <w:rPr>
          <w:color w:val="FF0000"/>
          <w:szCs w:val="24"/>
        </w:rPr>
      </w:pPr>
      <w:r w:rsidRPr="003732BD">
        <w:rPr>
          <w:szCs w:val="24"/>
        </w:rPr>
        <w:t>Zamawiający oświadcza, że jest podatnikiem podatku od towarów i usług (VAT) i posiada Numer Identyfikacji Podatkowej –  ……………..….…. Zamawiający</w:t>
      </w:r>
      <w:r w:rsidRPr="003732BD">
        <w:rPr>
          <w:b/>
          <w:szCs w:val="24"/>
        </w:rPr>
        <w:t xml:space="preserve"> </w:t>
      </w:r>
      <w:r w:rsidRPr="003732BD">
        <w:rPr>
          <w:szCs w:val="24"/>
        </w:rPr>
        <w:t>upoważnia przez okres obowiązywania Umowy Wykonawcę do wystawiania faktur VAT z tytułu realizacji niniejszej Umowy bez podpisu osoby przez niego upoważnionej.</w:t>
      </w:r>
    </w:p>
    <w:p w:rsidR="00F806FD" w:rsidRDefault="00F806FD" w:rsidP="00F806FD">
      <w:pPr>
        <w:pStyle w:val="Nagwek"/>
        <w:jc w:val="center"/>
        <w:rPr>
          <w:b/>
          <w:sz w:val="24"/>
        </w:rPr>
      </w:pPr>
    </w:p>
    <w:p w:rsidR="00F806FD" w:rsidRPr="001B5A34" w:rsidRDefault="00160B16" w:rsidP="00F806FD">
      <w:pPr>
        <w:pStyle w:val="Nagwek"/>
        <w:jc w:val="center"/>
        <w:rPr>
          <w:sz w:val="24"/>
        </w:rPr>
      </w:pPr>
      <w:r>
        <w:rPr>
          <w:sz w:val="24"/>
        </w:rPr>
        <w:t>§ 6</w:t>
      </w:r>
    </w:p>
    <w:p w:rsidR="00F806FD" w:rsidRDefault="00F806FD" w:rsidP="00F806FD">
      <w:pPr>
        <w:jc w:val="both"/>
        <w:rPr>
          <w:sz w:val="24"/>
        </w:rPr>
      </w:pPr>
      <w:r>
        <w:rPr>
          <w:sz w:val="24"/>
        </w:rPr>
        <w:t>Strony postanawiają, że obowiązującą je formą odszkodowania stanowią kary umowne:</w:t>
      </w:r>
    </w:p>
    <w:p w:rsidR="00F806FD" w:rsidRPr="003732BD" w:rsidRDefault="00F806FD" w:rsidP="00F806FD">
      <w:pPr>
        <w:numPr>
          <w:ilvl w:val="3"/>
          <w:numId w:val="3"/>
        </w:numPr>
        <w:ind w:left="357" w:hanging="357"/>
        <w:jc w:val="both"/>
        <w:rPr>
          <w:sz w:val="24"/>
        </w:rPr>
      </w:pPr>
      <w:r w:rsidRPr="003732BD">
        <w:rPr>
          <w:sz w:val="24"/>
          <w:szCs w:val="24"/>
        </w:rPr>
        <w:t>Zamawiający</w:t>
      </w:r>
      <w:r w:rsidRPr="003732BD">
        <w:rPr>
          <w:sz w:val="24"/>
        </w:rPr>
        <w:t xml:space="preserve"> ma prawo do naliczania ka</w:t>
      </w:r>
      <w:r>
        <w:rPr>
          <w:sz w:val="24"/>
        </w:rPr>
        <w:t xml:space="preserve">ry umownej w wysokości 2 000,00 </w:t>
      </w:r>
      <w:r w:rsidRPr="003732BD">
        <w:rPr>
          <w:sz w:val="24"/>
        </w:rPr>
        <w:t>zł.</w:t>
      </w:r>
      <w:r>
        <w:rPr>
          <w:sz w:val="24"/>
        </w:rPr>
        <w:t>,</w:t>
      </w:r>
      <w:r w:rsidRPr="003732BD">
        <w:rPr>
          <w:sz w:val="24"/>
        </w:rPr>
        <w:t xml:space="preserve"> w każdym przypadku nie przyjęcia odpadów na </w:t>
      </w:r>
      <w:r w:rsidR="00160B16">
        <w:rPr>
          <w:sz w:val="24"/>
          <w:szCs w:val="24"/>
        </w:rPr>
        <w:t>miejsce odbioru</w:t>
      </w:r>
      <w:r w:rsidRPr="003732BD">
        <w:rPr>
          <w:sz w:val="24"/>
          <w:szCs w:val="24"/>
        </w:rPr>
        <w:t xml:space="preserve"> odpadów </w:t>
      </w:r>
      <w:r w:rsidRPr="003732BD">
        <w:rPr>
          <w:sz w:val="24"/>
        </w:rPr>
        <w:t xml:space="preserve">z przyczyn leżących po stronie </w:t>
      </w:r>
      <w:r w:rsidRPr="003732BD">
        <w:rPr>
          <w:sz w:val="24"/>
          <w:szCs w:val="24"/>
        </w:rPr>
        <w:t>Wykonawcy.</w:t>
      </w:r>
    </w:p>
    <w:p w:rsidR="00F806FD" w:rsidRPr="003732BD" w:rsidRDefault="00F806FD" w:rsidP="00F806FD">
      <w:pPr>
        <w:pStyle w:val="Tekstpodstawowywcity2"/>
        <w:numPr>
          <w:ilvl w:val="0"/>
          <w:numId w:val="3"/>
        </w:numPr>
        <w:jc w:val="both"/>
      </w:pPr>
      <w:r w:rsidRPr="003732BD">
        <w:rPr>
          <w:szCs w:val="24"/>
        </w:rPr>
        <w:t>Zamawiający</w:t>
      </w:r>
      <w:r w:rsidRPr="003732BD">
        <w:t xml:space="preserve"> ma prawo do naliczania kary umownej w wysokości 20% wartości niezrealizowanej części umowy przypadku odstąpienia od umowy przez którąkolwiek ze stron z przyczyn, za które odpowiedzialność ponosi Wykonawca. </w:t>
      </w:r>
    </w:p>
    <w:p w:rsidR="00F806FD" w:rsidRPr="003732BD" w:rsidRDefault="00F806FD" w:rsidP="00F806FD">
      <w:pPr>
        <w:pStyle w:val="Tekstpodstawowywcity2"/>
        <w:numPr>
          <w:ilvl w:val="0"/>
          <w:numId w:val="3"/>
        </w:numPr>
        <w:jc w:val="both"/>
      </w:pPr>
      <w:r w:rsidRPr="003732BD">
        <w:lastRenderedPageBreak/>
        <w:t xml:space="preserve">Zamawiającemu przysługuje prawo do odstąpienia od niniejszej umowy z zachowaniem prawa do naliczania kary umownej, o której mowa w ust.1 niniejszego paragrafu, </w:t>
      </w:r>
      <w:r w:rsidRPr="003732BD">
        <w:br/>
        <w:t xml:space="preserve">w przypadku niezrealizowania przez Wykonawcę przyjęcia odpadów w terminie określonym w § 1 </w:t>
      </w:r>
      <w:proofErr w:type="spellStart"/>
      <w:r w:rsidRPr="003732BD">
        <w:t>pkt</w:t>
      </w:r>
      <w:proofErr w:type="spellEnd"/>
      <w:r w:rsidRPr="003732BD">
        <w:t xml:space="preserve"> 6 niniejszej umowy.</w:t>
      </w:r>
    </w:p>
    <w:p w:rsidR="00F806FD" w:rsidRPr="003732BD" w:rsidRDefault="00F806FD" w:rsidP="00F806FD">
      <w:pPr>
        <w:pStyle w:val="Tekstpodstawowywcity2"/>
        <w:numPr>
          <w:ilvl w:val="0"/>
          <w:numId w:val="3"/>
        </w:numPr>
        <w:jc w:val="both"/>
      </w:pPr>
      <w:r w:rsidRPr="003732BD">
        <w:rPr>
          <w:szCs w:val="24"/>
        </w:rPr>
        <w:t>Zamawiający zastrzega sobie prawo dochodzenia odszkodowania przenoszącego wysokość kar umownych.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F806FD" w:rsidRPr="001B5A34" w:rsidRDefault="00160B16" w:rsidP="00F806FD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F806FD" w:rsidRPr="00C55943" w:rsidRDefault="00F806FD" w:rsidP="00F806FD">
      <w:pPr>
        <w:pStyle w:val="Tekstpodstawowy2"/>
        <w:jc w:val="both"/>
        <w:rPr>
          <w:szCs w:val="24"/>
        </w:rPr>
      </w:pPr>
      <w:r w:rsidRPr="00C55943">
        <w:rPr>
          <w:szCs w:val="24"/>
        </w:rPr>
        <w:t xml:space="preserve">W razie opóźnienia w zapłacie </w:t>
      </w:r>
      <w:r>
        <w:rPr>
          <w:szCs w:val="24"/>
        </w:rPr>
        <w:t>Wykonawca może naliczać</w:t>
      </w:r>
      <w:r w:rsidRPr="00C55943">
        <w:rPr>
          <w:szCs w:val="24"/>
        </w:rPr>
        <w:t xml:space="preserve"> ustawowe odsetki.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F806FD" w:rsidRPr="001B5A34" w:rsidRDefault="00160B16" w:rsidP="00F806FD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F806FD" w:rsidRPr="00C55943" w:rsidRDefault="00F806FD" w:rsidP="00F806FD">
      <w:pPr>
        <w:pStyle w:val="Tekstpodstawowywcity2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Cs w:val="24"/>
        </w:rPr>
      </w:pPr>
      <w:r>
        <w:rPr>
          <w:szCs w:val="24"/>
        </w:rPr>
        <w:t>Zamawiający</w:t>
      </w:r>
      <w:r w:rsidRPr="00C55943">
        <w:rPr>
          <w:szCs w:val="24"/>
        </w:rPr>
        <w:t xml:space="preserve"> może odstąpić od umowy zgodnie z </w:t>
      </w:r>
      <w:r>
        <w:rPr>
          <w:szCs w:val="24"/>
        </w:rPr>
        <w:t>art</w:t>
      </w:r>
      <w:r w:rsidRPr="00C55943">
        <w:rPr>
          <w:szCs w:val="24"/>
        </w:rPr>
        <w:t>. 145 Ustawy prawo zamówień publicznych z dnia 29.01.2004</w:t>
      </w:r>
      <w:r>
        <w:rPr>
          <w:szCs w:val="24"/>
        </w:rPr>
        <w:t xml:space="preserve"> </w:t>
      </w:r>
      <w:r w:rsidRPr="00C55943">
        <w:rPr>
          <w:szCs w:val="24"/>
        </w:rPr>
        <w:t xml:space="preserve">r. </w:t>
      </w:r>
      <w:r w:rsidRPr="007D6B43">
        <w:rPr>
          <w:szCs w:val="24"/>
        </w:rPr>
        <w:t>(tekst jednolity Dz. U. z 2010</w:t>
      </w:r>
      <w:r>
        <w:rPr>
          <w:szCs w:val="24"/>
        </w:rPr>
        <w:t xml:space="preserve"> </w:t>
      </w:r>
      <w:r w:rsidRPr="007D6B43">
        <w:rPr>
          <w:szCs w:val="24"/>
        </w:rPr>
        <w:t>r. Nr 113, poz.</w:t>
      </w:r>
      <w:r>
        <w:rPr>
          <w:szCs w:val="24"/>
        </w:rPr>
        <w:t xml:space="preserve"> </w:t>
      </w:r>
      <w:r w:rsidRPr="007D6B43">
        <w:rPr>
          <w:szCs w:val="24"/>
        </w:rPr>
        <w:t>759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</w:t>
      </w:r>
      <w:r w:rsidRPr="007D6B43">
        <w:rPr>
          <w:szCs w:val="24"/>
        </w:rPr>
        <w:t>)</w:t>
      </w:r>
      <w:r>
        <w:rPr>
          <w:szCs w:val="24"/>
        </w:rPr>
        <w:t xml:space="preserve"> </w:t>
      </w:r>
      <w:r w:rsidRPr="00C55943">
        <w:rPr>
          <w:szCs w:val="24"/>
        </w:rPr>
        <w:t>w terminie 30 dni od powzięcia wiadomości o zaistnieniu istotnej zmiany okoliczności powodującej, że wykonanie umowy nie leży w interesie publicznym.</w:t>
      </w:r>
    </w:p>
    <w:p w:rsidR="00F806FD" w:rsidRPr="00B953F1" w:rsidRDefault="00F806FD" w:rsidP="00F806FD">
      <w:pPr>
        <w:pStyle w:val="Tekstpodstawowywcity2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Cs w:val="24"/>
        </w:rPr>
      </w:pPr>
      <w:r w:rsidRPr="00C55943">
        <w:t xml:space="preserve">W przypadku odstąpienia od umowy, o którym mowa w ust. 1 </w:t>
      </w:r>
      <w:r>
        <w:t>Wykonawca</w:t>
      </w:r>
      <w:r w:rsidRPr="00C55943">
        <w:t xml:space="preserve"> może żądać wyłącznie wynagrodzenia należnego z tytułu wykonanej części umowy.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F806FD" w:rsidRDefault="00160B16" w:rsidP="00F806FD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F806FD" w:rsidRDefault="00F806FD" w:rsidP="00F806FD">
      <w:pPr>
        <w:jc w:val="both"/>
        <w:rPr>
          <w:bCs/>
          <w:sz w:val="24"/>
          <w:szCs w:val="24"/>
        </w:rPr>
      </w:pPr>
      <w:r w:rsidRPr="00582370">
        <w:rPr>
          <w:bCs/>
          <w:sz w:val="24"/>
          <w:szCs w:val="24"/>
        </w:rPr>
        <w:t>Zamawiający nie dopuszcza cesji wierzytelności na osoby trzecie.</w:t>
      </w:r>
    </w:p>
    <w:p w:rsidR="00F806FD" w:rsidRDefault="00F806FD" w:rsidP="00F806FD">
      <w:pPr>
        <w:rPr>
          <w:bCs/>
          <w:sz w:val="24"/>
          <w:szCs w:val="24"/>
        </w:rPr>
      </w:pPr>
    </w:p>
    <w:p w:rsidR="00F806FD" w:rsidRPr="00387FBA" w:rsidRDefault="00F806FD" w:rsidP="00F806FD">
      <w:pPr>
        <w:jc w:val="center"/>
        <w:rPr>
          <w:bCs/>
          <w:sz w:val="24"/>
          <w:szCs w:val="24"/>
        </w:rPr>
      </w:pPr>
      <w:r w:rsidRPr="00387FBA">
        <w:rPr>
          <w:bCs/>
          <w:sz w:val="24"/>
          <w:szCs w:val="24"/>
        </w:rPr>
        <w:t>§ 1</w:t>
      </w:r>
      <w:r w:rsidR="00160B16">
        <w:rPr>
          <w:bCs/>
          <w:sz w:val="24"/>
          <w:szCs w:val="24"/>
        </w:rPr>
        <w:t>0</w:t>
      </w:r>
    </w:p>
    <w:p w:rsidR="00F806FD" w:rsidRDefault="00F806FD" w:rsidP="00F806FD">
      <w:pPr>
        <w:jc w:val="both"/>
        <w:rPr>
          <w:bCs/>
          <w:sz w:val="24"/>
          <w:szCs w:val="24"/>
        </w:rPr>
      </w:pPr>
      <w:r w:rsidRPr="002E0321">
        <w:rPr>
          <w:bCs/>
          <w:sz w:val="24"/>
          <w:szCs w:val="24"/>
        </w:rPr>
        <w:t xml:space="preserve">Wykonawca zobowiązany jest </w:t>
      </w:r>
      <w:r>
        <w:rPr>
          <w:bCs/>
          <w:sz w:val="24"/>
          <w:szCs w:val="24"/>
        </w:rPr>
        <w:t>zachowania poufności informacji uzyskanych w trakcie realizacji usługi.</w:t>
      </w:r>
    </w:p>
    <w:p w:rsidR="00F806FD" w:rsidRPr="00443E1C" w:rsidRDefault="00F806FD" w:rsidP="00160B16">
      <w:pPr>
        <w:tabs>
          <w:tab w:val="left" w:pos="3719"/>
          <w:tab w:val="center" w:pos="4819"/>
        </w:tabs>
        <w:jc w:val="center"/>
        <w:rPr>
          <w:bCs/>
          <w:sz w:val="24"/>
          <w:szCs w:val="24"/>
        </w:rPr>
      </w:pPr>
      <w:r w:rsidRPr="00387FBA">
        <w:rPr>
          <w:bCs/>
          <w:sz w:val="24"/>
          <w:szCs w:val="24"/>
        </w:rPr>
        <w:t>§ 1</w:t>
      </w:r>
      <w:r w:rsidR="00160B16">
        <w:rPr>
          <w:bCs/>
          <w:sz w:val="24"/>
          <w:szCs w:val="24"/>
        </w:rPr>
        <w:t>1</w:t>
      </w:r>
    </w:p>
    <w:p w:rsidR="00F806FD" w:rsidRPr="00C55943" w:rsidRDefault="00F806FD" w:rsidP="00F806FD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55943">
        <w:rPr>
          <w:sz w:val="24"/>
          <w:szCs w:val="24"/>
        </w:rPr>
        <w:t>Każda zmiana umowy wymaga formy pisemnego aneksu pod rygorem nieważności.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F806FD" w:rsidRPr="001B5A34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1B5A34">
        <w:rPr>
          <w:sz w:val="24"/>
          <w:szCs w:val="24"/>
        </w:rPr>
        <w:t>§ 1</w:t>
      </w:r>
      <w:r w:rsidR="00160B16">
        <w:rPr>
          <w:sz w:val="24"/>
          <w:szCs w:val="24"/>
        </w:rPr>
        <w:t>2</w:t>
      </w:r>
    </w:p>
    <w:p w:rsidR="00F806FD" w:rsidRPr="00160B16" w:rsidRDefault="00F806FD" w:rsidP="00160B16">
      <w:pPr>
        <w:pStyle w:val="Nagwek"/>
        <w:tabs>
          <w:tab w:val="clear" w:pos="4536"/>
          <w:tab w:val="clear" w:pos="9072"/>
        </w:tabs>
        <w:jc w:val="both"/>
        <w:rPr>
          <w:color w:val="FF0000"/>
          <w:sz w:val="24"/>
          <w:szCs w:val="24"/>
        </w:rPr>
      </w:pPr>
      <w:r w:rsidRPr="00C55943">
        <w:rPr>
          <w:sz w:val="24"/>
          <w:szCs w:val="24"/>
        </w:rPr>
        <w:t xml:space="preserve">W sprawach nie uregulowanych niniejszą umową będą miały zastosowanie przepisy Kodeksu </w:t>
      </w:r>
      <w:r>
        <w:rPr>
          <w:sz w:val="24"/>
          <w:szCs w:val="24"/>
        </w:rPr>
        <w:t xml:space="preserve">Cywilnego, ustawy Prawo zamówień publicznych, ustawa o </w:t>
      </w:r>
      <w:r w:rsidRPr="005E3268">
        <w:rPr>
          <w:color w:val="FF0000"/>
          <w:sz w:val="24"/>
          <w:szCs w:val="24"/>
        </w:rPr>
        <w:t>U</w:t>
      </w:r>
      <w:r>
        <w:rPr>
          <w:color w:val="FF0000"/>
          <w:sz w:val="24"/>
          <w:szCs w:val="24"/>
        </w:rPr>
        <w:t xml:space="preserve">trzymaniu </w:t>
      </w:r>
      <w:r w:rsidRPr="005E3268">
        <w:rPr>
          <w:color w:val="FF0000"/>
          <w:sz w:val="24"/>
          <w:szCs w:val="24"/>
        </w:rPr>
        <w:t>czystości</w:t>
      </w:r>
      <w:r>
        <w:rPr>
          <w:color w:val="FF0000"/>
          <w:sz w:val="24"/>
          <w:szCs w:val="24"/>
        </w:rPr>
        <w:t xml:space="preserve"> i porządku</w:t>
      </w:r>
      <w:r w:rsidRPr="005E3268">
        <w:rPr>
          <w:color w:val="FF0000"/>
          <w:sz w:val="24"/>
          <w:szCs w:val="24"/>
        </w:rPr>
        <w:t xml:space="preserve"> w gminach.</w:t>
      </w:r>
    </w:p>
    <w:p w:rsidR="00F806FD" w:rsidRPr="001B5A34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1B5A34">
        <w:rPr>
          <w:sz w:val="24"/>
          <w:szCs w:val="24"/>
        </w:rPr>
        <w:t>§ 1</w:t>
      </w:r>
      <w:r w:rsidR="00160B16">
        <w:rPr>
          <w:sz w:val="24"/>
          <w:szCs w:val="24"/>
        </w:rPr>
        <w:t>3</w:t>
      </w:r>
    </w:p>
    <w:p w:rsidR="00F806FD" w:rsidRPr="00C55943" w:rsidRDefault="00F806FD" w:rsidP="00F806FD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55943">
        <w:rPr>
          <w:sz w:val="24"/>
          <w:szCs w:val="24"/>
        </w:rPr>
        <w:t>W przypadku powstania sporu na tle niniejszej umowy organem rozstrzygającym będzie</w:t>
      </w:r>
      <w:r>
        <w:rPr>
          <w:sz w:val="24"/>
          <w:szCs w:val="24"/>
        </w:rPr>
        <w:t xml:space="preserve"> </w:t>
      </w:r>
      <w:r w:rsidRPr="00C55943">
        <w:rPr>
          <w:sz w:val="24"/>
          <w:szCs w:val="24"/>
        </w:rPr>
        <w:t xml:space="preserve">Sąd właściwy dla </w:t>
      </w:r>
      <w:r>
        <w:rPr>
          <w:sz w:val="24"/>
          <w:szCs w:val="24"/>
        </w:rPr>
        <w:t>Zamawiającego</w:t>
      </w:r>
      <w:r w:rsidRPr="00C55943">
        <w:rPr>
          <w:sz w:val="24"/>
          <w:szCs w:val="24"/>
        </w:rPr>
        <w:t xml:space="preserve">.  </w:t>
      </w:r>
    </w:p>
    <w:p w:rsidR="00F806FD" w:rsidRPr="001B5A34" w:rsidRDefault="00F806FD" w:rsidP="00F806FD">
      <w:pPr>
        <w:pStyle w:val="Nagwek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 w:rsidRPr="001B5A34">
        <w:rPr>
          <w:sz w:val="24"/>
          <w:szCs w:val="24"/>
        </w:rPr>
        <w:t>§ 1</w:t>
      </w:r>
      <w:r w:rsidR="00160B16">
        <w:rPr>
          <w:sz w:val="24"/>
          <w:szCs w:val="24"/>
        </w:rPr>
        <w:t>4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C55943">
        <w:rPr>
          <w:sz w:val="24"/>
          <w:szCs w:val="24"/>
        </w:rPr>
        <w:t>Umowę sporządzono w dwóch jednobrzmiących egzemplarzach, po jednym dla każdej ze stron.</w:t>
      </w:r>
    </w:p>
    <w:p w:rsidR="00F806FD" w:rsidRDefault="00F806FD" w:rsidP="00F806F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</w:p>
    <w:p w:rsidR="00F806FD" w:rsidRDefault="00F806FD" w:rsidP="00F806FD">
      <w:pPr>
        <w:pStyle w:val="Nagwek"/>
        <w:tabs>
          <w:tab w:val="clear" w:pos="4536"/>
          <w:tab w:val="clear" w:pos="9072"/>
        </w:tabs>
        <w:rPr>
          <w:rFonts w:ascii="TimesNewRomanPSMT" w:hAnsi="TimesNewRomanPSMT" w:cs="TimesNewRomanPSMT"/>
          <w:sz w:val="24"/>
          <w:szCs w:val="24"/>
        </w:rPr>
      </w:pPr>
    </w:p>
    <w:p w:rsidR="00F806FD" w:rsidRDefault="00F806FD" w:rsidP="00F806FD">
      <w:pPr>
        <w:pStyle w:val="Nagwek"/>
        <w:tabs>
          <w:tab w:val="clear" w:pos="4536"/>
          <w:tab w:val="clear" w:pos="9072"/>
        </w:tabs>
        <w:rPr>
          <w:rFonts w:ascii="TimesNewRomanPSMT" w:hAnsi="TimesNewRomanPSMT" w:cs="TimesNewRomanPSMT"/>
          <w:sz w:val="24"/>
          <w:szCs w:val="24"/>
        </w:rPr>
      </w:pPr>
    </w:p>
    <w:p w:rsidR="00F806FD" w:rsidRPr="00E116FE" w:rsidRDefault="00160B16" w:rsidP="00F806FD">
      <w:pPr>
        <w:pStyle w:val="Nagwek"/>
        <w:tabs>
          <w:tab w:val="clear" w:pos="4536"/>
          <w:tab w:val="clear" w:pos="9072"/>
        </w:tabs>
        <w:rPr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  <w:r w:rsidR="00F806FD" w:rsidRPr="00E116FE">
        <w:rPr>
          <w:rFonts w:ascii="TimesNewRomanPSMT" w:hAnsi="TimesNewRomanPSMT" w:cs="TimesNewRomanPSMT"/>
          <w:sz w:val="24"/>
          <w:szCs w:val="24"/>
        </w:rPr>
        <w:t>Zamawiający</w:t>
      </w:r>
      <w:r w:rsidR="00F806FD" w:rsidRPr="00E116FE">
        <w:rPr>
          <w:sz w:val="24"/>
          <w:szCs w:val="24"/>
        </w:rPr>
        <w:t>:</w:t>
      </w:r>
      <w:r w:rsidR="00F806FD" w:rsidRPr="00E116FE">
        <w:rPr>
          <w:sz w:val="24"/>
          <w:szCs w:val="24"/>
        </w:rPr>
        <w:tab/>
      </w:r>
      <w:r w:rsidR="00F806FD" w:rsidRPr="00E116FE">
        <w:rPr>
          <w:sz w:val="24"/>
          <w:szCs w:val="24"/>
        </w:rPr>
        <w:tab/>
      </w:r>
      <w:r w:rsidR="00F806FD" w:rsidRPr="00E116FE">
        <w:rPr>
          <w:sz w:val="24"/>
          <w:szCs w:val="24"/>
        </w:rPr>
        <w:tab/>
      </w:r>
      <w:r w:rsidR="00F806FD" w:rsidRPr="00E116FE">
        <w:rPr>
          <w:sz w:val="24"/>
          <w:szCs w:val="24"/>
        </w:rPr>
        <w:tab/>
      </w:r>
      <w:r w:rsidR="00F806FD" w:rsidRPr="00E116FE">
        <w:rPr>
          <w:sz w:val="24"/>
          <w:szCs w:val="24"/>
        </w:rPr>
        <w:tab/>
      </w:r>
      <w:r w:rsidR="00F806FD" w:rsidRPr="00E116FE">
        <w:rPr>
          <w:sz w:val="24"/>
          <w:szCs w:val="24"/>
        </w:rPr>
        <w:tab/>
        <w:t xml:space="preserve">                            </w:t>
      </w:r>
      <w:r w:rsidRPr="00E116FE">
        <w:rPr>
          <w:sz w:val="24"/>
          <w:szCs w:val="24"/>
        </w:rPr>
        <w:t>Wykonawca:</w:t>
      </w:r>
      <w:r w:rsidR="00F806FD" w:rsidRPr="00E116FE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</w:t>
      </w:r>
    </w:p>
    <w:p w:rsidR="00090391" w:rsidRDefault="00090391"/>
    <w:p w:rsidR="00090391" w:rsidRDefault="00090391"/>
    <w:p w:rsidR="00090391" w:rsidRDefault="00090391"/>
    <w:p w:rsidR="00090391" w:rsidRDefault="00090391"/>
    <w:p w:rsidR="00090391" w:rsidRDefault="00090391"/>
    <w:p w:rsidR="00090391" w:rsidRDefault="00090391" w:rsidP="00090391"/>
    <w:p w:rsidR="00090391" w:rsidRDefault="00090391" w:rsidP="00090391"/>
    <w:sectPr w:rsidR="00090391" w:rsidSect="00C14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D33E5D"/>
    <w:multiLevelType w:val="singleLevel"/>
    <w:tmpl w:val="B5645C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0776E8"/>
    <w:multiLevelType w:val="hybridMultilevel"/>
    <w:tmpl w:val="CA92F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C8445E"/>
    <w:multiLevelType w:val="hybridMultilevel"/>
    <w:tmpl w:val="FD928B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44215"/>
    <w:multiLevelType w:val="hybridMultilevel"/>
    <w:tmpl w:val="296220A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C4634"/>
    <w:multiLevelType w:val="hybridMultilevel"/>
    <w:tmpl w:val="33304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E64BA3"/>
    <w:multiLevelType w:val="hybridMultilevel"/>
    <w:tmpl w:val="E34EB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F76EC"/>
    <w:multiLevelType w:val="hybridMultilevel"/>
    <w:tmpl w:val="1A9C4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303CDE"/>
    <w:multiLevelType w:val="hybridMultilevel"/>
    <w:tmpl w:val="94DE7E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C13E8"/>
    <w:multiLevelType w:val="hybridMultilevel"/>
    <w:tmpl w:val="84E0F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28C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E7290C"/>
    <w:multiLevelType w:val="multilevel"/>
    <w:tmpl w:val="07D246D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8FC00E7"/>
    <w:multiLevelType w:val="hybridMultilevel"/>
    <w:tmpl w:val="2754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97287"/>
    <w:multiLevelType w:val="hybridMultilevel"/>
    <w:tmpl w:val="F976CBD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43477BF"/>
    <w:multiLevelType w:val="hybridMultilevel"/>
    <w:tmpl w:val="675005C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353D9"/>
    <w:multiLevelType w:val="hybridMultilevel"/>
    <w:tmpl w:val="D1E624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A7E25"/>
    <w:multiLevelType w:val="hybridMultilevel"/>
    <w:tmpl w:val="AF1A238C"/>
    <w:lvl w:ilvl="0" w:tplc="3EE8B2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22408"/>
    <w:multiLevelType w:val="hybridMultilevel"/>
    <w:tmpl w:val="108871C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740835"/>
    <w:multiLevelType w:val="hybridMultilevel"/>
    <w:tmpl w:val="96025B04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CE0D7D"/>
    <w:multiLevelType w:val="hybridMultilevel"/>
    <w:tmpl w:val="4CD88D40"/>
    <w:lvl w:ilvl="0" w:tplc="3620F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310A68"/>
    <w:multiLevelType w:val="hybridMultilevel"/>
    <w:tmpl w:val="EDD0F0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6348B4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1F0DB2"/>
    <w:multiLevelType w:val="hybridMultilevel"/>
    <w:tmpl w:val="11F2DCC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2E1246"/>
    <w:multiLevelType w:val="hybridMultilevel"/>
    <w:tmpl w:val="521EDB2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5CA31F40"/>
    <w:multiLevelType w:val="hybridMultilevel"/>
    <w:tmpl w:val="8456661E"/>
    <w:lvl w:ilvl="0" w:tplc="D842E81C">
      <w:start w:val="3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4924C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D4C12"/>
    <w:multiLevelType w:val="hybridMultilevel"/>
    <w:tmpl w:val="39EA4DF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63010BD"/>
    <w:multiLevelType w:val="hybridMultilevel"/>
    <w:tmpl w:val="B5A40B9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88697D"/>
    <w:multiLevelType w:val="hybridMultilevel"/>
    <w:tmpl w:val="7BEA344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DC5C0A"/>
    <w:multiLevelType w:val="hybridMultilevel"/>
    <w:tmpl w:val="2DFC82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9821AB8">
      <w:start w:val="3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522BBB"/>
    <w:multiLevelType w:val="hybridMultilevel"/>
    <w:tmpl w:val="B3ECE3D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97B54"/>
    <w:multiLevelType w:val="hybridMultilevel"/>
    <w:tmpl w:val="BDCA932E"/>
    <w:lvl w:ilvl="0" w:tplc="B83A0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CB5AFA"/>
    <w:multiLevelType w:val="hybridMultilevel"/>
    <w:tmpl w:val="57D861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F08F3"/>
    <w:multiLevelType w:val="hybridMultilevel"/>
    <w:tmpl w:val="175ECB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0116F7"/>
    <w:multiLevelType w:val="hybridMultilevel"/>
    <w:tmpl w:val="7DE8D4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C574B8"/>
    <w:multiLevelType w:val="hybridMultilevel"/>
    <w:tmpl w:val="EF3EE65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2839D5"/>
    <w:multiLevelType w:val="hybridMultilevel"/>
    <w:tmpl w:val="C39E09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22"/>
  </w:num>
  <w:num w:numId="7">
    <w:abstractNumId w:val="26"/>
  </w:num>
  <w:num w:numId="8">
    <w:abstractNumId w:val="29"/>
  </w:num>
  <w:num w:numId="9">
    <w:abstractNumId w:val="11"/>
  </w:num>
  <w:num w:numId="10">
    <w:abstractNumId w:val="31"/>
  </w:num>
  <w:num w:numId="11">
    <w:abstractNumId w:val="25"/>
  </w:num>
  <w:num w:numId="12">
    <w:abstractNumId w:val="27"/>
  </w:num>
  <w:num w:numId="13">
    <w:abstractNumId w:val="13"/>
  </w:num>
  <w:num w:numId="14">
    <w:abstractNumId w:val="20"/>
  </w:num>
  <w:num w:numId="15">
    <w:abstractNumId w:val="12"/>
  </w:num>
  <w:num w:numId="16">
    <w:abstractNumId w:val="21"/>
  </w:num>
  <w:num w:numId="17">
    <w:abstractNumId w:val="23"/>
  </w:num>
  <w:num w:numId="18">
    <w:abstractNumId w:val="24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"/>
  </w:num>
  <w:num w:numId="24">
    <w:abstractNumId w:val="7"/>
  </w:num>
  <w:num w:numId="25">
    <w:abstractNumId w:val="6"/>
  </w:num>
  <w:num w:numId="26">
    <w:abstractNumId w:val="14"/>
  </w:num>
  <w:num w:numId="27">
    <w:abstractNumId w:val="30"/>
  </w:num>
  <w:num w:numId="28">
    <w:abstractNumId w:val="16"/>
  </w:num>
  <w:num w:numId="29">
    <w:abstractNumId w:val="32"/>
  </w:num>
  <w:num w:numId="30">
    <w:abstractNumId w:val="19"/>
  </w:num>
  <w:num w:numId="31">
    <w:abstractNumId w:val="33"/>
  </w:num>
  <w:num w:numId="32">
    <w:abstractNumId w:val="1"/>
  </w:num>
  <w:num w:numId="33">
    <w:abstractNumId w:val="18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06FD"/>
    <w:rsid w:val="00090391"/>
    <w:rsid w:val="00160B16"/>
    <w:rsid w:val="00174505"/>
    <w:rsid w:val="001865D4"/>
    <w:rsid w:val="002324D4"/>
    <w:rsid w:val="004E7B00"/>
    <w:rsid w:val="0091196F"/>
    <w:rsid w:val="00A027D3"/>
    <w:rsid w:val="00AC2203"/>
    <w:rsid w:val="00C14CAC"/>
    <w:rsid w:val="00D149AA"/>
    <w:rsid w:val="00F27C9B"/>
    <w:rsid w:val="00F8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090391"/>
    <w:pPr>
      <w:keepNext/>
      <w:autoSpaceDE w:val="0"/>
      <w:autoSpaceDN w:val="0"/>
      <w:spacing w:line="436" w:lineRule="atLeast"/>
      <w:ind w:right="493"/>
      <w:jc w:val="center"/>
      <w:outlineLvl w:val="0"/>
    </w:pPr>
    <w:rPr>
      <w:color w:val="000000"/>
      <w:spacing w:val="-2"/>
      <w:kern w:val="36"/>
      <w:sz w:val="30"/>
      <w:szCs w:val="30"/>
    </w:rPr>
  </w:style>
  <w:style w:type="paragraph" w:styleId="Nagwek4">
    <w:name w:val="heading 4"/>
    <w:basedOn w:val="Normalny"/>
    <w:link w:val="Nagwek4Znak"/>
    <w:qFormat/>
    <w:rsid w:val="00090391"/>
    <w:pPr>
      <w:keepNext/>
      <w:autoSpaceDE w:val="0"/>
      <w:autoSpaceDN w:val="0"/>
      <w:spacing w:before="240" w:after="60"/>
      <w:outlineLvl w:val="3"/>
    </w:pPr>
    <w:rPr>
      <w:rFonts w:ascii="Univers-PL" w:hAnsi="Univers-P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90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039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qFormat/>
    <w:rsid w:val="00090391"/>
    <w:pPr>
      <w:keepNext/>
      <w:spacing w:line="360" w:lineRule="auto"/>
      <w:ind w:left="113" w:firstLine="709"/>
      <w:jc w:val="right"/>
      <w:outlineLvl w:val="8"/>
    </w:pPr>
    <w:rPr>
      <w:rFonts w:ascii="Bookman Old Style" w:hAnsi="Bookman Old Style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806FD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806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F806FD"/>
    <w:pPr>
      <w:ind w:left="709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806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F806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06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806FD"/>
    <w:pPr>
      <w:jc w:val="center"/>
      <w:outlineLvl w:val="0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F806F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90391"/>
    <w:rPr>
      <w:rFonts w:ascii="Bookman Old Style" w:eastAsia="Times New Roman" w:hAnsi="Bookman Old Style" w:cs="Times New Roman"/>
      <w:color w:val="000000"/>
      <w:sz w:val="24"/>
      <w:szCs w:val="20"/>
      <w:lang w:eastAsia="pl-PL"/>
    </w:rPr>
  </w:style>
  <w:style w:type="paragraph" w:styleId="Tekstblokowy">
    <w:name w:val="Block Text"/>
    <w:basedOn w:val="Normalny"/>
    <w:rsid w:val="00090391"/>
    <w:pPr>
      <w:ind w:left="6379" w:right="282" w:hanging="5953"/>
      <w:jc w:val="center"/>
    </w:pPr>
    <w:rPr>
      <w:szCs w:val="24"/>
    </w:rPr>
  </w:style>
  <w:style w:type="character" w:customStyle="1" w:styleId="Nagwek1Znak">
    <w:name w:val="Nagłówek 1 Znak"/>
    <w:basedOn w:val="Domylnaczcionkaakapitu"/>
    <w:link w:val="Nagwek1"/>
    <w:rsid w:val="00090391"/>
    <w:rPr>
      <w:rFonts w:ascii="Times New Roman" w:eastAsia="Times New Roman" w:hAnsi="Times New Roman" w:cs="Times New Roman"/>
      <w:color w:val="000000"/>
      <w:spacing w:val="-2"/>
      <w:kern w:val="36"/>
      <w:sz w:val="30"/>
      <w:szCs w:val="30"/>
      <w:lang w:eastAsia="pl-PL"/>
    </w:rPr>
  </w:style>
  <w:style w:type="character" w:customStyle="1" w:styleId="Nagwek4Znak">
    <w:name w:val="Nagłówek 4 Znak"/>
    <w:basedOn w:val="Domylnaczcionkaakapitu"/>
    <w:link w:val="Nagwek4"/>
    <w:rsid w:val="00090391"/>
    <w:rPr>
      <w:rFonts w:ascii="Univers-PL" w:eastAsia="Times New Roman" w:hAnsi="Univers-PL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9039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rsid w:val="00090391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090391"/>
    <w:pPr>
      <w:spacing w:before="100" w:beforeAutospacing="1" w:after="100" w:afterAutospacing="1"/>
    </w:pPr>
    <w:rPr>
      <w:sz w:val="24"/>
      <w:szCs w:val="24"/>
    </w:rPr>
  </w:style>
  <w:style w:type="paragraph" w:customStyle="1" w:styleId="pkt1">
    <w:name w:val="pkt1"/>
    <w:basedOn w:val="Normalny"/>
    <w:rsid w:val="00090391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09039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903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090391"/>
    <w:rPr>
      <w:vertAlign w:val="superscript"/>
    </w:rPr>
  </w:style>
  <w:style w:type="paragraph" w:styleId="Tekstpodstawowy">
    <w:name w:val="Body Text"/>
    <w:basedOn w:val="Normalny"/>
    <w:link w:val="TekstpodstawowyZnak"/>
    <w:rsid w:val="0009039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903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090391"/>
    <w:rPr>
      <w:b/>
      <w:bCs/>
    </w:rPr>
  </w:style>
  <w:style w:type="paragraph" w:styleId="Stopka">
    <w:name w:val="footer"/>
    <w:basedOn w:val="Normalny"/>
    <w:link w:val="StopkaZnak"/>
    <w:rsid w:val="0009039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903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0391"/>
  </w:style>
  <w:style w:type="paragraph" w:styleId="Akapitzlist">
    <w:name w:val="List Paragraph"/>
    <w:basedOn w:val="Normalny"/>
    <w:qFormat/>
    <w:rsid w:val="00090391"/>
    <w:pPr>
      <w:ind w:left="720"/>
      <w:contextualSpacing/>
    </w:pPr>
    <w:rPr>
      <w:sz w:val="24"/>
      <w:szCs w:val="24"/>
    </w:rPr>
  </w:style>
  <w:style w:type="paragraph" w:customStyle="1" w:styleId="Standard">
    <w:name w:val="Standard"/>
    <w:rsid w:val="000903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090391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09039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039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090391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90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090391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090391"/>
    <w:rPr>
      <w:rFonts w:ascii="Consolas" w:eastAsia="Times New Roman" w:hAnsi="Consolas" w:cs="Times New Roman"/>
      <w:sz w:val="21"/>
      <w:szCs w:val="21"/>
    </w:rPr>
  </w:style>
  <w:style w:type="character" w:customStyle="1" w:styleId="ZnakZnak4">
    <w:name w:val="Znak Znak4"/>
    <w:basedOn w:val="Domylnaczcionkaakapitu"/>
    <w:rsid w:val="000903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903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39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03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090391"/>
    <w:pPr>
      <w:widowControl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34A8D-BA6D-4123-BB60-AB7B1B9B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PGK</dc:creator>
  <cp:keywords/>
  <dc:description/>
  <cp:lastModifiedBy>PGK-2</cp:lastModifiedBy>
  <cp:revision>10</cp:revision>
  <cp:lastPrinted>2012-12-13T11:07:00Z</cp:lastPrinted>
  <dcterms:created xsi:type="dcterms:W3CDTF">2012-12-11T10:46:00Z</dcterms:created>
  <dcterms:modified xsi:type="dcterms:W3CDTF">2012-12-13T11:07:00Z</dcterms:modified>
</cp:coreProperties>
</file>